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color w:val="5B9BD5" w:themeColor="accent1"/>
        </w:rPr>
        <w:id w:val="-469746354"/>
        <w:docPartObj>
          <w:docPartGallery w:val="Cover Pages"/>
          <w:docPartUnique/>
        </w:docPartObj>
      </w:sdtPr>
      <w:sdtEndPr>
        <w:rPr>
          <w:rFonts w:ascii="Times New Roman" w:hAnsi="Times New Roman" w:cs="Times New Roman"/>
          <w:color w:val="auto"/>
          <w:sz w:val="32"/>
        </w:rPr>
      </w:sdtEndPr>
      <w:sdtContent>
        <w:p w14:paraId="4FD7A970" w14:textId="77777777" w:rsidR="00603E7B" w:rsidRDefault="00000000" w:rsidP="00603E7B">
          <w:pPr>
            <w:pStyle w:val="Bezmezer"/>
            <w:tabs>
              <w:tab w:val="left" w:pos="8505"/>
            </w:tabs>
            <w:spacing w:before="1200" w:after="240"/>
            <w:ind w:left="1134"/>
            <w:jc w:val="center"/>
            <w:rPr>
              <w:color w:val="5B9BD5" w:themeColor="accent1"/>
            </w:rPr>
          </w:pPr>
          <w:r>
            <w:rPr>
              <w:noProof/>
            </w:rPr>
            <w:pict w14:anchorId="15E57FB3">
              <v:line id="Přímá spojnice 1" o:spid="_x0000_s1028" style="position:absolute;left:0;text-align:left;z-index:251659264;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 from="65.35pt,163.5pt" to="451.1pt,163.5pt" strokecolor="#0073cf" strokeweight="1.5pt">
                <v:stroke linestyle="thinThin" joinstyle="miter"/>
              </v:line>
            </w:pict>
          </w:r>
          <w:r w:rsidR="00603E7B" w:rsidRPr="003F265B">
            <w:rPr>
              <w:b/>
              <w:color w:val="0073CF"/>
              <w:sz w:val="68"/>
              <w:szCs w:val="68"/>
            </w:rPr>
            <w:t xml:space="preserve">ŠKOLNÍ VZDĚLÁVACÍ </w:t>
          </w:r>
          <w:r w:rsidR="00603E7B">
            <w:rPr>
              <w:b/>
              <w:color w:val="0073CF"/>
              <w:sz w:val="68"/>
              <w:szCs w:val="68"/>
            </w:rPr>
            <w:cr/>
          </w:r>
          <w:r w:rsidR="00603E7B" w:rsidRPr="003F265B">
            <w:rPr>
              <w:b/>
              <w:color w:val="0073CF"/>
              <w:sz w:val="68"/>
              <w:szCs w:val="68"/>
            </w:rPr>
            <w:t>PROGRAM</w:t>
          </w:r>
          <w:r w:rsidR="00603E7B">
            <w:rPr>
              <w:noProof/>
              <w:color w:val="5B9BD5" w:themeColor="accent1"/>
            </w:rPr>
            <w:t xml:space="preserve"> </w:t>
          </w:r>
          <w:r>
            <w:rPr>
              <w:noProof/>
              <w:color w:val="5B9BD5" w:themeColor="accent1"/>
            </w:rPr>
            <w:pict w14:anchorId="2060AFCD">
              <v:line id="Přímá spojnice 3" o:spid="_x0000_s1026" style="position:absolute;left:0;text-align:left;z-index:251660288;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41.5pt,-71.6pt" to="41.5pt,768.7pt" strokecolor="#0073cf" strokeweight="4.5pt">
                <v:stroke joinstyle="miter"/>
              </v:line>
            </w:pict>
          </w:r>
          <w:r>
            <w:rPr>
              <w:noProof/>
              <w:color w:val="5B9BD5" w:themeColor="accent1"/>
            </w:rPr>
            <w:pict w14:anchorId="384500AC">
              <v:rect id="Obdélník 2" o:spid="_x0000_s1027" style="position:absolute;left:0;text-align:left;margin-left:-90pt;margin-top:-71.6pt;width:123.6pt;height:840.35pt;z-index:251658240;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middle" fillcolor="#004181" strokecolor="#0073cf" strokeweight="1pt">
                <v:fill color2="#0075df" rotate="t" angle="270" colors="0 #004181;.5 #0061bb;1 #0075df" focus="100%" type="gradient"/>
              </v:rect>
            </w:pict>
          </w:r>
        </w:p>
        <w:p w14:paraId="1F8C183D" w14:textId="77777777" w:rsidR="00603E7B" w:rsidRDefault="00603E7B" w:rsidP="00603E7B">
          <w:pPr>
            <w:pStyle w:val="Bezmezer"/>
            <w:tabs>
              <w:tab w:val="left" w:pos="3761"/>
              <w:tab w:val="center" w:pos="4536"/>
            </w:tabs>
            <w:spacing w:before="480"/>
            <w:ind w:left="1701"/>
          </w:pPr>
          <w:r>
            <w:tab/>
          </w:r>
          <w:r>
            <w:tab/>
          </w:r>
        </w:p>
        <w:p w14:paraId="5C8A9AE0" w14:textId="656569DC" w:rsidR="00603E7B" w:rsidRDefault="00603E7B" w:rsidP="00603E7B">
          <w:pPr>
            <w:pStyle w:val="Bezmezer"/>
            <w:spacing w:before="480"/>
            <w:ind w:left="1134" w:right="-567"/>
            <w:jc w:val="center"/>
            <w:rPr>
              <w:rFonts w:cs="Times New Roman"/>
              <w:b/>
              <w:color w:val="0073CF"/>
              <w:sz w:val="52"/>
            </w:rPr>
          </w:pPr>
          <w:r>
            <w:rPr>
              <w:rFonts w:cs="Times New Roman"/>
              <w:b/>
              <w:color w:val="0073CF"/>
              <w:sz w:val="52"/>
            </w:rPr>
            <w:t>Vyplouváme za poznáním v MŠ NEMO</w:t>
          </w:r>
          <w:r w:rsidR="00F757C1">
            <w:rPr>
              <w:rFonts w:cs="Times New Roman"/>
              <w:b/>
              <w:color w:val="0073CF"/>
              <w:sz w:val="52"/>
            </w:rPr>
            <w:t xml:space="preserve"> od 1.9.2021</w:t>
          </w:r>
        </w:p>
        <w:p w14:paraId="4C645E7D" w14:textId="77777777" w:rsidR="00603E7B" w:rsidRPr="00C45C5F" w:rsidRDefault="00603E7B" w:rsidP="00603E7B">
          <w:pPr>
            <w:pStyle w:val="Bezmezer"/>
            <w:spacing w:before="480"/>
            <w:ind w:left="1134" w:right="-567"/>
            <w:jc w:val="center"/>
            <w:rPr>
              <w:rFonts w:cs="Times New Roman"/>
              <w:b/>
              <w:color w:val="0073CF"/>
              <w:sz w:val="52"/>
            </w:rPr>
          </w:pPr>
        </w:p>
        <w:p w14:paraId="4189B674" w14:textId="77777777" w:rsidR="00603E7B" w:rsidRDefault="004C74F2" w:rsidP="00603E7B">
          <w:pPr>
            <w:pStyle w:val="Bezmezer"/>
            <w:spacing w:before="480"/>
            <w:ind w:left="1701"/>
            <w:jc w:val="center"/>
          </w:pPr>
          <w:r w:rsidRPr="00603E7B">
            <w:object w:dxaOrig="3466" w:dyaOrig="2535" w14:anchorId="4A379E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3.4pt;height:181.8pt" o:ole="">
                <v:imagedata r:id="rId9" o:title=""/>
              </v:shape>
              <o:OLEObject Type="Embed" ProgID="AcroExch.Document.DC" ShapeID="_x0000_i1025" DrawAspect="Content" ObjectID="_1754489875" r:id="rId10"/>
            </w:object>
          </w:r>
        </w:p>
        <w:p w14:paraId="5B296033" w14:textId="77777777" w:rsidR="00603E7B" w:rsidRDefault="00603E7B" w:rsidP="00603E7B">
          <w:pPr>
            <w:pStyle w:val="Bezmezer"/>
            <w:spacing w:before="480"/>
            <w:ind w:left="1701"/>
            <w:jc w:val="center"/>
          </w:pPr>
        </w:p>
        <w:p w14:paraId="5D5C591F" w14:textId="77777777" w:rsidR="00603E7B" w:rsidRDefault="00603E7B" w:rsidP="00603E7B">
          <w:pPr>
            <w:pStyle w:val="Bezmezer"/>
            <w:spacing w:before="480"/>
            <w:ind w:left="1701"/>
            <w:jc w:val="center"/>
          </w:pPr>
        </w:p>
        <w:p w14:paraId="3AD3D6E0" w14:textId="77777777" w:rsidR="00603E7B" w:rsidRPr="008053B0" w:rsidRDefault="00000000" w:rsidP="00603E7B">
          <w:pPr>
            <w:pStyle w:val="Bezmezer"/>
            <w:spacing w:before="480"/>
            <w:ind w:left="1701" w:right="-567"/>
            <w:jc w:val="center"/>
            <w:rPr>
              <w:rFonts w:ascii="Times New Roman" w:hAnsi="Times New Roman" w:cs="Times New Roman"/>
              <w:sz w:val="32"/>
            </w:rPr>
          </w:pPr>
        </w:p>
      </w:sdtContent>
    </w:sdt>
    <w:p w14:paraId="6BE71654" w14:textId="77777777" w:rsidR="00603E7B" w:rsidRDefault="00603E7B" w:rsidP="00603E7B">
      <w:pPr>
        <w:jc w:val="left"/>
        <w:rPr>
          <w:rStyle w:val="Siln"/>
        </w:rPr>
      </w:pPr>
      <w:r>
        <w:rPr>
          <w:rStyle w:val="Siln"/>
        </w:rPr>
        <w:tab/>
      </w:r>
      <w:r>
        <w:rPr>
          <w:rStyle w:val="Siln"/>
        </w:rPr>
        <w:tab/>
      </w:r>
      <w:r>
        <w:rPr>
          <w:rStyle w:val="Siln"/>
        </w:rPr>
        <w:tab/>
      </w:r>
    </w:p>
    <w:p w14:paraId="1B50953F" w14:textId="77777777" w:rsidR="00603E7B" w:rsidRPr="006910BB" w:rsidRDefault="00603E7B" w:rsidP="00603E7B">
      <w:pPr>
        <w:sectPr w:rsidR="00603E7B" w:rsidRPr="006910BB" w:rsidSect="00603E7B">
          <w:headerReference w:type="even" r:id="rId11"/>
          <w:headerReference w:type="default" r:id="rId12"/>
          <w:footerReference w:type="even" r:id="rId13"/>
          <w:footerReference w:type="default" r:id="rId14"/>
          <w:headerReference w:type="first" r:id="rId15"/>
          <w:footerReference w:type="first" r:id="rId16"/>
          <w:pgSz w:w="11906" w:h="16838"/>
          <w:pgMar w:top="1440" w:right="1325" w:bottom="1440" w:left="1800" w:header="720" w:footer="720" w:gutter="0"/>
          <w:cols w:space="720"/>
          <w:titlePg/>
          <w:docGrid w:linePitch="299"/>
        </w:sectPr>
      </w:pPr>
    </w:p>
    <w:p w14:paraId="7D7A47C2" w14:textId="77777777" w:rsidR="0097773B" w:rsidRDefault="00603E7B">
      <w:pPr>
        <w:pStyle w:val="Obsah1"/>
        <w:rPr>
          <w:noProof/>
        </w:rPr>
      </w:pPr>
      <w:r>
        <w:lastRenderedPageBreak/>
        <w:fldChar w:fldCharType="begin"/>
      </w:r>
      <w:r>
        <w:instrText>TOC \o "1-3" \h \z \u </w:instrText>
      </w:r>
      <w:r>
        <w:fldChar w:fldCharType="separate"/>
      </w:r>
      <w:hyperlink w:anchor="_Toc256000000" w:history="1">
        <w:r>
          <w:rPr>
            <w:rStyle w:val="Hypertextovodkaz"/>
          </w:rPr>
          <w:t>1</w:t>
        </w:r>
        <w:r>
          <w:rPr>
            <w:rStyle w:val="Hypertextovodkaz"/>
            <w:noProof/>
          </w:rPr>
          <w:tab/>
        </w:r>
        <w:r>
          <w:rPr>
            <w:rStyle w:val="Hypertextovodkaz"/>
          </w:rPr>
          <w:t>Identifikační údaje</w:t>
        </w:r>
        <w:r>
          <w:rPr>
            <w:rStyle w:val="Hypertextovodkaz"/>
          </w:rPr>
          <w:tab/>
        </w:r>
        <w:r>
          <w:fldChar w:fldCharType="begin"/>
        </w:r>
        <w:r>
          <w:rPr>
            <w:rStyle w:val="Hypertextovodkaz"/>
          </w:rPr>
          <w:instrText xml:space="preserve"> PAGEREF _Toc256000000 \h </w:instrText>
        </w:r>
        <w:r>
          <w:fldChar w:fldCharType="separate"/>
        </w:r>
        <w:r w:rsidR="008B08E9">
          <w:rPr>
            <w:rStyle w:val="Hypertextovodkaz"/>
            <w:noProof/>
          </w:rPr>
          <w:t>4</w:t>
        </w:r>
        <w:r>
          <w:fldChar w:fldCharType="end"/>
        </w:r>
      </w:hyperlink>
    </w:p>
    <w:p w14:paraId="571FCE51" w14:textId="77777777" w:rsidR="0097773B" w:rsidRDefault="00000000">
      <w:pPr>
        <w:pStyle w:val="Obsah2"/>
        <w:rPr>
          <w:noProof/>
        </w:rPr>
      </w:pPr>
      <w:hyperlink w:anchor="_Toc256000001" w:history="1">
        <w:r w:rsidR="00603E7B">
          <w:rPr>
            <w:rStyle w:val="Hypertextovodkaz"/>
          </w:rPr>
          <w:t>1.1</w:t>
        </w:r>
        <w:r w:rsidR="00603E7B">
          <w:rPr>
            <w:rStyle w:val="Hypertextovodkaz"/>
            <w:noProof/>
          </w:rPr>
          <w:tab/>
        </w:r>
        <w:r w:rsidR="00603E7B">
          <w:rPr>
            <w:rStyle w:val="Hypertextovodkaz"/>
          </w:rPr>
          <w:t>Název ŠVP</w:t>
        </w:r>
        <w:r w:rsidR="00603E7B">
          <w:rPr>
            <w:rStyle w:val="Hypertextovodkaz"/>
          </w:rPr>
          <w:tab/>
        </w:r>
        <w:r w:rsidR="00603E7B">
          <w:fldChar w:fldCharType="begin"/>
        </w:r>
        <w:r w:rsidR="00603E7B">
          <w:rPr>
            <w:rStyle w:val="Hypertextovodkaz"/>
          </w:rPr>
          <w:instrText xml:space="preserve"> PAGEREF _Toc256000001 \h </w:instrText>
        </w:r>
        <w:r w:rsidR="00603E7B">
          <w:fldChar w:fldCharType="separate"/>
        </w:r>
        <w:r w:rsidR="008B08E9">
          <w:rPr>
            <w:rStyle w:val="Hypertextovodkaz"/>
            <w:noProof/>
          </w:rPr>
          <w:t>4</w:t>
        </w:r>
        <w:r w:rsidR="00603E7B">
          <w:fldChar w:fldCharType="end"/>
        </w:r>
      </w:hyperlink>
    </w:p>
    <w:p w14:paraId="7A3AE88B" w14:textId="77777777" w:rsidR="0097773B" w:rsidRDefault="00000000">
      <w:pPr>
        <w:pStyle w:val="Obsah2"/>
        <w:rPr>
          <w:noProof/>
        </w:rPr>
      </w:pPr>
      <w:hyperlink w:anchor="_Toc256000002" w:history="1">
        <w:r w:rsidR="00603E7B">
          <w:rPr>
            <w:rStyle w:val="Hypertextovodkaz"/>
          </w:rPr>
          <w:t>1.2</w:t>
        </w:r>
        <w:r w:rsidR="00603E7B">
          <w:rPr>
            <w:rStyle w:val="Hypertextovodkaz"/>
            <w:noProof/>
          </w:rPr>
          <w:tab/>
        </w:r>
        <w:r w:rsidR="00603E7B">
          <w:rPr>
            <w:rStyle w:val="Hypertextovodkaz"/>
          </w:rPr>
          <w:t>Údaje o škole</w:t>
        </w:r>
        <w:r w:rsidR="00603E7B">
          <w:rPr>
            <w:rStyle w:val="Hypertextovodkaz"/>
          </w:rPr>
          <w:tab/>
        </w:r>
        <w:r w:rsidR="00603E7B">
          <w:fldChar w:fldCharType="begin"/>
        </w:r>
        <w:r w:rsidR="00603E7B">
          <w:rPr>
            <w:rStyle w:val="Hypertextovodkaz"/>
          </w:rPr>
          <w:instrText xml:space="preserve"> PAGEREF _Toc256000002 \h </w:instrText>
        </w:r>
        <w:r w:rsidR="00603E7B">
          <w:fldChar w:fldCharType="separate"/>
        </w:r>
        <w:r w:rsidR="008B08E9">
          <w:rPr>
            <w:rStyle w:val="Hypertextovodkaz"/>
            <w:noProof/>
          </w:rPr>
          <w:t>4</w:t>
        </w:r>
        <w:r w:rsidR="00603E7B">
          <w:fldChar w:fldCharType="end"/>
        </w:r>
      </w:hyperlink>
    </w:p>
    <w:p w14:paraId="40F804A6" w14:textId="77777777" w:rsidR="0097773B" w:rsidRDefault="00000000">
      <w:pPr>
        <w:pStyle w:val="Obsah2"/>
        <w:rPr>
          <w:noProof/>
        </w:rPr>
      </w:pPr>
      <w:hyperlink w:anchor="_Toc256000003" w:history="1">
        <w:r w:rsidR="00603E7B">
          <w:rPr>
            <w:rStyle w:val="Hypertextovodkaz"/>
          </w:rPr>
          <w:t>1.3</w:t>
        </w:r>
        <w:r w:rsidR="00603E7B">
          <w:rPr>
            <w:rStyle w:val="Hypertextovodkaz"/>
            <w:noProof/>
          </w:rPr>
          <w:tab/>
        </w:r>
        <w:r w:rsidR="00603E7B">
          <w:rPr>
            <w:rStyle w:val="Hypertextovodkaz"/>
          </w:rPr>
          <w:t>Zřizovatel</w:t>
        </w:r>
        <w:r w:rsidR="00603E7B">
          <w:rPr>
            <w:rStyle w:val="Hypertextovodkaz"/>
          </w:rPr>
          <w:tab/>
        </w:r>
        <w:r w:rsidR="00603E7B">
          <w:fldChar w:fldCharType="begin"/>
        </w:r>
        <w:r w:rsidR="00603E7B">
          <w:rPr>
            <w:rStyle w:val="Hypertextovodkaz"/>
          </w:rPr>
          <w:instrText xml:space="preserve"> PAGEREF _Toc256000003 \h </w:instrText>
        </w:r>
        <w:r w:rsidR="00603E7B">
          <w:fldChar w:fldCharType="separate"/>
        </w:r>
        <w:r w:rsidR="008B08E9">
          <w:rPr>
            <w:rStyle w:val="Hypertextovodkaz"/>
            <w:noProof/>
          </w:rPr>
          <w:t>4</w:t>
        </w:r>
        <w:r w:rsidR="00603E7B">
          <w:fldChar w:fldCharType="end"/>
        </w:r>
      </w:hyperlink>
    </w:p>
    <w:p w14:paraId="05D71A5E" w14:textId="77777777" w:rsidR="0097773B" w:rsidRDefault="00000000">
      <w:pPr>
        <w:pStyle w:val="Obsah2"/>
        <w:rPr>
          <w:noProof/>
        </w:rPr>
      </w:pPr>
      <w:hyperlink w:anchor="_Toc256000004" w:history="1">
        <w:r w:rsidR="00603E7B">
          <w:rPr>
            <w:rStyle w:val="Hypertextovodkaz"/>
          </w:rPr>
          <w:t>1.4</w:t>
        </w:r>
        <w:r w:rsidR="00603E7B">
          <w:rPr>
            <w:rStyle w:val="Hypertextovodkaz"/>
            <w:noProof/>
          </w:rPr>
          <w:tab/>
        </w:r>
        <w:r w:rsidR="00603E7B">
          <w:rPr>
            <w:rStyle w:val="Hypertextovodkaz"/>
          </w:rPr>
          <w:t>Platnost dokumentu</w:t>
        </w:r>
        <w:r w:rsidR="00603E7B">
          <w:rPr>
            <w:rStyle w:val="Hypertextovodkaz"/>
          </w:rPr>
          <w:tab/>
        </w:r>
        <w:r w:rsidR="00603E7B">
          <w:fldChar w:fldCharType="begin"/>
        </w:r>
        <w:r w:rsidR="00603E7B">
          <w:rPr>
            <w:rStyle w:val="Hypertextovodkaz"/>
          </w:rPr>
          <w:instrText xml:space="preserve"> PAGEREF _Toc256000004 \h </w:instrText>
        </w:r>
        <w:r w:rsidR="00603E7B">
          <w:fldChar w:fldCharType="separate"/>
        </w:r>
        <w:r w:rsidR="008B08E9">
          <w:rPr>
            <w:rStyle w:val="Hypertextovodkaz"/>
            <w:noProof/>
          </w:rPr>
          <w:t>5</w:t>
        </w:r>
        <w:r w:rsidR="00603E7B">
          <w:fldChar w:fldCharType="end"/>
        </w:r>
      </w:hyperlink>
    </w:p>
    <w:p w14:paraId="281B3542" w14:textId="77777777" w:rsidR="0097773B" w:rsidRDefault="00000000">
      <w:pPr>
        <w:pStyle w:val="Obsah1"/>
        <w:rPr>
          <w:noProof/>
        </w:rPr>
      </w:pPr>
      <w:hyperlink w:anchor="_Toc256000006" w:history="1">
        <w:r w:rsidR="00603E7B">
          <w:rPr>
            <w:rStyle w:val="Hypertextovodkaz"/>
          </w:rPr>
          <w:t>2</w:t>
        </w:r>
        <w:r w:rsidR="00603E7B">
          <w:rPr>
            <w:rStyle w:val="Hypertextovodkaz"/>
            <w:noProof/>
          </w:rPr>
          <w:tab/>
        </w:r>
        <w:r w:rsidR="00603E7B">
          <w:rPr>
            <w:rStyle w:val="Hypertextovodkaz"/>
          </w:rPr>
          <w:t>Charakteristika školy</w:t>
        </w:r>
        <w:r w:rsidR="00603E7B">
          <w:rPr>
            <w:rStyle w:val="Hypertextovodkaz"/>
          </w:rPr>
          <w:tab/>
        </w:r>
        <w:r w:rsidR="00603E7B">
          <w:fldChar w:fldCharType="begin"/>
        </w:r>
        <w:r w:rsidR="00603E7B">
          <w:rPr>
            <w:rStyle w:val="Hypertextovodkaz"/>
          </w:rPr>
          <w:instrText xml:space="preserve"> PAGEREF _Toc256000006 \h </w:instrText>
        </w:r>
        <w:r w:rsidR="00603E7B">
          <w:fldChar w:fldCharType="separate"/>
        </w:r>
        <w:r w:rsidR="008B08E9">
          <w:rPr>
            <w:rStyle w:val="Hypertextovodkaz"/>
            <w:noProof/>
          </w:rPr>
          <w:t>6</w:t>
        </w:r>
        <w:r w:rsidR="00603E7B">
          <w:fldChar w:fldCharType="end"/>
        </w:r>
      </w:hyperlink>
    </w:p>
    <w:p w14:paraId="36D6E5CA" w14:textId="77777777" w:rsidR="0097773B" w:rsidRDefault="00000000">
      <w:pPr>
        <w:pStyle w:val="Obsah2"/>
        <w:rPr>
          <w:noProof/>
        </w:rPr>
      </w:pPr>
      <w:hyperlink w:anchor="_Toc256000007" w:history="1">
        <w:r w:rsidR="00603E7B">
          <w:rPr>
            <w:rStyle w:val="Hypertextovodkaz"/>
          </w:rPr>
          <w:t>2.1</w:t>
        </w:r>
        <w:r w:rsidR="00603E7B">
          <w:rPr>
            <w:rStyle w:val="Hypertextovodkaz"/>
            <w:noProof/>
          </w:rPr>
          <w:tab/>
        </w:r>
        <w:r w:rsidR="00603E7B">
          <w:rPr>
            <w:rStyle w:val="Hypertextovodkaz"/>
          </w:rPr>
          <w:t>Základní údaje</w:t>
        </w:r>
        <w:r w:rsidR="00603E7B">
          <w:rPr>
            <w:rStyle w:val="Hypertextovodkaz"/>
          </w:rPr>
          <w:tab/>
        </w:r>
        <w:r w:rsidR="00603E7B">
          <w:fldChar w:fldCharType="begin"/>
        </w:r>
        <w:r w:rsidR="00603E7B">
          <w:rPr>
            <w:rStyle w:val="Hypertextovodkaz"/>
          </w:rPr>
          <w:instrText xml:space="preserve"> PAGEREF _Toc256000007 \h </w:instrText>
        </w:r>
        <w:r w:rsidR="00603E7B">
          <w:fldChar w:fldCharType="separate"/>
        </w:r>
        <w:r w:rsidR="008B08E9">
          <w:rPr>
            <w:rStyle w:val="Hypertextovodkaz"/>
            <w:noProof/>
          </w:rPr>
          <w:t>6</w:t>
        </w:r>
        <w:r w:rsidR="00603E7B">
          <w:fldChar w:fldCharType="end"/>
        </w:r>
      </w:hyperlink>
    </w:p>
    <w:p w14:paraId="6D3A54CA" w14:textId="77777777" w:rsidR="0097773B" w:rsidRDefault="00000000">
      <w:pPr>
        <w:pStyle w:val="Obsah2"/>
        <w:rPr>
          <w:noProof/>
        </w:rPr>
      </w:pPr>
      <w:hyperlink w:anchor="_Toc256000008" w:history="1">
        <w:r w:rsidR="00603E7B">
          <w:rPr>
            <w:rStyle w:val="Hypertextovodkaz"/>
          </w:rPr>
          <w:t>2.2</w:t>
        </w:r>
        <w:r w:rsidR="00603E7B">
          <w:rPr>
            <w:rStyle w:val="Hypertextovodkaz"/>
            <w:noProof/>
          </w:rPr>
          <w:tab/>
        </w:r>
        <w:r w:rsidR="00603E7B">
          <w:rPr>
            <w:rStyle w:val="Hypertextovodkaz"/>
          </w:rPr>
          <w:t>Dlouhodobý plán školy</w:t>
        </w:r>
        <w:r w:rsidR="00603E7B">
          <w:rPr>
            <w:rStyle w:val="Hypertextovodkaz"/>
          </w:rPr>
          <w:tab/>
        </w:r>
        <w:r w:rsidR="00603E7B">
          <w:fldChar w:fldCharType="begin"/>
        </w:r>
        <w:r w:rsidR="00603E7B">
          <w:rPr>
            <w:rStyle w:val="Hypertextovodkaz"/>
          </w:rPr>
          <w:instrText xml:space="preserve"> PAGEREF _Toc256000008 \h </w:instrText>
        </w:r>
        <w:r w:rsidR="00603E7B">
          <w:fldChar w:fldCharType="separate"/>
        </w:r>
        <w:r w:rsidR="008B08E9">
          <w:rPr>
            <w:rStyle w:val="Hypertextovodkaz"/>
            <w:noProof/>
          </w:rPr>
          <w:t>6</w:t>
        </w:r>
        <w:r w:rsidR="00603E7B">
          <w:fldChar w:fldCharType="end"/>
        </w:r>
      </w:hyperlink>
    </w:p>
    <w:p w14:paraId="71D3C47D" w14:textId="77777777" w:rsidR="0097773B" w:rsidRDefault="00000000">
      <w:pPr>
        <w:pStyle w:val="Obsah1"/>
        <w:rPr>
          <w:noProof/>
        </w:rPr>
      </w:pPr>
      <w:hyperlink w:anchor="_Toc256000010" w:history="1">
        <w:r w:rsidR="00603E7B">
          <w:rPr>
            <w:rStyle w:val="Hypertextovodkaz"/>
          </w:rPr>
          <w:t>3</w:t>
        </w:r>
        <w:r w:rsidR="00603E7B">
          <w:rPr>
            <w:rStyle w:val="Hypertextovodkaz"/>
            <w:noProof/>
          </w:rPr>
          <w:tab/>
        </w:r>
        <w:r w:rsidR="00603E7B">
          <w:rPr>
            <w:rStyle w:val="Hypertextovodkaz"/>
          </w:rPr>
          <w:t>Podmínky vzdělávání</w:t>
        </w:r>
        <w:r w:rsidR="00603E7B">
          <w:rPr>
            <w:rStyle w:val="Hypertextovodkaz"/>
          </w:rPr>
          <w:tab/>
        </w:r>
        <w:r w:rsidR="00603E7B">
          <w:fldChar w:fldCharType="begin"/>
        </w:r>
        <w:r w:rsidR="00603E7B">
          <w:rPr>
            <w:rStyle w:val="Hypertextovodkaz"/>
          </w:rPr>
          <w:instrText xml:space="preserve"> PAGEREF _Toc256000010 \h </w:instrText>
        </w:r>
        <w:r w:rsidR="00603E7B">
          <w:fldChar w:fldCharType="separate"/>
        </w:r>
        <w:r w:rsidR="008B08E9">
          <w:rPr>
            <w:rStyle w:val="Hypertextovodkaz"/>
            <w:noProof/>
          </w:rPr>
          <w:t>7</w:t>
        </w:r>
        <w:r w:rsidR="00603E7B">
          <w:fldChar w:fldCharType="end"/>
        </w:r>
      </w:hyperlink>
    </w:p>
    <w:p w14:paraId="6425DA08" w14:textId="77777777" w:rsidR="0097773B" w:rsidRDefault="00000000">
      <w:pPr>
        <w:pStyle w:val="Obsah2"/>
        <w:rPr>
          <w:noProof/>
        </w:rPr>
      </w:pPr>
      <w:hyperlink w:anchor="_Toc256000011" w:history="1">
        <w:r w:rsidR="00603E7B">
          <w:rPr>
            <w:rStyle w:val="Hypertextovodkaz"/>
          </w:rPr>
          <w:t>3.1</w:t>
        </w:r>
        <w:r w:rsidR="00603E7B">
          <w:rPr>
            <w:rStyle w:val="Hypertextovodkaz"/>
            <w:noProof/>
          </w:rPr>
          <w:tab/>
        </w:r>
        <w:r w:rsidR="00603E7B">
          <w:rPr>
            <w:rStyle w:val="Hypertextovodkaz"/>
          </w:rPr>
          <w:t>Věcné (materiální) podmínky</w:t>
        </w:r>
        <w:r w:rsidR="00603E7B">
          <w:rPr>
            <w:rStyle w:val="Hypertextovodkaz"/>
          </w:rPr>
          <w:tab/>
        </w:r>
        <w:r w:rsidR="00603E7B">
          <w:fldChar w:fldCharType="begin"/>
        </w:r>
        <w:r w:rsidR="00603E7B">
          <w:rPr>
            <w:rStyle w:val="Hypertextovodkaz"/>
          </w:rPr>
          <w:instrText xml:space="preserve"> PAGEREF _Toc256000011 \h </w:instrText>
        </w:r>
        <w:r w:rsidR="00603E7B">
          <w:fldChar w:fldCharType="separate"/>
        </w:r>
        <w:r w:rsidR="008B08E9">
          <w:rPr>
            <w:rStyle w:val="Hypertextovodkaz"/>
            <w:noProof/>
          </w:rPr>
          <w:t>7</w:t>
        </w:r>
        <w:r w:rsidR="00603E7B">
          <w:fldChar w:fldCharType="end"/>
        </w:r>
      </w:hyperlink>
    </w:p>
    <w:p w14:paraId="1B2A5108" w14:textId="77777777" w:rsidR="0097773B" w:rsidRDefault="00000000">
      <w:pPr>
        <w:pStyle w:val="Obsah2"/>
        <w:rPr>
          <w:noProof/>
        </w:rPr>
      </w:pPr>
      <w:hyperlink w:anchor="_Toc256000012" w:history="1">
        <w:r w:rsidR="00603E7B">
          <w:rPr>
            <w:rStyle w:val="Hypertextovodkaz"/>
          </w:rPr>
          <w:t>3.2</w:t>
        </w:r>
        <w:r w:rsidR="00603E7B">
          <w:rPr>
            <w:rStyle w:val="Hypertextovodkaz"/>
            <w:noProof/>
          </w:rPr>
          <w:tab/>
        </w:r>
        <w:r w:rsidR="00603E7B">
          <w:rPr>
            <w:rStyle w:val="Hypertextovodkaz"/>
          </w:rPr>
          <w:t>Životospráva</w:t>
        </w:r>
        <w:r w:rsidR="00603E7B">
          <w:rPr>
            <w:rStyle w:val="Hypertextovodkaz"/>
          </w:rPr>
          <w:tab/>
        </w:r>
        <w:r w:rsidR="00603E7B">
          <w:fldChar w:fldCharType="begin"/>
        </w:r>
        <w:r w:rsidR="00603E7B">
          <w:rPr>
            <w:rStyle w:val="Hypertextovodkaz"/>
          </w:rPr>
          <w:instrText xml:space="preserve"> PAGEREF _Toc256000012 \h </w:instrText>
        </w:r>
        <w:r w:rsidR="00603E7B">
          <w:fldChar w:fldCharType="separate"/>
        </w:r>
        <w:r w:rsidR="008B08E9">
          <w:rPr>
            <w:rStyle w:val="Hypertextovodkaz"/>
            <w:noProof/>
          </w:rPr>
          <w:t>7</w:t>
        </w:r>
        <w:r w:rsidR="00603E7B">
          <w:fldChar w:fldCharType="end"/>
        </w:r>
      </w:hyperlink>
    </w:p>
    <w:p w14:paraId="41735781" w14:textId="77777777" w:rsidR="0097773B" w:rsidRDefault="00000000">
      <w:pPr>
        <w:pStyle w:val="Obsah2"/>
        <w:rPr>
          <w:noProof/>
        </w:rPr>
      </w:pPr>
      <w:hyperlink w:anchor="_Toc256000013" w:history="1">
        <w:r w:rsidR="00603E7B">
          <w:rPr>
            <w:rStyle w:val="Hypertextovodkaz"/>
          </w:rPr>
          <w:t>3.3</w:t>
        </w:r>
        <w:r w:rsidR="00603E7B">
          <w:rPr>
            <w:rStyle w:val="Hypertextovodkaz"/>
            <w:noProof/>
          </w:rPr>
          <w:tab/>
        </w:r>
        <w:r w:rsidR="00603E7B">
          <w:rPr>
            <w:rStyle w:val="Hypertextovodkaz"/>
          </w:rPr>
          <w:t>Psychosociální podmínky</w:t>
        </w:r>
        <w:r w:rsidR="00603E7B">
          <w:rPr>
            <w:rStyle w:val="Hypertextovodkaz"/>
          </w:rPr>
          <w:tab/>
        </w:r>
        <w:r w:rsidR="00603E7B">
          <w:fldChar w:fldCharType="begin"/>
        </w:r>
        <w:r w:rsidR="00603E7B">
          <w:rPr>
            <w:rStyle w:val="Hypertextovodkaz"/>
          </w:rPr>
          <w:instrText xml:space="preserve"> PAGEREF _Toc256000013 \h </w:instrText>
        </w:r>
        <w:r w:rsidR="00603E7B">
          <w:fldChar w:fldCharType="separate"/>
        </w:r>
        <w:r w:rsidR="008B08E9">
          <w:rPr>
            <w:rStyle w:val="Hypertextovodkaz"/>
            <w:noProof/>
          </w:rPr>
          <w:t>8</w:t>
        </w:r>
        <w:r w:rsidR="00603E7B">
          <w:fldChar w:fldCharType="end"/>
        </w:r>
      </w:hyperlink>
    </w:p>
    <w:p w14:paraId="00F0C12A" w14:textId="77777777" w:rsidR="0097773B" w:rsidRDefault="00000000">
      <w:pPr>
        <w:pStyle w:val="Obsah2"/>
        <w:rPr>
          <w:noProof/>
        </w:rPr>
      </w:pPr>
      <w:hyperlink w:anchor="_Toc256000014" w:history="1">
        <w:r w:rsidR="00603E7B">
          <w:rPr>
            <w:rStyle w:val="Hypertextovodkaz"/>
          </w:rPr>
          <w:t>3.4</w:t>
        </w:r>
        <w:r w:rsidR="00603E7B">
          <w:rPr>
            <w:rStyle w:val="Hypertextovodkaz"/>
            <w:noProof/>
          </w:rPr>
          <w:tab/>
        </w:r>
        <w:r w:rsidR="00603E7B">
          <w:rPr>
            <w:rStyle w:val="Hypertextovodkaz"/>
          </w:rPr>
          <w:t>Organizace chodu</w:t>
        </w:r>
        <w:r w:rsidR="00603E7B">
          <w:rPr>
            <w:rStyle w:val="Hypertextovodkaz"/>
          </w:rPr>
          <w:tab/>
        </w:r>
        <w:r w:rsidR="00603E7B">
          <w:fldChar w:fldCharType="begin"/>
        </w:r>
        <w:r w:rsidR="00603E7B">
          <w:rPr>
            <w:rStyle w:val="Hypertextovodkaz"/>
          </w:rPr>
          <w:instrText xml:space="preserve"> PAGEREF _Toc256000014 \h </w:instrText>
        </w:r>
        <w:r w:rsidR="00603E7B">
          <w:fldChar w:fldCharType="separate"/>
        </w:r>
        <w:r w:rsidR="008B08E9">
          <w:rPr>
            <w:rStyle w:val="Hypertextovodkaz"/>
            <w:noProof/>
          </w:rPr>
          <w:t>9</w:t>
        </w:r>
        <w:r w:rsidR="00603E7B">
          <w:fldChar w:fldCharType="end"/>
        </w:r>
      </w:hyperlink>
    </w:p>
    <w:p w14:paraId="2F2F1ECF" w14:textId="77777777" w:rsidR="0097773B" w:rsidRDefault="00000000">
      <w:pPr>
        <w:pStyle w:val="Obsah2"/>
        <w:rPr>
          <w:noProof/>
        </w:rPr>
      </w:pPr>
      <w:hyperlink w:anchor="_Toc256000015" w:history="1">
        <w:r w:rsidR="00603E7B">
          <w:rPr>
            <w:rStyle w:val="Hypertextovodkaz"/>
          </w:rPr>
          <w:t>3.5</w:t>
        </w:r>
        <w:r w:rsidR="00603E7B">
          <w:rPr>
            <w:rStyle w:val="Hypertextovodkaz"/>
            <w:noProof/>
          </w:rPr>
          <w:tab/>
        </w:r>
        <w:r w:rsidR="00603E7B">
          <w:rPr>
            <w:rStyle w:val="Hypertextovodkaz"/>
          </w:rPr>
          <w:t>Řízení mateřské školy</w:t>
        </w:r>
        <w:r w:rsidR="00603E7B">
          <w:rPr>
            <w:rStyle w:val="Hypertextovodkaz"/>
          </w:rPr>
          <w:tab/>
        </w:r>
        <w:r w:rsidR="00603E7B">
          <w:fldChar w:fldCharType="begin"/>
        </w:r>
        <w:r w:rsidR="00603E7B">
          <w:rPr>
            <w:rStyle w:val="Hypertextovodkaz"/>
          </w:rPr>
          <w:instrText xml:space="preserve"> PAGEREF _Toc256000015 \h </w:instrText>
        </w:r>
        <w:r w:rsidR="00603E7B">
          <w:fldChar w:fldCharType="separate"/>
        </w:r>
        <w:r w:rsidR="008B08E9">
          <w:rPr>
            <w:rStyle w:val="Hypertextovodkaz"/>
            <w:noProof/>
          </w:rPr>
          <w:t>10</w:t>
        </w:r>
        <w:r w:rsidR="00603E7B">
          <w:fldChar w:fldCharType="end"/>
        </w:r>
      </w:hyperlink>
    </w:p>
    <w:p w14:paraId="3DBDA7AB" w14:textId="77777777" w:rsidR="0097773B" w:rsidRDefault="00000000">
      <w:pPr>
        <w:pStyle w:val="Obsah2"/>
        <w:rPr>
          <w:noProof/>
        </w:rPr>
      </w:pPr>
      <w:hyperlink w:anchor="_Toc256000016" w:history="1">
        <w:r w:rsidR="00603E7B">
          <w:rPr>
            <w:rStyle w:val="Hypertextovodkaz"/>
          </w:rPr>
          <w:t>3.6</w:t>
        </w:r>
        <w:r w:rsidR="00603E7B">
          <w:rPr>
            <w:rStyle w:val="Hypertextovodkaz"/>
            <w:noProof/>
          </w:rPr>
          <w:tab/>
        </w:r>
        <w:r w:rsidR="00603E7B">
          <w:rPr>
            <w:rStyle w:val="Hypertextovodkaz"/>
          </w:rPr>
          <w:t>Personální zajištění</w:t>
        </w:r>
        <w:r w:rsidR="00603E7B">
          <w:rPr>
            <w:rStyle w:val="Hypertextovodkaz"/>
          </w:rPr>
          <w:tab/>
        </w:r>
        <w:r w:rsidR="00603E7B">
          <w:fldChar w:fldCharType="begin"/>
        </w:r>
        <w:r w:rsidR="00603E7B">
          <w:rPr>
            <w:rStyle w:val="Hypertextovodkaz"/>
          </w:rPr>
          <w:instrText xml:space="preserve"> PAGEREF _Toc256000016 \h </w:instrText>
        </w:r>
        <w:r w:rsidR="00603E7B">
          <w:fldChar w:fldCharType="separate"/>
        </w:r>
        <w:r w:rsidR="008B08E9">
          <w:rPr>
            <w:rStyle w:val="Hypertextovodkaz"/>
            <w:noProof/>
          </w:rPr>
          <w:t>11</w:t>
        </w:r>
        <w:r w:rsidR="00603E7B">
          <w:fldChar w:fldCharType="end"/>
        </w:r>
      </w:hyperlink>
    </w:p>
    <w:p w14:paraId="2FD62081" w14:textId="77777777" w:rsidR="0097773B" w:rsidRDefault="00000000">
      <w:pPr>
        <w:pStyle w:val="Obsah2"/>
        <w:rPr>
          <w:noProof/>
        </w:rPr>
      </w:pPr>
      <w:hyperlink w:anchor="_Toc256000017" w:history="1">
        <w:r w:rsidR="00603E7B">
          <w:rPr>
            <w:rStyle w:val="Hypertextovodkaz"/>
          </w:rPr>
          <w:t>3.7</w:t>
        </w:r>
        <w:r w:rsidR="00603E7B">
          <w:rPr>
            <w:rStyle w:val="Hypertextovodkaz"/>
            <w:noProof/>
          </w:rPr>
          <w:tab/>
        </w:r>
        <w:r w:rsidR="00603E7B">
          <w:rPr>
            <w:rStyle w:val="Hypertextovodkaz"/>
          </w:rPr>
          <w:t>Spolupráce s dalšími institucemi</w:t>
        </w:r>
        <w:r w:rsidR="00603E7B">
          <w:rPr>
            <w:rStyle w:val="Hypertextovodkaz"/>
          </w:rPr>
          <w:tab/>
        </w:r>
        <w:r w:rsidR="00603E7B">
          <w:fldChar w:fldCharType="begin"/>
        </w:r>
        <w:r w:rsidR="00603E7B">
          <w:rPr>
            <w:rStyle w:val="Hypertextovodkaz"/>
          </w:rPr>
          <w:instrText xml:space="preserve"> PAGEREF _Toc256000017 \h </w:instrText>
        </w:r>
        <w:r w:rsidR="00603E7B">
          <w:fldChar w:fldCharType="separate"/>
        </w:r>
        <w:r w:rsidR="008B08E9">
          <w:rPr>
            <w:rStyle w:val="Hypertextovodkaz"/>
            <w:noProof/>
          </w:rPr>
          <w:t>11</w:t>
        </w:r>
        <w:r w:rsidR="00603E7B">
          <w:fldChar w:fldCharType="end"/>
        </w:r>
      </w:hyperlink>
    </w:p>
    <w:p w14:paraId="44A9BAB2" w14:textId="77777777" w:rsidR="0097773B" w:rsidRDefault="00000000">
      <w:pPr>
        <w:pStyle w:val="Obsah2"/>
        <w:rPr>
          <w:noProof/>
        </w:rPr>
      </w:pPr>
      <w:hyperlink w:anchor="_Toc256000018" w:history="1">
        <w:r w:rsidR="00603E7B">
          <w:rPr>
            <w:rStyle w:val="Hypertextovodkaz"/>
          </w:rPr>
          <w:t>3.8</w:t>
        </w:r>
        <w:r w:rsidR="00603E7B">
          <w:rPr>
            <w:rStyle w:val="Hypertextovodkaz"/>
            <w:noProof/>
          </w:rPr>
          <w:tab/>
        </w:r>
        <w:r w:rsidR="00603E7B">
          <w:rPr>
            <w:rStyle w:val="Hypertextovodkaz"/>
          </w:rPr>
          <w:t>Formy spolupráce se zákonnými zástupci a dalšími sociálními partnery</w:t>
        </w:r>
        <w:r w:rsidR="00603E7B">
          <w:rPr>
            <w:rStyle w:val="Hypertextovodkaz"/>
          </w:rPr>
          <w:tab/>
        </w:r>
        <w:r w:rsidR="00603E7B">
          <w:fldChar w:fldCharType="begin"/>
        </w:r>
        <w:r w:rsidR="00603E7B">
          <w:rPr>
            <w:rStyle w:val="Hypertextovodkaz"/>
          </w:rPr>
          <w:instrText xml:space="preserve"> PAGEREF _Toc256000018 \h </w:instrText>
        </w:r>
        <w:r w:rsidR="00603E7B">
          <w:fldChar w:fldCharType="separate"/>
        </w:r>
        <w:r w:rsidR="008B08E9">
          <w:rPr>
            <w:rStyle w:val="Hypertextovodkaz"/>
            <w:noProof/>
          </w:rPr>
          <w:t>12</w:t>
        </w:r>
        <w:r w:rsidR="00603E7B">
          <w:fldChar w:fldCharType="end"/>
        </w:r>
      </w:hyperlink>
    </w:p>
    <w:p w14:paraId="3E6C2398" w14:textId="77777777" w:rsidR="0097773B" w:rsidRDefault="00000000">
      <w:pPr>
        <w:pStyle w:val="Obsah2"/>
        <w:rPr>
          <w:noProof/>
        </w:rPr>
      </w:pPr>
      <w:hyperlink w:anchor="_Toc256000019" w:history="1">
        <w:r w:rsidR="00603E7B">
          <w:rPr>
            <w:rStyle w:val="Hypertextovodkaz"/>
          </w:rPr>
          <w:t>3.9</w:t>
        </w:r>
        <w:r w:rsidR="00603E7B">
          <w:rPr>
            <w:rStyle w:val="Hypertextovodkaz"/>
            <w:noProof/>
          </w:rPr>
          <w:tab/>
        </w:r>
        <w:r w:rsidR="00603E7B">
          <w:rPr>
            <w:rStyle w:val="Hypertextovodkaz"/>
          </w:rPr>
          <w:t>Zabezpečení výuky dětí se speciálními vzdělávacími potřebami</w:t>
        </w:r>
        <w:r w:rsidR="00603E7B">
          <w:rPr>
            <w:rStyle w:val="Hypertextovodkaz"/>
          </w:rPr>
          <w:tab/>
        </w:r>
        <w:r w:rsidR="00603E7B">
          <w:fldChar w:fldCharType="begin"/>
        </w:r>
        <w:r w:rsidR="00603E7B">
          <w:rPr>
            <w:rStyle w:val="Hypertextovodkaz"/>
          </w:rPr>
          <w:instrText xml:space="preserve"> PAGEREF _Toc256000019 \h </w:instrText>
        </w:r>
        <w:r w:rsidR="00603E7B">
          <w:fldChar w:fldCharType="separate"/>
        </w:r>
        <w:r w:rsidR="008B08E9">
          <w:rPr>
            <w:rStyle w:val="Hypertextovodkaz"/>
            <w:noProof/>
          </w:rPr>
          <w:t>13</w:t>
        </w:r>
        <w:r w:rsidR="00603E7B">
          <w:fldChar w:fldCharType="end"/>
        </w:r>
      </w:hyperlink>
    </w:p>
    <w:p w14:paraId="559E4B65" w14:textId="77777777" w:rsidR="0097773B" w:rsidRDefault="00000000">
      <w:pPr>
        <w:pStyle w:val="Obsah2"/>
        <w:rPr>
          <w:noProof/>
        </w:rPr>
      </w:pPr>
      <w:hyperlink w:anchor="_Toc256000020" w:history="1">
        <w:r w:rsidR="00603E7B">
          <w:rPr>
            <w:rStyle w:val="Hypertextovodkaz"/>
          </w:rPr>
          <w:t>3.10</w:t>
        </w:r>
        <w:r w:rsidR="00603E7B">
          <w:rPr>
            <w:rStyle w:val="Hypertextovodkaz"/>
            <w:noProof/>
          </w:rPr>
          <w:tab/>
        </w:r>
        <w:r w:rsidR="00603E7B">
          <w:rPr>
            <w:rStyle w:val="Hypertextovodkaz"/>
          </w:rPr>
          <w:t>Zabezpečení výuky dětí mimořádně nadaných</w:t>
        </w:r>
        <w:r w:rsidR="00603E7B">
          <w:rPr>
            <w:rStyle w:val="Hypertextovodkaz"/>
          </w:rPr>
          <w:tab/>
        </w:r>
        <w:r w:rsidR="00603E7B">
          <w:fldChar w:fldCharType="begin"/>
        </w:r>
        <w:r w:rsidR="00603E7B">
          <w:rPr>
            <w:rStyle w:val="Hypertextovodkaz"/>
          </w:rPr>
          <w:instrText xml:space="preserve"> PAGEREF _Toc256000020 \h </w:instrText>
        </w:r>
        <w:r w:rsidR="00603E7B">
          <w:fldChar w:fldCharType="separate"/>
        </w:r>
        <w:r w:rsidR="008B08E9">
          <w:rPr>
            <w:rStyle w:val="Hypertextovodkaz"/>
            <w:noProof/>
          </w:rPr>
          <w:t>14</w:t>
        </w:r>
        <w:r w:rsidR="00603E7B">
          <w:fldChar w:fldCharType="end"/>
        </w:r>
      </w:hyperlink>
    </w:p>
    <w:p w14:paraId="34BF3EFA" w14:textId="77777777" w:rsidR="0097773B" w:rsidRDefault="00000000">
      <w:pPr>
        <w:pStyle w:val="Obsah1"/>
        <w:rPr>
          <w:noProof/>
        </w:rPr>
      </w:pPr>
      <w:hyperlink w:anchor="_Toc256000022" w:history="1">
        <w:r w:rsidR="00603E7B">
          <w:rPr>
            <w:rStyle w:val="Hypertextovodkaz"/>
          </w:rPr>
          <w:t>4</w:t>
        </w:r>
        <w:r w:rsidR="00603E7B">
          <w:rPr>
            <w:rStyle w:val="Hypertextovodkaz"/>
            <w:noProof/>
          </w:rPr>
          <w:tab/>
        </w:r>
        <w:r w:rsidR="00603E7B">
          <w:rPr>
            <w:rStyle w:val="Hypertextovodkaz"/>
          </w:rPr>
          <w:t>Organizace vzdělávání</w:t>
        </w:r>
        <w:r w:rsidR="00603E7B">
          <w:rPr>
            <w:rStyle w:val="Hypertextovodkaz"/>
          </w:rPr>
          <w:tab/>
        </w:r>
        <w:r w:rsidR="00603E7B">
          <w:fldChar w:fldCharType="begin"/>
        </w:r>
        <w:r w:rsidR="00603E7B">
          <w:rPr>
            <w:rStyle w:val="Hypertextovodkaz"/>
          </w:rPr>
          <w:instrText xml:space="preserve"> PAGEREF _Toc256000022 \h </w:instrText>
        </w:r>
        <w:r w:rsidR="00603E7B">
          <w:fldChar w:fldCharType="separate"/>
        </w:r>
        <w:r w:rsidR="008B08E9">
          <w:rPr>
            <w:rStyle w:val="Hypertextovodkaz"/>
            <w:noProof/>
          </w:rPr>
          <w:t>15</w:t>
        </w:r>
        <w:r w:rsidR="00603E7B">
          <w:fldChar w:fldCharType="end"/>
        </w:r>
      </w:hyperlink>
    </w:p>
    <w:p w14:paraId="27DFDC22" w14:textId="77777777" w:rsidR="0097773B" w:rsidRDefault="00000000">
      <w:pPr>
        <w:pStyle w:val="Obsah1"/>
        <w:rPr>
          <w:noProof/>
        </w:rPr>
      </w:pPr>
      <w:hyperlink w:anchor="_Toc256000024" w:history="1">
        <w:r w:rsidR="00603E7B">
          <w:rPr>
            <w:rStyle w:val="Hypertextovodkaz"/>
          </w:rPr>
          <w:t>5</w:t>
        </w:r>
        <w:r w:rsidR="00603E7B">
          <w:rPr>
            <w:rStyle w:val="Hypertextovodkaz"/>
            <w:noProof/>
          </w:rPr>
          <w:tab/>
        </w:r>
        <w:r w:rsidR="00603E7B">
          <w:rPr>
            <w:rStyle w:val="Hypertextovodkaz"/>
          </w:rPr>
          <w:t>Charakteristika vzdělávacího programu</w:t>
        </w:r>
        <w:r w:rsidR="00603E7B">
          <w:rPr>
            <w:rStyle w:val="Hypertextovodkaz"/>
          </w:rPr>
          <w:tab/>
        </w:r>
        <w:r w:rsidR="00603E7B">
          <w:fldChar w:fldCharType="begin"/>
        </w:r>
        <w:r w:rsidR="00603E7B">
          <w:rPr>
            <w:rStyle w:val="Hypertextovodkaz"/>
          </w:rPr>
          <w:instrText xml:space="preserve"> PAGEREF _Toc256000024 \h </w:instrText>
        </w:r>
        <w:r w:rsidR="00603E7B">
          <w:fldChar w:fldCharType="separate"/>
        </w:r>
        <w:r w:rsidR="008B08E9">
          <w:rPr>
            <w:rStyle w:val="Hypertextovodkaz"/>
            <w:noProof/>
          </w:rPr>
          <w:t>17</w:t>
        </w:r>
        <w:r w:rsidR="00603E7B">
          <w:fldChar w:fldCharType="end"/>
        </w:r>
      </w:hyperlink>
    </w:p>
    <w:p w14:paraId="520CB9A0" w14:textId="77777777" w:rsidR="0097773B" w:rsidRDefault="00000000">
      <w:pPr>
        <w:pStyle w:val="Obsah1"/>
        <w:rPr>
          <w:noProof/>
        </w:rPr>
      </w:pPr>
      <w:hyperlink w:anchor="_Toc256000026" w:history="1">
        <w:r w:rsidR="00603E7B">
          <w:rPr>
            <w:rStyle w:val="Hypertextovodkaz"/>
          </w:rPr>
          <w:t>6</w:t>
        </w:r>
        <w:r w:rsidR="00603E7B">
          <w:rPr>
            <w:rStyle w:val="Hypertextovodkaz"/>
            <w:noProof/>
          </w:rPr>
          <w:tab/>
        </w:r>
        <w:r w:rsidR="00603E7B">
          <w:rPr>
            <w:rStyle w:val="Hypertextovodkaz"/>
          </w:rPr>
          <w:t>Vzdělávací obsah</w:t>
        </w:r>
        <w:r w:rsidR="00603E7B">
          <w:rPr>
            <w:rStyle w:val="Hypertextovodkaz"/>
          </w:rPr>
          <w:tab/>
        </w:r>
        <w:r w:rsidR="00603E7B">
          <w:fldChar w:fldCharType="begin"/>
        </w:r>
        <w:r w:rsidR="00603E7B">
          <w:rPr>
            <w:rStyle w:val="Hypertextovodkaz"/>
          </w:rPr>
          <w:instrText xml:space="preserve"> PAGEREF _Toc256000026 \h </w:instrText>
        </w:r>
        <w:r w:rsidR="00603E7B">
          <w:fldChar w:fldCharType="separate"/>
        </w:r>
        <w:r w:rsidR="008B08E9">
          <w:rPr>
            <w:rStyle w:val="Hypertextovodkaz"/>
            <w:noProof/>
          </w:rPr>
          <w:t>19</w:t>
        </w:r>
        <w:r w:rsidR="00603E7B">
          <w:fldChar w:fldCharType="end"/>
        </w:r>
      </w:hyperlink>
    </w:p>
    <w:p w14:paraId="4D3A0E95" w14:textId="77777777" w:rsidR="0097773B" w:rsidRDefault="00000000">
      <w:pPr>
        <w:pStyle w:val="Obsah2"/>
        <w:rPr>
          <w:noProof/>
        </w:rPr>
      </w:pPr>
      <w:hyperlink w:anchor="_Toc256000027" w:history="1">
        <w:r w:rsidR="00603E7B">
          <w:rPr>
            <w:rStyle w:val="Hypertextovodkaz"/>
          </w:rPr>
          <w:t>6.1</w:t>
        </w:r>
        <w:r w:rsidR="00603E7B">
          <w:rPr>
            <w:rStyle w:val="Hypertextovodkaz"/>
            <w:noProof/>
          </w:rPr>
          <w:tab/>
        </w:r>
        <w:r w:rsidR="00603E7B">
          <w:rPr>
            <w:rStyle w:val="Hypertextovodkaz"/>
          </w:rPr>
          <w:t>Principy a metody vzdělávání</w:t>
        </w:r>
        <w:r w:rsidR="00603E7B">
          <w:rPr>
            <w:rStyle w:val="Hypertextovodkaz"/>
          </w:rPr>
          <w:tab/>
        </w:r>
        <w:r w:rsidR="00603E7B">
          <w:fldChar w:fldCharType="begin"/>
        </w:r>
        <w:r w:rsidR="00603E7B">
          <w:rPr>
            <w:rStyle w:val="Hypertextovodkaz"/>
          </w:rPr>
          <w:instrText xml:space="preserve"> PAGEREF _Toc256000027 \h </w:instrText>
        </w:r>
        <w:r w:rsidR="00603E7B">
          <w:fldChar w:fldCharType="separate"/>
        </w:r>
        <w:r w:rsidR="008B08E9">
          <w:rPr>
            <w:rStyle w:val="Hypertextovodkaz"/>
            <w:noProof/>
          </w:rPr>
          <w:t>19</w:t>
        </w:r>
        <w:r w:rsidR="00603E7B">
          <w:fldChar w:fldCharType="end"/>
        </w:r>
      </w:hyperlink>
    </w:p>
    <w:p w14:paraId="474E53B4" w14:textId="77777777" w:rsidR="0097773B" w:rsidRDefault="00000000">
      <w:pPr>
        <w:pStyle w:val="Obsah2"/>
        <w:rPr>
          <w:noProof/>
        </w:rPr>
      </w:pPr>
      <w:hyperlink w:anchor="_Toc256000028" w:history="1">
        <w:r w:rsidR="00603E7B">
          <w:rPr>
            <w:rStyle w:val="Hypertextovodkaz"/>
          </w:rPr>
          <w:t>6.2</w:t>
        </w:r>
        <w:r w:rsidR="00603E7B">
          <w:rPr>
            <w:rStyle w:val="Hypertextovodkaz"/>
            <w:noProof/>
          </w:rPr>
          <w:tab/>
        </w:r>
        <w:r w:rsidR="00603E7B">
          <w:rPr>
            <w:rStyle w:val="Hypertextovodkaz"/>
          </w:rPr>
          <w:t>Třídní vzdělávací program</w:t>
        </w:r>
        <w:r w:rsidR="00603E7B">
          <w:rPr>
            <w:rStyle w:val="Hypertextovodkaz"/>
          </w:rPr>
          <w:tab/>
        </w:r>
        <w:r w:rsidR="00603E7B">
          <w:fldChar w:fldCharType="begin"/>
        </w:r>
        <w:r w:rsidR="00603E7B">
          <w:rPr>
            <w:rStyle w:val="Hypertextovodkaz"/>
          </w:rPr>
          <w:instrText xml:space="preserve"> PAGEREF _Toc256000028 \h </w:instrText>
        </w:r>
        <w:r w:rsidR="00603E7B">
          <w:fldChar w:fldCharType="separate"/>
        </w:r>
        <w:r w:rsidR="008B08E9">
          <w:rPr>
            <w:rStyle w:val="Hypertextovodkaz"/>
            <w:noProof/>
          </w:rPr>
          <w:t>19</w:t>
        </w:r>
        <w:r w:rsidR="00603E7B">
          <w:fldChar w:fldCharType="end"/>
        </w:r>
      </w:hyperlink>
    </w:p>
    <w:p w14:paraId="22EDF79C" w14:textId="77777777" w:rsidR="0097773B" w:rsidRDefault="00000000">
      <w:pPr>
        <w:pStyle w:val="Obsah2"/>
        <w:rPr>
          <w:noProof/>
        </w:rPr>
      </w:pPr>
      <w:hyperlink w:anchor="_Toc256000029" w:history="1">
        <w:r w:rsidR="00603E7B">
          <w:rPr>
            <w:rStyle w:val="Hypertextovodkaz"/>
          </w:rPr>
          <w:t>6.3</w:t>
        </w:r>
        <w:r w:rsidR="00603E7B">
          <w:rPr>
            <w:rStyle w:val="Hypertextovodkaz"/>
            <w:noProof/>
          </w:rPr>
          <w:tab/>
        </w:r>
        <w:r w:rsidR="00603E7B">
          <w:rPr>
            <w:rStyle w:val="Hypertextovodkaz"/>
          </w:rPr>
          <w:t>Uspořádání témat ŠVP</w:t>
        </w:r>
        <w:r w:rsidR="00603E7B">
          <w:rPr>
            <w:rStyle w:val="Hypertextovodkaz"/>
          </w:rPr>
          <w:tab/>
        </w:r>
        <w:r w:rsidR="00603E7B">
          <w:fldChar w:fldCharType="begin"/>
        </w:r>
        <w:r w:rsidR="00603E7B">
          <w:rPr>
            <w:rStyle w:val="Hypertextovodkaz"/>
          </w:rPr>
          <w:instrText xml:space="preserve"> PAGEREF _Toc256000029 \h </w:instrText>
        </w:r>
        <w:r w:rsidR="00603E7B">
          <w:fldChar w:fldCharType="separate"/>
        </w:r>
        <w:r w:rsidR="008B08E9">
          <w:rPr>
            <w:rStyle w:val="Hypertextovodkaz"/>
            <w:noProof/>
          </w:rPr>
          <w:t>21</w:t>
        </w:r>
        <w:r w:rsidR="00603E7B">
          <w:fldChar w:fldCharType="end"/>
        </w:r>
      </w:hyperlink>
    </w:p>
    <w:p w14:paraId="1E40DFA2" w14:textId="77777777" w:rsidR="0097773B" w:rsidRDefault="00000000">
      <w:pPr>
        <w:pStyle w:val="Obsah2"/>
        <w:rPr>
          <w:noProof/>
        </w:rPr>
      </w:pPr>
      <w:hyperlink w:anchor="_Toc256000030" w:history="1">
        <w:r w:rsidR="00603E7B">
          <w:rPr>
            <w:rStyle w:val="Hypertextovodkaz"/>
          </w:rPr>
          <w:t>6.4</w:t>
        </w:r>
        <w:r w:rsidR="00603E7B">
          <w:rPr>
            <w:rStyle w:val="Hypertextovodkaz"/>
            <w:noProof/>
          </w:rPr>
          <w:tab/>
        </w:r>
        <w:r w:rsidR="00603E7B">
          <w:rPr>
            <w:rStyle w:val="Hypertextovodkaz"/>
          </w:rPr>
          <w:t>Integrované bloky</w:t>
        </w:r>
        <w:r w:rsidR="00603E7B">
          <w:rPr>
            <w:rStyle w:val="Hypertextovodkaz"/>
          </w:rPr>
          <w:tab/>
        </w:r>
        <w:r w:rsidR="00603E7B">
          <w:fldChar w:fldCharType="begin"/>
        </w:r>
        <w:r w:rsidR="00603E7B">
          <w:rPr>
            <w:rStyle w:val="Hypertextovodkaz"/>
          </w:rPr>
          <w:instrText xml:space="preserve"> PAGEREF _Toc256000030 \h </w:instrText>
        </w:r>
        <w:r w:rsidR="00603E7B">
          <w:fldChar w:fldCharType="separate"/>
        </w:r>
        <w:r w:rsidR="008B08E9">
          <w:rPr>
            <w:rStyle w:val="Hypertextovodkaz"/>
            <w:noProof/>
          </w:rPr>
          <w:t>23</w:t>
        </w:r>
        <w:r w:rsidR="00603E7B">
          <w:fldChar w:fldCharType="end"/>
        </w:r>
      </w:hyperlink>
    </w:p>
    <w:p w14:paraId="39D01A07" w14:textId="77777777" w:rsidR="0097773B" w:rsidRDefault="00000000">
      <w:pPr>
        <w:pStyle w:val="Obsah3"/>
        <w:rPr>
          <w:noProof/>
        </w:rPr>
      </w:pPr>
      <w:hyperlink w:anchor="_Toc256000031" w:history="1">
        <w:r w:rsidR="00603E7B">
          <w:rPr>
            <w:rStyle w:val="Hypertextovodkaz"/>
          </w:rPr>
          <w:t>6.4.1</w:t>
        </w:r>
        <w:r w:rsidR="00603E7B">
          <w:rPr>
            <w:rStyle w:val="Hypertextovodkaz"/>
            <w:noProof/>
          </w:rPr>
          <w:tab/>
        </w:r>
        <w:r w:rsidR="00603E7B">
          <w:rPr>
            <w:rStyle w:val="Hypertextovodkaz"/>
          </w:rPr>
          <w:t>POZNÁVÁME ŠKOLKU A KAMARÁDY</w:t>
        </w:r>
        <w:r w:rsidR="00603E7B">
          <w:rPr>
            <w:rStyle w:val="Hypertextovodkaz"/>
          </w:rPr>
          <w:tab/>
        </w:r>
        <w:r w:rsidR="00603E7B">
          <w:fldChar w:fldCharType="begin"/>
        </w:r>
        <w:r w:rsidR="00603E7B">
          <w:rPr>
            <w:rStyle w:val="Hypertextovodkaz"/>
          </w:rPr>
          <w:instrText xml:space="preserve"> PAGEREF _Toc256000031 \h </w:instrText>
        </w:r>
        <w:r w:rsidR="00603E7B">
          <w:fldChar w:fldCharType="separate"/>
        </w:r>
        <w:r w:rsidR="008B08E9">
          <w:rPr>
            <w:rStyle w:val="Hypertextovodkaz"/>
            <w:noProof/>
          </w:rPr>
          <w:t>23</w:t>
        </w:r>
        <w:r w:rsidR="00603E7B">
          <w:fldChar w:fldCharType="end"/>
        </w:r>
      </w:hyperlink>
    </w:p>
    <w:p w14:paraId="7F833FA7" w14:textId="77777777" w:rsidR="0097773B" w:rsidRDefault="00000000">
      <w:pPr>
        <w:pStyle w:val="Obsah3"/>
        <w:rPr>
          <w:noProof/>
        </w:rPr>
      </w:pPr>
      <w:hyperlink w:anchor="_Toc256000032" w:history="1">
        <w:r w:rsidR="00603E7B">
          <w:rPr>
            <w:rStyle w:val="Hypertextovodkaz"/>
          </w:rPr>
          <w:t>6.4.2</w:t>
        </w:r>
        <w:r w:rsidR="00603E7B">
          <w:rPr>
            <w:rStyle w:val="Hypertextovodkaz"/>
            <w:noProof/>
          </w:rPr>
          <w:tab/>
        </w:r>
        <w:r w:rsidR="00603E7B">
          <w:rPr>
            <w:rStyle w:val="Hypertextovodkaz"/>
          </w:rPr>
          <w:t>POZNÁVÁME POKLADY SKŘÍTKA PODZIMNÍČKA</w:t>
        </w:r>
        <w:r w:rsidR="00603E7B">
          <w:rPr>
            <w:rStyle w:val="Hypertextovodkaz"/>
          </w:rPr>
          <w:tab/>
        </w:r>
        <w:r w:rsidR="00603E7B">
          <w:fldChar w:fldCharType="begin"/>
        </w:r>
        <w:r w:rsidR="00603E7B">
          <w:rPr>
            <w:rStyle w:val="Hypertextovodkaz"/>
          </w:rPr>
          <w:instrText xml:space="preserve"> PAGEREF _Toc256000032 \h </w:instrText>
        </w:r>
        <w:r w:rsidR="00603E7B">
          <w:fldChar w:fldCharType="separate"/>
        </w:r>
        <w:r w:rsidR="008B08E9">
          <w:rPr>
            <w:rStyle w:val="Hypertextovodkaz"/>
            <w:noProof/>
          </w:rPr>
          <w:t>26</w:t>
        </w:r>
        <w:r w:rsidR="00603E7B">
          <w:fldChar w:fldCharType="end"/>
        </w:r>
      </w:hyperlink>
    </w:p>
    <w:p w14:paraId="692DE3F3" w14:textId="77777777" w:rsidR="0097773B" w:rsidRDefault="00000000">
      <w:pPr>
        <w:pStyle w:val="Obsah3"/>
        <w:rPr>
          <w:noProof/>
        </w:rPr>
      </w:pPr>
      <w:hyperlink w:anchor="_Toc256000033" w:history="1">
        <w:r w:rsidR="00603E7B">
          <w:rPr>
            <w:rStyle w:val="Hypertextovodkaz"/>
          </w:rPr>
          <w:t>6.4.3</w:t>
        </w:r>
        <w:r w:rsidR="00603E7B">
          <w:rPr>
            <w:rStyle w:val="Hypertextovodkaz"/>
            <w:noProof/>
          </w:rPr>
          <w:tab/>
        </w:r>
        <w:r w:rsidR="00603E7B">
          <w:rPr>
            <w:rStyle w:val="Hypertextovodkaz"/>
          </w:rPr>
          <w:t>POZNÁVÁME PLANETY</w:t>
        </w:r>
        <w:r w:rsidR="00603E7B">
          <w:rPr>
            <w:rStyle w:val="Hypertextovodkaz"/>
          </w:rPr>
          <w:tab/>
        </w:r>
        <w:r w:rsidR="00603E7B">
          <w:fldChar w:fldCharType="begin"/>
        </w:r>
        <w:r w:rsidR="00603E7B">
          <w:rPr>
            <w:rStyle w:val="Hypertextovodkaz"/>
          </w:rPr>
          <w:instrText xml:space="preserve"> PAGEREF _Toc256000033 \h </w:instrText>
        </w:r>
        <w:r w:rsidR="00603E7B">
          <w:fldChar w:fldCharType="separate"/>
        </w:r>
        <w:r w:rsidR="008B08E9">
          <w:rPr>
            <w:rStyle w:val="Hypertextovodkaz"/>
            <w:noProof/>
          </w:rPr>
          <w:t>30</w:t>
        </w:r>
        <w:r w:rsidR="00603E7B">
          <w:fldChar w:fldCharType="end"/>
        </w:r>
      </w:hyperlink>
    </w:p>
    <w:p w14:paraId="208ECBE7" w14:textId="77777777" w:rsidR="0097773B" w:rsidRDefault="00000000">
      <w:pPr>
        <w:pStyle w:val="Obsah3"/>
        <w:rPr>
          <w:noProof/>
        </w:rPr>
      </w:pPr>
      <w:hyperlink w:anchor="_Toc256000034" w:history="1">
        <w:r w:rsidR="00603E7B">
          <w:rPr>
            <w:rStyle w:val="Hypertextovodkaz"/>
          </w:rPr>
          <w:t>6.4.4</w:t>
        </w:r>
        <w:r w:rsidR="00603E7B">
          <w:rPr>
            <w:rStyle w:val="Hypertextovodkaz"/>
            <w:noProof/>
          </w:rPr>
          <w:tab/>
        </w:r>
        <w:r w:rsidR="00603E7B">
          <w:rPr>
            <w:rStyle w:val="Hypertextovodkaz"/>
          </w:rPr>
          <w:t>DĚLÁME RADOST DRUHÝM</w:t>
        </w:r>
        <w:r w:rsidR="00603E7B">
          <w:rPr>
            <w:rStyle w:val="Hypertextovodkaz"/>
          </w:rPr>
          <w:tab/>
        </w:r>
        <w:r w:rsidR="00603E7B">
          <w:fldChar w:fldCharType="begin"/>
        </w:r>
        <w:r w:rsidR="00603E7B">
          <w:rPr>
            <w:rStyle w:val="Hypertextovodkaz"/>
          </w:rPr>
          <w:instrText xml:space="preserve"> PAGEREF _Toc256000034 \h </w:instrText>
        </w:r>
        <w:r w:rsidR="00603E7B">
          <w:fldChar w:fldCharType="separate"/>
        </w:r>
        <w:r w:rsidR="008B08E9">
          <w:rPr>
            <w:rStyle w:val="Hypertextovodkaz"/>
            <w:noProof/>
          </w:rPr>
          <w:t>33</w:t>
        </w:r>
        <w:r w:rsidR="00603E7B">
          <w:fldChar w:fldCharType="end"/>
        </w:r>
      </w:hyperlink>
    </w:p>
    <w:p w14:paraId="2131229A" w14:textId="77777777" w:rsidR="0097773B" w:rsidRDefault="00000000">
      <w:pPr>
        <w:pStyle w:val="Obsah3"/>
        <w:rPr>
          <w:noProof/>
        </w:rPr>
      </w:pPr>
      <w:hyperlink w:anchor="_Toc256000035" w:history="1">
        <w:r w:rsidR="00603E7B">
          <w:rPr>
            <w:rStyle w:val="Hypertextovodkaz"/>
          </w:rPr>
          <w:t>6.4.5</w:t>
        </w:r>
        <w:r w:rsidR="00603E7B">
          <w:rPr>
            <w:rStyle w:val="Hypertextovodkaz"/>
            <w:noProof/>
          </w:rPr>
          <w:tab/>
        </w:r>
        <w:r w:rsidR="00603E7B">
          <w:rPr>
            <w:rStyle w:val="Hypertextovodkaz"/>
          </w:rPr>
          <w:t>POZNÁVÁME STOPY ZVÍŘAT</w:t>
        </w:r>
        <w:r w:rsidR="00603E7B">
          <w:rPr>
            <w:rStyle w:val="Hypertextovodkaz"/>
          </w:rPr>
          <w:tab/>
        </w:r>
        <w:r w:rsidR="00603E7B">
          <w:fldChar w:fldCharType="begin"/>
        </w:r>
        <w:r w:rsidR="00603E7B">
          <w:rPr>
            <w:rStyle w:val="Hypertextovodkaz"/>
          </w:rPr>
          <w:instrText xml:space="preserve"> PAGEREF _Toc256000035 \h </w:instrText>
        </w:r>
        <w:r w:rsidR="00603E7B">
          <w:fldChar w:fldCharType="separate"/>
        </w:r>
        <w:r w:rsidR="008B08E9">
          <w:rPr>
            <w:rStyle w:val="Hypertextovodkaz"/>
            <w:noProof/>
          </w:rPr>
          <w:t>36</w:t>
        </w:r>
        <w:r w:rsidR="00603E7B">
          <w:fldChar w:fldCharType="end"/>
        </w:r>
      </w:hyperlink>
    </w:p>
    <w:p w14:paraId="750944EF" w14:textId="77777777" w:rsidR="0097773B" w:rsidRDefault="00000000">
      <w:pPr>
        <w:pStyle w:val="Obsah3"/>
        <w:rPr>
          <w:noProof/>
        </w:rPr>
      </w:pPr>
      <w:hyperlink w:anchor="_Toc256000036" w:history="1">
        <w:r w:rsidR="00603E7B">
          <w:rPr>
            <w:rStyle w:val="Hypertextovodkaz"/>
          </w:rPr>
          <w:t>6.4.6</w:t>
        </w:r>
        <w:r w:rsidR="00603E7B">
          <w:rPr>
            <w:rStyle w:val="Hypertextovodkaz"/>
            <w:noProof/>
          </w:rPr>
          <w:tab/>
        </w:r>
        <w:r w:rsidR="00603E7B">
          <w:rPr>
            <w:rStyle w:val="Hypertextovodkaz"/>
          </w:rPr>
          <w:t>POZNÁVÁME RŮZNÉ ZEMĚ A LIDI</w:t>
        </w:r>
        <w:r w:rsidR="00603E7B">
          <w:rPr>
            <w:rStyle w:val="Hypertextovodkaz"/>
          </w:rPr>
          <w:tab/>
        </w:r>
        <w:r w:rsidR="00603E7B">
          <w:fldChar w:fldCharType="begin"/>
        </w:r>
        <w:r w:rsidR="00603E7B">
          <w:rPr>
            <w:rStyle w:val="Hypertextovodkaz"/>
          </w:rPr>
          <w:instrText xml:space="preserve"> PAGEREF _Toc256000036 \h </w:instrText>
        </w:r>
        <w:r w:rsidR="00603E7B">
          <w:fldChar w:fldCharType="separate"/>
        </w:r>
        <w:r w:rsidR="008B08E9">
          <w:rPr>
            <w:rStyle w:val="Hypertextovodkaz"/>
            <w:noProof/>
          </w:rPr>
          <w:t>39</w:t>
        </w:r>
        <w:r w:rsidR="00603E7B">
          <w:fldChar w:fldCharType="end"/>
        </w:r>
      </w:hyperlink>
    </w:p>
    <w:p w14:paraId="7FA6809A" w14:textId="77777777" w:rsidR="0097773B" w:rsidRDefault="00000000">
      <w:pPr>
        <w:pStyle w:val="Obsah3"/>
        <w:rPr>
          <w:noProof/>
        </w:rPr>
      </w:pPr>
      <w:hyperlink w:anchor="_Toc256000037" w:history="1">
        <w:r w:rsidR="00603E7B">
          <w:rPr>
            <w:rStyle w:val="Hypertextovodkaz"/>
          </w:rPr>
          <w:t>6.4.7</w:t>
        </w:r>
        <w:r w:rsidR="00603E7B">
          <w:rPr>
            <w:rStyle w:val="Hypertextovodkaz"/>
            <w:noProof/>
          </w:rPr>
          <w:tab/>
        </w:r>
        <w:r w:rsidR="00603E7B">
          <w:rPr>
            <w:rStyle w:val="Hypertextovodkaz"/>
          </w:rPr>
          <w:t>POZNÁVÁME, CO JE ZDRAVÉ</w:t>
        </w:r>
        <w:r w:rsidR="00603E7B">
          <w:rPr>
            <w:rStyle w:val="Hypertextovodkaz"/>
          </w:rPr>
          <w:tab/>
        </w:r>
        <w:r w:rsidR="00603E7B">
          <w:fldChar w:fldCharType="begin"/>
        </w:r>
        <w:r w:rsidR="00603E7B">
          <w:rPr>
            <w:rStyle w:val="Hypertextovodkaz"/>
          </w:rPr>
          <w:instrText xml:space="preserve"> PAGEREF _Toc256000037 \h </w:instrText>
        </w:r>
        <w:r w:rsidR="00603E7B">
          <w:fldChar w:fldCharType="separate"/>
        </w:r>
        <w:r w:rsidR="008B08E9">
          <w:rPr>
            <w:rStyle w:val="Hypertextovodkaz"/>
            <w:noProof/>
          </w:rPr>
          <w:t>44</w:t>
        </w:r>
        <w:r w:rsidR="00603E7B">
          <w:fldChar w:fldCharType="end"/>
        </w:r>
      </w:hyperlink>
    </w:p>
    <w:p w14:paraId="31A096D9" w14:textId="77777777" w:rsidR="0097773B" w:rsidRDefault="00000000">
      <w:pPr>
        <w:pStyle w:val="Obsah3"/>
        <w:rPr>
          <w:noProof/>
        </w:rPr>
      </w:pPr>
      <w:hyperlink w:anchor="_Toc256000038" w:history="1">
        <w:r w:rsidR="00603E7B">
          <w:rPr>
            <w:rStyle w:val="Hypertextovodkaz"/>
          </w:rPr>
          <w:t>6.4.8</w:t>
        </w:r>
        <w:r w:rsidR="00603E7B">
          <w:rPr>
            <w:rStyle w:val="Hypertextovodkaz"/>
            <w:noProof/>
          </w:rPr>
          <w:tab/>
        </w:r>
        <w:r w:rsidR="00603E7B">
          <w:rPr>
            <w:rStyle w:val="Hypertextovodkaz"/>
          </w:rPr>
          <w:t>POZNÁVÁME JAK A PROČ SE PROBOUZÍ JARO</w:t>
        </w:r>
        <w:r w:rsidR="00603E7B">
          <w:rPr>
            <w:rStyle w:val="Hypertextovodkaz"/>
          </w:rPr>
          <w:tab/>
        </w:r>
        <w:r w:rsidR="00603E7B">
          <w:fldChar w:fldCharType="begin"/>
        </w:r>
        <w:r w:rsidR="00603E7B">
          <w:rPr>
            <w:rStyle w:val="Hypertextovodkaz"/>
          </w:rPr>
          <w:instrText xml:space="preserve"> PAGEREF _Toc256000038 \h </w:instrText>
        </w:r>
        <w:r w:rsidR="00603E7B">
          <w:fldChar w:fldCharType="separate"/>
        </w:r>
        <w:r w:rsidR="008B08E9">
          <w:rPr>
            <w:rStyle w:val="Hypertextovodkaz"/>
            <w:noProof/>
          </w:rPr>
          <w:t>48</w:t>
        </w:r>
        <w:r w:rsidR="00603E7B">
          <w:fldChar w:fldCharType="end"/>
        </w:r>
      </w:hyperlink>
    </w:p>
    <w:p w14:paraId="78C7C2E5" w14:textId="77777777" w:rsidR="0097773B" w:rsidRDefault="00000000">
      <w:pPr>
        <w:pStyle w:val="Obsah3"/>
        <w:rPr>
          <w:noProof/>
        </w:rPr>
      </w:pPr>
      <w:hyperlink w:anchor="_Toc256000039" w:history="1">
        <w:r w:rsidR="00603E7B">
          <w:rPr>
            <w:rStyle w:val="Hypertextovodkaz"/>
          </w:rPr>
          <w:t>6.4.9</w:t>
        </w:r>
        <w:r w:rsidR="00603E7B">
          <w:rPr>
            <w:rStyle w:val="Hypertextovodkaz"/>
            <w:noProof/>
          </w:rPr>
          <w:tab/>
        </w:r>
        <w:r w:rsidR="00603E7B">
          <w:rPr>
            <w:rStyle w:val="Hypertextovodkaz"/>
          </w:rPr>
          <w:t>POZNÁVÁME, JAK CO FUNGUJE</w:t>
        </w:r>
        <w:r w:rsidR="00603E7B">
          <w:rPr>
            <w:rStyle w:val="Hypertextovodkaz"/>
          </w:rPr>
          <w:tab/>
        </w:r>
        <w:r w:rsidR="00603E7B">
          <w:fldChar w:fldCharType="begin"/>
        </w:r>
        <w:r w:rsidR="00603E7B">
          <w:rPr>
            <w:rStyle w:val="Hypertextovodkaz"/>
          </w:rPr>
          <w:instrText xml:space="preserve"> PAGEREF _Toc256000039 \h </w:instrText>
        </w:r>
        <w:r w:rsidR="00603E7B">
          <w:fldChar w:fldCharType="separate"/>
        </w:r>
        <w:r w:rsidR="008B08E9">
          <w:rPr>
            <w:rStyle w:val="Hypertextovodkaz"/>
            <w:noProof/>
          </w:rPr>
          <w:t>52</w:t>
        </w:r>
        <w:r w:rsidR="00603E7B">
          <w:fldChar w:fldCharType="end"/>
        </w:r>
      </w:hyperlink>
    </w:p>
    <w:p w14:paraId="228CB0A5" w14:textId="77777777" w:rsidR="0097773B" w:rsidRDefault="00000000">
      <w:pPr>
        <w:pStyle w:val="Obsah3"/>
        <w:rPr>
          <w:noProof/>
        </w:rPr>
      </w:pPr>
      <w:hyperlink w:anchor="_Toc256000040" w:history="1">
        <w:r w:rsidR="00603E7B">
          <w:rPr>
            <w:rStyle w:val="Hypertextovodkaz"/>
          </w:rPr>
          <w:t>6.4.10</w:t>
        </w:r>
        <w:r w:rsidR="00603E7B">
          <w:rPr>
            <w:rStyle w:val="Hypertextovodkaz"/>
            <w:noProof/>
          </w:rPr>
          <w:tab/>
        </w:r>
        <w:r w:rsidR="00603E7B">
          <w:rPr>
            <w:rStyle w:val="Hypertextovodkaz"/>
          </w:rPr>
          <w:t>POZNÁVÁME VĚCI KOLEM NÁS</w:t>
        </w:r>
        <w:r w:rsidR="00603E7B">
          <w:rPr>
            <w:rStyle w:val="Hypertextovodkaz"/>
          </w:rPr>
          <w:tab/>
        </w:r>
        <w:r w:rsidR="00603E7B">
          <w:fldChar w:fldCharType="begin"/>
        </w:r>
        <w:r w:rsidR="00603E7B">
          <w:rPr>
            <w:rStyle w:val="Hypertextovodkaz"/>
          </w:rPr>
          <w:instrText xml:space="preserve"> PAGEREF _Toc256000040 \h </w:instrText>
        </w:r>
        <w:r w:rsidR="00603E7B">
          <w:fldChar w:fldCharType="separate"/>
        </w:r>
        <w:r w:rsidR="008B08E9">
          <w:rPr>
            <w:rStyle w:val="Hypertextovodkaz"/>
            <w:noProof/>
          </w:rPr>
          <w:t>55</w:t>
        </w:r>
        <w:r w:rsidR="00603E7B">
          <w:fldChar w:fldCharType="end"/>
        </w:r>
      </w:hyperlink>
    </w:p>
    <w:p w14:paraId="0A6181B0" w14:textId="77777777" w:rsidR="0097773B" w:rsidRDefault="00000000">
      <w:pPr>
        <w:pStyle w:val="Obsah1"/>
        <w:rPr>
          <w:noProof/>
        </w:rPr>
      </w:pPr>
      <w:hyperlink w:anchor="_Toc256000041" w:history="1">
        <w:r w:rsidR="00603E7B">
          <w:rPr>
            <w:rStyle w:val="Hypertextovodkaz"/>
          </w:rPr>
          <w:t>7</w:t>
        </w:r>
        <w:r w:rsidR="00603E7B">
          <w:rPr>
            <w:rStyle w:val="Hypertextovodkaz"/>
            <w:noProof/>
          </w:rPr>
          <w:tab/>
        </w:r>
        <w:r w:rsidR="00603E7B">
          <w:rPr>
            <w:rStyle w:val="Hypertextovodkaz"/>
          </w:rPr>
          <w:t>Dílčí projekty a programy</w:t>
        </w:r>
        <w:r w:rsidR="00603E7B">
          <w:rPr>
            <w:rStyle w:val="Hypertextovodkaz"/>
          </w:rPr>
          <w:tab/>
        </w:r>
        <w:r w:rsidR="00603E7B">
          <w:fldChar w:fldCharType="begin"/>
        </w:r>
        <w:r w:rsidR="00603E7B">
          <w:rPr>
            <w:rStyle w:val="Hypertextovodkaz"/>
          </w:rPr>
          <w:instrText xml:space="preserve"> PAGEREF _Toc256000041 \h </w:instrText>
        </w:r>
        <w:r w:rsidR="00603E7B">
          <w:fldChar w:fldCharType="separate"/>
        </w:r>
        <w:r w:rsidR="008B08E9">
          <w:rPr>
            <w:rStyle w:val="Hypertextovodkaz"/>
            <w:noProof/>
          </w:rPr>
          <w:t>60</w:t>
        </w:r>
        <w:r w:rsidR="00603E7B">
          <w:fldChar w:fldCharType="end"/>
        </w:r>
      </w:hyperlink>
    </w:p>
    <w:p w14:paraId="59B8E4F3" w14:textId="77777777" w:rsidR="0097773B" w:rsidRDefault="00000000">
      <w:pPr>
        <w:pStyle w:val="Obsah1"/>
        <w:rPr>
          <w:noProof/>
        </w:rPr>
      </w:pPr>
      <w:hyperlink w:anchor="_Toc256000043" w:history="1">
        <w:r w:rsidR="00603E7B">
          <w:rPr>
            <w:rStyle w:val="Hypertextovodkaz"/>
          </w:rPr>
          <w:t>8</w:t>
        </w:r>
        <w:r w:rsidR="00603E7B">
          <w:rPr>
            <w:rStyle w:val="Hypertextovodkaz"/>
            <w:noProof/>
          </w:rPr>
          <w:tab/>
        </w:r>
        <w:r w:rsidR="00603E7B">
          <w:rPr>
            <w:rStyle w:val="Hypertextovodkaz"/>
          </w:rPr>
          <w:t>Systém evaluace</w:t>
        </w:r>
        <w:r w:rsidR="00603E7B">
          <w:rPr>
            <w:rStyle w:val="Hypertextovodkaz"/>
          </w:rPr>
          <w:tab/>
        </w:r>
        <w:r w:rsidR="00603E7B">
          <w:fldChar w:fldCharType="begin"/>
        </w:r>
        <w:r w:rsidR="00603E7B">
          <w:rPr>
            <w:rStyle w:val="Hypertextovodkaz"/>
          </w:rPr>
          <w:instrText xml:space="preserve"> PAGEREF _Toc256000043 \h </w:instrText>
        </w:r>
        <w:r w:rsidR="00603E7B">
          <w:fldChar w:fldCharType="separate"/>
        </w:r>
        <w:r w:rsidR="008B08E9">
          <w:rPr>
            <w:rStyle w:val="Hypertextovodkaz"/>
            <w:noProof/>
          </w:rPr>
          <w:t>62</w:t>
        </w:r>
        <w:r w:rsidR="00603E7B">
          <w:fldChar w:fldCharType="end"/>
        </w:r>
      </w:hyperlink>
    </w:p>
    <w:p w14:paraId="253417F8" w14:textId="77777777" w:rsidR="0097773B" w:rsidRDefault="00000000">
      <w:pPr>
        <w:pStyle w:val="Obsah2"/>
        <w:rPr>
          <w:noProof/>
        </w:rPr>
      </w:pPr>
      <w:hyperlink w:anchor="_Toc256000044" w:history="1">
        <w:r w:rsidR="00603E7B">
          <w:rPr>
            <w:rStyle w:val="Hypertextovodkaz"/>
          </w:rPr>
          <w:t>8.1</w:t>
        </w:r>
        <w:r w:rsidR="00603E7B">
          <w:rPr>
            <w:rStyle w:val="Hypertextovodkaz"/>
            <w:noProof/>
          </w:rPr>
          <w:tab/>
        </w:r>
        <w:r w:rsidR="00603E7B">
          <w:rPr>
            <w:rStyle w:val="Hypertextovodkaz"/>
          </w:rPr>
          <w:t>Oblasti autoevaluace</w:t>
        </w:r>
        <w:r w:rsidR="00603E7B">
          <w:rPr>
            <w:rStyle w:val="Hypertextovodkaz"/>
          </w:rPr>
          <w:tab/>
        </w:r>
        <w:r w:rsidR="00603E7B">
          <w:fldChar w:fldCharType="begin"/>
        </w:r>
        <w:r w:rsidR="00603E7B">
          <w:rPr>
            <w:rStyle w:val="Hypertextovodkaz"/>
          </w:rPr>
          <w:instrText xml:space="preserve"> PAGEREF _Toc256000044 \h </w:instrText>
        </w:r>
        <w:r w:rsidR="00603E7B">
          <w:fldChar w:fldCharType="separate"/>
        </w:r>
        <w:r w:rsidR="008B08E9">
          <w:rPr>
            <w:rStyle w:val="Hypertextovodkaz"/>
            <w:noProof/>
          </w:rPr>
          <w:t>62</w:t>
        </w:r>
        <w:r w:rsidR="00603E7B">
          <w:fldChar w:fldCharType="end"/>
        </w:r>
      </w:hyperlink>
    </w:p>
    <w:p w14:paraId="5A8848D4" w14:textId="77777777" w:rsidR="0097773B" w:rsidRDefault="00000000">
      <w:pPr>
        <w:pStyle w:val="Obsah2"/>
        <w:rPr>
          <w:noProof/>
        </w:rPr>
      </w:pPr>
      <w:hyperlink w:anchor="_Toc256000045" w:history="1">
        <w:r w:rsidR="00603E7B">
          <w:rPr>
            <w:rStyle w:val="Hypertextovodkaz"/>
          </w:rPr>
          <w:t>8.2</w:t>
        </w:r>
        <w:r w:rsidR="00603E7B">
          <w:rPr>
            <w:rStyle w:val="Hypertextovodkaz"/>
            <w:noProof/>
          </w:rPr>
          <w:tab/>
        </w:r>
        <w:r w:rsidR="00603E7B">
          <w:rPr>
            <w:rStyle w:val="Hypertextovodkaz"/>
          </w:rPr>
          <w:t>Cíle a kritéria autoevaluace</w:t>
        </w:r>
        <w:r w:rsidR="00603E7B">
          <w:rPr>
            <w:rStyle w:val="Hypertextovodkaz"/>
          </w:rPr>
          <w:tab/>
        </w:r>
        <w:r w:rsidR="00603E7B">
          <w:fldChar w:fldCharType="begin"/>
        </w:r>
        <w:r w:rsidR="00603E7B">
          <w:rPr>
            <w:rStyle w:val="Hypertextovodkaz"/>
          </w:rPr>
          <w:instrText xml:space="preserve"> PAGEREF _Toc256000045 \h </w:instrText>
        </w:r>
        <w:r w:rsidR="00603E7B">
          <w:fldChar w:fldCharType="separate"/>
        </w:r>
        <w:r w:rsidR="008B08E9">
          <w:rPr>
            <w:rStyle w:val="Hypertextovodkaz"/>
            <w:noProof/>
          </w:rPr>
          <w:t>62</w:t>
        </w:r>
        <w:r w:rsidR="00603E7B">
          <w:fldChar w:fldCharType="end"/>
        </w:r>
      </w:hyperlink>
    </w:p>
    <w:p w14:paraId="395ECEA6" w14:textId="77777777" w:rsidR="0097773B" w:rsidRDefault="00000000">
      <w:pPr>
        <w:pStyle w:val="Obsah2"/>
        <w:rPr>
          <w:noProof/>
        </w:rPr>
      </w:pPr>
      <w:hyperlink w:anchor="_Toc256000046" w:history="1">
        <w:r w:rsidR="00603E7B">
          <w:rPr>
            <w:rStyle w:val="Hypertextovodkaz"/>
          </w:rPr>
          <w:t>8.3</w:t>
        </w:r>
        <w:r w:rsidR="00603E7B">
          <w:rPr>
            <w:rStyle w:val="Hypertextovodkaz"/>
            <w:noProof/>
          </w:rPr>
          <w:tab/>
        </w:r>
        <w:r w:rsidR="00603E7B">
          <w:rPr>
            <w:rStyle w:val="Hypertextovodkaz"/>
          </w:rPr>
          <w:t>Nástroje autoevaluace</w:t>
        </w:r>
        <w:r w:rsidR="00603E7B">
          <w:rPr>
            <w:rStyle w:val="Hypertextovodkaz"/>
          </w:rPr>
          <w:tab/>
        </w:r>
        <w:r w:rsidR="00603E7B">
          <w:fldChar w:fldCharType="begin"/>
        </w:r>
        <w:r w:rsidR="00603E7B">
          <w:rPr>
            <w:rStyle w:val="Hypertextovodkaz"/>
          </w:rPr>
          <w:instrText xml:space="preserve"> PAGEREF _Toc256000046 \h </w:instrText>
        </w:r>
        <w:r w:rsidR="00603E7B">
          <w:fldChar w:fldCharType="separate"/>
        </w:r>
        <w:r w:rsidR="008B08E9">
          <w:rPr>
            <w:rStyle w:val="Hypertextovodkaz"/>
            <w:noProof/>
          </w:rPr>
          <w:t>63</w:t>
        </w:r>
        <w:r w:rsidR="00603E7B">
          <w:fldChar w:fldCharType="end"/>
        </w:r>
      </w:hyperlink>
    </w:p>
    <w:p w14:paraId="052A83C9" w14:textId="77777777" w:rsidR="0097773B" w:rsidRDefault="00000000">
      <w:pPr>
        <w:pStyle w:val="Obsah2"/>
        <w:rPr>
          <w:noProof/>
        </w:rPr>
      </w:pPr>
      <w:hyperlink w:anchor="_Toc256000047" w:history="1">
        <w:r w:rsidR="00603E7B">
          <w:rPr>
            <w:rStyle w:val="Hypertextovodkaz"/>
          </w:rPr>
          <w:t>8.4</w:t>
        </w:r>
        <w:r w:rsidR="00603E7B">
          <w:rPr>
            <w:rStyle w:val="Hypertextovodkaz"/>
            <w:noProof/>
          </w:rPr>
          <w:tab/>
        </w:r>
        <w:r w:rsidR="00603E7B">
          <w:rPr>
            <w:rStyle w:val="Hypertextovodkaz"/>
          </w:rPr>
          <w:t>Časové rozvržení autoevaluačních činností a odpovědnosti pedagogů</w:t>
        </w:r>
        <w:r w:rsidR="00603E7B">
          <w:rPr>
            <w:rStyle w:val="Hypertextovodkaz"/>
          </w:rPr>
          <w:tab/>
        </w:r>
        <w:r w:rsidR="00603E7B">
          <w:fldChar w:fldCharType="begin"/>
        </w:r>
        <w:r w:rsidR="00603E7B">
          <w:rPr>
            <w:rStyle w:val="Hypertextovodkaz"/>
          </w:rPr>
          <w:instrText xml:space="preserve"> PAGEREF _Toc256000047 \h </w:instrText>
        </w:r>
        <w:r w:rsidR="00603E7B">
          <w:fldChar w:fldCharType="separate"/>
        </w:r>
        <w:r w:rsidR="008B08E9">
          <w:rPr>
            <w:rStyle w:val="Hypertextovodkaz"/>
            <w:noProof/>
          </w:rPr>
          <w:t>64</w:t>
        </w:r>
        <w:r w:rsidR="00603E7B">
          <w:fldChar w:fldCharType="end"/>
        </w:r>
      </w:hyperlink>
    </w:p>
    <w:p w14:paraId="4B0E6274" w14:textId="77777777" w:rsidR="0097773B" w:rsidRDefault="00603E7B">
      <w:pPr>
        <w:spacing w:after="322"/>
        <w:sectPr w:rsidR="0097773B">
          <w:pgSz w:w="11906" w:h="16838"/>
          <w:pgMar w:top="1440" w:right="1325" w:bottom="1440" w:left="1800" w:header="720" w:footer="720" w:gutter="0"/>
          <w:cols w:space="720"/>
        </w:sectPr>
      </w:pPr>
      <w:r>
        <w:fldChar w:fldCharType="end"/>
      </w:r>
    </w:p>
    <w:p w14:paraId="01E3CAF8" w14:textId="77777777" w:rsidR="0097773B" w:rsidRDefault="0097773B">
      <w:pPr>
        <w:sectPr w:rsidR="0097773B">
          <w:type w:val="continuous"/>
          <w:pgSz w:w="11906" w:h="16838"/>
          <w:pgMar w:top="1440" w:right="1325" w:bottom="1440" w:left="1800" w:header="720" w:footer="720" w:gutter="0"/>
          <w:cols w:space="720"/>
        </w:sectPr>
      </w:pPr>
    </w:p>
    <w:p w14:paraId="1AEE42DE" w14:textId="77777777" w:rsidR="0097773B" w:rsidRDefault="00603E7B">
      <w:pPr>
        <w:pStyle w:val="Nadpis1"/>
        <w:spacing w:before="0" w:after="322"/>
        <w:rPr>
          <w:bdr w:val="nil"/>
        </w:rPr>
      </w:pPr>
      <w:bookmarkStart w:id="0" w:name="_Toc256000000"/>
      <w:r>
        <w:rPr>
          <w:bdr w:val="nil"/>
        </w:rPr>
        <w:lastRenderedPageBreak/>
        <w:t>Identifikační údaje</w:t>
      </w:r>
      <w:bookmarkEnd w:id="0"/>
      <w:r>
        <w:rPr>
          <w:bdr w:val="nil"/>
        </w:rPr>
        <w:t> </w:t>
      </w:r>
    </w:p>
    <w:p w14:paraId="41881006" w14:textId="77777777" w:rsidR="0097773B" w:rsidRDefault="00603E7B">
      <w:pPr>
        <w:pStyle w:val="Nadpis2"/>
        <w:spacing w:before="299" w:after="299"/>
      </w:pPr>
      <w:bookmarkStart w:id="1" w:name="_Toc256000001"/>
      <w:r>
        <w:rPr>
          <w:bdr w:val="nil"/>
        </w:rPr>
        <w:t>Název ŠVP</w:t>
      </w:r>
      <w:bookmarkEnd w:id="1"/>
      <w:r>
        <w:rPr>
          <w:bdr w:val="nil"/>
        </w:rPr>
        <w:t> </w:t>
      </w:r>
    </w:p>
    <w:p w14:paraId="1BDB8AB4" w14:textId="77777777" w:rsidR="0097773B" w:rsidRDefault="00603E7B">
      <w:r>
        <w:rPr>
          <w:b/>
          <w:bCs/>
          <w:bdr w:val="nil"/>
        </w:rPr>
        <w:t xml:space="preserve">NÁZEV </w:t>
      </w:r>
      <w:proofErr w:type="gramStart"/>
      <w:r>
        <w:rPr>
          <w:b/>
          <w:bCs/>
          <w:bdr w:val="nil"/>
        </w:rPr>
        <w:t>ŠVP: </w:t>
      </w:r>
      <w:r>
        <w:rPr>
          <w:bdr w:val="nil"/>
        </w:rPr>
        <w:t xml:space="preserve"> Vyplouváme</w:t>
      </w:r>
      <w:proofErr w:type="gramEnd"/>
      <w:r>
        <w:rPr>
          <w:bdr w:val="nil"/>
        </w:rPr>
        <w:t xml:space="preserve"> za poznáním</w:t>
      </w:r>
      <w:r w:rsidR="00B5571C">
        <w:rPr>
          <w:bdr w:val="nil"/>
        </w:rPr>
        <w:t xml:space="preserve"> v MŠ NEMO</w:t>
      </w:r>
      <w:r>
        <w:rPr>
          <w:bdr w:val="nil"/>
        </w:rPr>
        <w:t>. </w:t>
      </w:r>
      <w:r>
        <w:rPr>
          <w:bdr w:val="nil"/>
        </w:rPr>
        <w:cr/>
      </w:r>
      <w:r>
        <w:rPr>
          <w:b/>
          <w:bCs/>
          <w:bdr w:val="nil"/>
        </w:rPr>
        <w:t xml:space="preserve">VZDĚLÁVACÍ </w:t>
      </w:r>
      <w:proofErr w:type="gramStart"/>
      <w:r>
        <w:rPr>
          <w:b/>
          <w:bCs/>
          <w:bdr w:val="nil"/>
        </w:rPr>
        <w:t>PROGRAM: </w:t>
      </w:r>
      <w:r>
        <w:rPr>
          <w:bdr w:val="nil"/>
        </w:rPr>
        <w:t xml:space="preserve"> Školní</w:t>
      </w:r>
      <w:proofErr w:type="gramEnd"/>
      <w:r>
        <w:rPr>
          <w:bdr w:val="nil"/>
        </w:rPr>
        <w:t xml:space="preserve"> vzdělávací program předškolního vzdělávání v Mateřské škole NEMO </w:t>
      </w:r>
      <w:r>
        <w:rPr>
          <w:bdr w:val="nil"/>
        </w:rPr>
        <w:cr/>
      </w:r>
      <w:r>
        <w:rPr>
          <w:b/>
          <w:bCs/>
          <w:bdr w:val="nil"/>
        </w:rPr>
        <w:t xml:space="preserve">MOTIVAČNÍ </w:t>
      </w:r>
      <w:proofErr w:type="gramStart"/>
      <w:r>
        <w:rPr>
          <w:b/>
          <w:bCs/>
          <w:bdr w:val="nil"/>
        </w:rPr>
        <w:t>NÁZEV: </w:t>
      </w:r>
      <w:r>
        <w:rPr>
          <w:bdr w:val="nil"/>
        </w:rPr>
        <w:t xml:space="preserve"> Plujeme</w:t>
      </w:r>
      <w:proofErr w:type="gramEnd"/>
      <w:r>
        <w:rPr>
          <w:bdr w:val="nil"/>
        </w:rPr>
        <w:t xml:space="preserve"> s rybičkou NEMO a objevujeme svět kolem nás.  </w:t>
      </w:r>
    </w:p>
    <w:p w14:paraId="5064CAAB" w14:textId="77777777" w:rsidR="0097773B" w:rsidRDefault="00603E7B">
      <w:pPr>
        <w:pStyle w:val="Nadpis2"/>
        <w:spacing w:before="299" w:after="299"/>
      </w:pPr>
      <w:bookmarkStart w:id="2" w:name="_Toc256000002"/>
      <w:r>
        <w:rPr>
          <w:bdr w:val="nil"/>
        </w:rPr>
        <w:t>Údaje o škole</w:t>
      </w:r>
      <w:bookmarkEnd w:id="2"/>
      <w:r>
        <w:rPr>
          <w:bdr w:val="nil"/>
        </w:rPr>
        <w:t> </w:t>
      </w:r>
    </w:p>
    <w:p w14:paraId="45BFF390" w14:textId="77777777" w:rsidR="0097773B" w:rsidRDefault="00603E7B">
      <w:r>
        <w:rPr>
          <w:b/>
          <w:bCs/>
          <w:bdr w:val="nil"/>
        </w:rPr>
        <w:t xml:space="preserve">NÁZEV </w:t>
      </w:r>
      <w:proofErr w:type="gramStart"/>
      <w:r>
        <w:rPr>
          <w:b/>
          <w:bCs/>
          <w:bdr w:val="nil"/>
        </w:rPr>
        <w:t>ŠKOLY:  </w:t>
      </w:r>
      <w:r>
        <w:rPr>
          <w:bdr w:val="nil"/>
        </w:rPr>
        <w:t>Mateřská</w:t>
      </w:r>
      <w:proofErr w:type="gramEnd"/>
      <w:r>
        <w:rPr>
          <w:bdr w:val="nil"/>
        </w:rPr>
        <w:t xml:space="preserve"> škola a Základní škola NEMO </w:t>
      </w:r>
      <w:r>
        <w:rPr>
          <w:bdr w:val="nil"/>
        </w:rPr>
        <w:cr/>
      </w:r>
      <w:r>
        <w:rPr>
          <w:b/>
          <w:bCs/>
          <w:bdr w:val="nil"/>
        </w:rPr>
        <w:t xml:space="preserve">ADRESA </w:t>
      </w:r>
      <w:proofErr w:type="gramStart"/>
      <w:r>
        <w:rPr>
          <w:b/>
          <w:bCs/>
          <w:bdr w:val="nil"/>
        </w:rPr>
        <w:t>ŠKOLY:   </w:t>
      </w:r>
      <w:proofErr w:type="gramEnd"/>
      <w:r>
        <w:rPr>
          <w:bdr w:val="nil"/>
        </w:rPr>
        <w:t>Nad Bahnivkou 140, Říčany, 25101 </w:t>
      </w:r>
      <w:r>
        <w:rPr>
          <w:bdr w:val="nil"/>
        </w:rPr>
        <w:cr/>
      </w:r>
      <w:r>
        <w:rPr>
          <w:b/>
          <w:bCs/>
          <w:bdr w:val="nil"/>
        </w:rPr>
        <w:t xml:space="preserve">JMÉNO ŘEDITELE </w:t>
      </w:r>
      <w:proofErr w:type="gramStart"/>
      <w:r>
        <w:rPr>
          <w:b/>
          <w:bCs/>
          <w:bdr w:val="nil"/>
        </w:rPr>
        <w:t>ŠKOLY: </w:t>
      </w:r>
      <w:r>
        <w:rPr>
          <w:bdr w:val="nil"/>
        </w:rPr>
        <w:t xml:space="preserve"> Mgr.</w:t>
      </w:r>
      <w:proofErr w:type="gramEnd"/>
      <w:r>
        <w:rPr>
          <w:bdr w:val="nil"/>
        </w:rPr>
        <w:t xml:space="preserve"> Lenka Sosnovcová </w:t>
      </w:r>
      <w:r>
        <w:rPr>
          <w:bdr w:val="nil"/>
        </w:rPr>
        <w:cr/>
      </w:r>
      <w:r>
        <w:rPr>
          <w:b/>
          <w:bCs/>
          <w:bdr w:val="nil"/>
        </w:rPr>
        <w:t>KONTAKT:   </w:t>
      </w:r>
    </w:p>
    <w:p w14:paraId="6FEFB54C" w14:textId="77777777" w:rsidR="0097773B" w:rsidRDefault="00603E7B">
      <w:pPr>
        <w:spacing w:before="240" w:after="240"/>
        <w:rPr>
          <w:bdr w:val="nil"/>
        </w:rPr>
      </w:pPr>
      <w:r>
        <w:rPr>
          <w:bdr w:val="nil"/>
        </w:rPr>
        <w:cr/>
      </w:r>
      <w:r>
        <w:rPr>
          <w:b/>
          <w:bCs/>
          <w:bdr w:val="nil"/>
        </w:rPr>
        <w:t xml:space="preserve">   </w:t>
      </w:r>
      <w:proofErr w:type="gramStart"/>
      <w:r>
        <w:rPr>
          <w:b/>
          <w:bCs/>
          <w:bdr w:val="nil"/>
        </w:rPr>
        <w:t>e-mail: </w:t>
      </w:r>
      <w:r>
        <w:rPr>
          <w:bdr w:val="nil"/>
        </w:rPr>
        <w:t xml:space="preserve"> </w:t>
      </w:r>
      <w:proofErr w:type="spellStart"/>
      <w:r>
        <w:rPr>
          <w:bdr w:val="nil"/>
        </w:rPr>
        <w:t>info</w:t>
      </w:r>
      <w:proofErr w:type="spellEnd"/>
      <w:proofErr w:type="gramEnd"/>
      <w:r>
        <w:rPr>
          <w:bdr w:val="nil"/>
        </w:rPr>
        <w:t> </w:t>
      </w:r>
      <w:hyperlink r:id="rId17" w:history="1">
        <w:r>
          <w:rPr>
            <w:color w:val="0000EE"/>
            <w:u w:val="single"/>
            <w:bdr w:val="nil"/>
          </w:rPr>
          <w:t>@nemoricany.cz </w:t>
        </w:r>
      </w:hyperlink>
      <w:r>
        <w:rPr>
          <w:bdr w:val="nil"/>
        </w:rPr>
        <w:cr/>
      </w:r>
      <w:r>
        <w:rPr>
          <w:b/>
          <w:bCs/>
          <w:bdr w:val="nil"/>
        </w:rPr>
        <w:t>   web:  </w:t>
      </w:r>
      <w:hyperlink r:id="rId18" w:history="1">
        <w:r>
          <w:rPr>
            <w:color w:val="0000EE"/>
            <w:u w:val="single"/>
            <w:bdr w:val="nil"/>
          </w:rPr>
          <w:t>www.nemoricany.cz </w:t>
        </w:r>
      </w:hyperlink>
    </w:p>
    <w:p w14:paraId="5A0B2A94" w14:textId="77777777" w:rsidR="0097773B" w:rsidRDefault="00603E7B">
      <w:pPr>
        <w:rPr>
          <w:bdr w:val="nil"/>
        </w:rPr>
      </w:pPr>
      <w:r>
        <w:rPr>
          <w:bdr w:val="nil"/>
        </w:rPr>
        <w:cr/>
      </w:r>
      <w:proofErr w:type="gramStart"/>
      <w:r>
        <w:rPr>
          <w:b/>
          <w:bCs/>
          <w:bdr w:val="nil"/>
        </w:rPr>
        <w:t>IČ: </w:t>
      </w:r>
      <w:r>
        <w:rPr>
          <w:bdr w:val="nil"/>
        </w:rPr>
        <w:t xml:space="preserve"> 71342281</w:t>
      </w:r>
      <w:proofErr w:type="gramEnd"/>
      <w:r>
        <w:rPr>
          <w:bdr w:val="nil"/>
        </w:rPr>
        <w:t> </w:t>
      </w:r>
      <w:r>
        <w:rPr>
          <w:bdr w:val="nil"/>
        </w:rPr>
        <w:cr/>
      </w:r>
      <w:proofErr w:type="gramStart"/>
      <w:r>
        <w:rPr>
          <w:b/>
          <w:bCs/>
          <w:bdr w:val="nil"/>
        </w:rPr>
        <w:t>IZO:  </w:t>
      </w:r>
      <w:r>
        <w:rPr>
          <w:bdr w:val="nil"/>
        </w:rPr>
        <w:t>181037483</w:t>
      </w:r>
      <w:proofErr w:type="gramEnd"/>
      <w:r>
        <w:rPr>
          <w:bdr w:val="nil"/>
        </w:rPr>
        <w:t> </w:t>
      </w:r>
      <w:r>
        <w:rPr>
          <w:bdr w:val="nil"/>
        </w:rPr>
        <w:cr/>
      </w:r>
      <w:r>
        <w:rPr>
          <w:b/>
          <w:bCs/>
          <w:bdr w:val="nil"/>
        </w:rPr>
        <w:t>RED-</w:t>
      </w:r>
      <w:proofErr w:type="gramStart"/>
      <w:r>
        <w:rPr>
          <w:b/>
          <w:bCs/>
          <w:bdr w:val="nil"/>
        </w:rPr>
        <w:t>IZO:  </w:t>
      </w:r>
      <w:r>
        <w:rPr>
          <w:bdr w:val="nil"/>
        </w:rPr>
        <w:t>691004293</w:t>
      </w:r>
      <w:proofErr w:type="gramEnd"/>
      <w:r>
        <w:rPr>
          <w:bdr w:val="nil"/>
        </w:rPr>
        <w:t> </w:t>
      </w:r>
      <w:r>
        <w:rPr>
          <w:bdr w:val="nil"/>
        </w:rPr>
        <w:cr/>
      </w:r>
      <w:r>
        <w:rPr>
          <w:b/>
          <w:bCs/>
          <w:bdr w:val="nil"/>
        </w:rPr>
        <w:t xml:space="preserve">KOORDINÁTOŘI TVORBY </w:t>
      </w:r>
      <w:proofErr w:type="gramStart"/>
      <w:r>
        <w:rPr>
          <w:b/>
          <w:bCs/>
          <w:bdr w:val="nil"/>
        </w:rPr>
        <w:t>ŠVP:   </w:t>
      </w:r>
      <w:proofErr w:type="gramEnd"/>
      <w:r>
        <w:rPr>
          <w:bdr w:val="nil"/>
        </w:rPr>
        <w:t>Mgr. Lenka Sosnovcová  </w:t>
      </w:r>
    </w:p>
    <w:p w14:paraId="796D6746" w14:textId="77777777" w:rsidR="0097773B" w:rsidRDefault="00603E7B">
      <w:pPr>
        <w:pStyle w:val="Nadpis2"/>
        <w:spacing w:before="299" w:after="299"/>
      </w:pPr>
      <w:bookmarkStart w:id="3" w:name="_Toc256000003"/>
      <w:r>
        <w:rPr>
          <w:bdr w:val="nil"/>
        </w:rPr>
        <w:t>Zřizovatel</w:t>
      </w:r>
      <w:bookmarkEnd w:id="3"/>
      <w:r>
        <w:rPr>
          <w:bdr w:val="nil"/>
        </w:rPr>
        <w:t> </w:t>
      </w:r>
    </w:p>
    <w:p w14:paraId="751FDDC4" w14:textId="77777777" w:rsidR="0097773B" w:rsidRDefault="00603E7B">
      <w:r>
        <w:rPr>
          <w:b/>
          <w:bCs/>
          <w:bdr w:val="nil"/>
        </w:rPr>
        <w:t xml:space="preserve">NÁZEV </w:t>
      </w:r>
      <w:proofErr w:type="gramStart"/>
      <w:r>
        <w:rPr>
          <w:b/>
          <w:bCs/>
          <w:bdr w:val="nil"/>
        </w:rPr>
        <w:t>ZŘIZOVATELE:   </w:t>
      </w:r>
      <w:proofErr w:type="gramEnd"/>
      <w:r>
        <w:rPr>
          <w:bdr w:val="nil"/>
        </w:rPr>
        <w:t xml:space="preserve">Baby club NEMO, </w:t>
      </w:r>
      <w:proofErr w:type="spellStart"/>
      <w:r>
        <w:rPr>
          <w:bdr w:val="nil"/>
        </w:rPr>
        <w:t>z.s</w:t>
      </w:r>
      <w:proofErr w:type="spellEnd"/>
      <w:r>
        <w:rPr>
          <w:bdr w:val="nil"/>
        </w:rPr>
        <w:t>. </w:t>
      </w:r>
      <w:r>
        <w:rPr>
          <w:bdr w:val="nil"/>
        </w:rPr>
        <w:cr/>
      </w:r>
      <w:r>
        <w:rPr>
          <w:b/>
          <w:bCs/>
          <w:bdr w:val="nil"/>
        </w:rPr>
        <w:t xml:space="preserve">ADRESA </w:t>
      </w:r>
      <w:proofErr w:type="gramStart"/>
      <w:r>
        <w:rPr>
          <w:b/>
          <w:bCs/>
          <w:bdr w:val="nil"/>
        </w:rPr>
        <w:t>ZŘIZOVATELE:   </w:t>
      </w:r>
      <w:proofErr w:type="gramEnd"/>
      <w:r>
        <w:rPr>
          <w:bdr w:val="nil"/>
        </w:rPr>
        <w:t>Nad Bahnivkou 140, 251 01 Říčany </w:t>
      </w:r>
      <w:r>
        <w:rPr>
          <w:bdr w:val="nil"/>
        </w:rPr>
        <w:cr/>
      </w:r>
      <w:r>
        <w:rPr>
          <w:b/>
          <w:bCs/>
          <w:bdr w:val="nil"/>
        </w:rPr>
        <w:t>KONTAKTY:   </w:t>
      </w:r>
    </w:p>
    <w:p w14:paraId="628B936C" w14:textId="77777777" w:rsidR="0097773B" w:rsidRDefault="00603E7B">
      <w:pPr>
        <w:spacing w:before="240" w:after="240"/>
        <w:rPr>
          <w:bdr w:val="nil"/>
        </w:rPr>
      </w:pPr>
      <w:proofErr w:type="gramStart"/>
      <w:r>
        <w:rPr>
          <w:bdr w:val="nil"/>
        </w:rPr>
        <w:t>Předsedkyně  sdružení</w:t>
      </w:r>
      <w:proofErr w:type="gramEnd"/>
      <w:r>
        <w:rPr>
          <w:bdr w:val="nil"/>
        </w:rPr>
        <w:t xml:space="preserve"> Pavla </w:t>
      </w:r>
      <w:proofErr w:type="spellStart"/>
      <w:r>
        <w:rPr>
          <w:bdr w:val="nil"/>
        </w:rPr>
        <w:t>Betkowská</w:t>
      </w:r>
      <w:proofErr w:type="spellEnd"/>
      <w:r>
        <w:rPr>
          <w:bdr w:val="nil"/>
        </w:rPr>
        <w:t>, tel: 777 810 777 </w:t>
      </w:r>
    </w:p>
    <w:p w14:paraId="1FA393BE" w14:textId="77777777" w:rsidR="0097773B" w:rsidRDefault="00603E7B">
      <w:pPr>
        <w:spacing w:before="240" w:after="240"/>
        <w:rPr>
          <w:bdr w:val="nil"/>
        </w:rPr>
      </w:pPr>
      <w:r>
        <w:rPr>
          <w:bdr w:val="nil"/>
        </w:rPr>
        <w:t>Členové: Mgr. Lenka Sosnovcová, tel: 777 727 334 </w:t>
      </w:r>
    </w:p>
    <w:p w14:paraId="61679D03" w14:textId="77777777" w:rsidR="0097773B" w:rsidRDefault="00603E7B">
      <w:pPr>
        <w:spacing w:before="240" w:after="240"/>
        <w:rPr>
          <w:bdr w:val="nil"/>
        </w:rPr>
      </w:pPr>
      <w:r>
        <w:rPr>
          <w:bdr w:val="nil"/>
        </w:rPr>
        <w:t>               Štěpánka Fialová, tel: 603 526 956 </w:t>
      </w:r>
    </w:p>
    <w:p w14:paraId="5EFF76BF" w14:textId="77777777" w:rsidR="0097773B" w:rsidRDefault="00603E7B">
      <w:pPr>
        <w:pStyle w:val="Nadpis2"/>
        <w:spacing w:before="299" w:after="299"/>
      </w:pPr>
      <w:bookmarkStart w:id="4" w:name="_Toc256000004"/>
      <w:r>
        <w:rPr>
          <w:bdr w:val="nil"/>
        </w:rPr>
        <w:lastRenderedPageBreak/>
        <w:t>Platnost dokumentu</w:t>
      </w:r>
      <w:bookmarkEnd w:id="4"/>
      <w:r>
        <w:rPr>
          <w:bdr w:val="nil"/>
        </w:rPr>
        <w:t> </w:t>
      </w:r>
    </w:p>
    <w:p w14:paraId="097B647E" w14:textId="77777777" w:rsidR="0097773B" w:rsidRDefault="00603E7B">
      <w:r>
        <w:rPr>
          <w:b/>
          <w:bCs/>
          <w:bdr w:val="nil"/>
        </w:rPr>
        <w:t xml:space="preserve">PLATNOST </w:t>
      </w:r>
      <w:proofErr w:type="gramStart"/>
      <w:r>
        <w:rPr>
          <w:b/>
          <w:bCs/>
          <w:bdr w:val="nil"/>
        </w:rPr>
        <w:t>OD:  </w:t>
      </w:r>
      <w:r>
        <w:rPr>
          <w:bdr w:val="nil"/>
        </w:rPr>
        <w:t>3.</w:t>
      </w:r>
      <w:proofErr w:type="gramEnd"/>
      <w:r>
        <w:rPr>
          <w:bdr w:val="nil"/>
        </w:rPr>
        <w:t xml:space="preserve"> 9. 2018 </w:t>
      </w:r>
      <w:r>
        <w:rPr>
          <w:bdr w:val="nil"/>
        </w:rPr>
        <w:cr/>
      </w:r>
      <w:r>
        <w:rPr>
          <w:b/>
          <w:bCs/>
          <w:bdr w:val="nil"/>
        </w:rPr>
        <w:t xml:space="preserve">VERZE </w:t>
      </w:r>
      <w:proofErr w:type="gramStart"/>
      <w:r>
        <w:rPr>
          <w:b/>
          <w:bCs/>
          <w:bdr w:val="nil"/>
        </w:rPr>
        <w:t>ŠVP: </w:t>
      </w:r>
      <w:r>
        <w:rPr>
          <w:bdr w:val="nil"/>
        </w:rPr>
        <w:t xml:space="preserve"> 1</w:t>
      </w:r>
      <w:proofErr w:type="gramEnd"/>
      <w:r>
        <w:rPr>
          <w:bdr w:val="nil"/>
        </w:rPr>
        <w:t> </w:t>
      </w:r>
      <w:r>
        <w:rPr>
          <w:bdr w:val="nil"/>
        </w:rPr>
        <w:cr/>
      </w:r>
      <w:r>
        <w:rPr>
          <w:b/>
          <w:bCs/>
          <w:bdr w:val="nil"/>
        </w:rPr>
        <w:t xml:space="preserve">ČÍSLO </w:t>
      </w:r>
      <w:proofErr w:type="gramStart"/>
      <w:r>
        <w:rPr>
          <w:b/>
          <w:bCs/>
          <w:bdr w:val="nil"/>
        </w:rPr>
        <w:t>JEDNACÍ: </w:t>
      </w:r>
      <w:r>
        <w:rPr>
          <w:bdr w:val="nil"/>
        </w:rPr>
        <w:t xml:space="preserve"> NEMO</w:t>
      </w:r>
      <w:proofErr w:type="gramEnd"/>
      <w:r>
        <w:rPr>
          <w:bdr w:val="nil"/>
        </w:rPr>
        <w:t>/ŠVP/2018 </w:t>
      </w:r>
      <w:r>
        <w:rPr>
          <w:bdr w:val="nil"/>
        </w:rPr>
        <w:cr/>
      </w:r>
      <w:r>
        <w:rPr>
          <w:b/>
          <w:bCs/>
          <w:bdr w:val="nil"/>
        </w:rPr>
        <w:t xml:space="preserve">DATUM PROJEDNÁNÍ SE </w:t>
      </w:r>
      <w:proofErr w:type="gramStart"/>
      <w:r>
        <w:rPr>
          <w:b/>
          <w:bCs/>
          <w:bdr w:val="nil"/>
        </w:rPr>
        <w:t>ZŘIZOVATELEM: </w:t>
      </w:r>
      <w:r>
        <w:rPr>
          <w:bdr w:val="nil"/>
        </w:rPr>
        <w:t xml:space="preserve"> 27.</w:t>
      </w:r>
      <w:proofErr w:type="gramEnd"/>
      <w:r>
        <w:rPr>
          <w:bdr w:val="nil"/>
        </w:rPr>
        <w:t xml:space="preserve"> 8. 2018 </w:t>
      </w:r>
      <w:r>
        <w:rPr>
          <w:bdr w:val="nil"/>
        </w:rPr>
        <w:cr/>
      </w:r>
      <w:r>
        <w:rPr>
          <w:b/>
          <w:bCs/>
          <w:bdr w:val="nil"/>
        </w:rPr>
        <w:t xml:space="preserve">DATUM PROJEDNÁNÍ V PEDAGOGICKÉ </w:t>
      </w:r>
      <w:proofErr w:type="gramStart"/>
      <w:r>
        <w:rPr>
          <w:b/>
          <w:bCs/>
          <w:bdr w:val="nil"/>
        </w:rPr>
        <w:t>RADĚ: </w:t>
      </w:r>
      <w:r>
        <w:rPr>
          <w:bdr w:val="nil"/>
        </w:rPr>
        <w:t xml:space="preserve"> 27.</w:t>
      </w:r>
      <w:proofErr w:type="gramEnd"/>
      <w:r>
        <w:rPr>
          <w:bdr w:val="nil"/>
        </w:rPr>
        <w:t xml:space="preserve"> 8. 2018 </w:t>
      </w:r>
      <w:r>
        <w:rPr>
          <w:bdr w:val="nil"/>
        </w:rPr>
        <w:cr/>
      </w:r>
      <w:r>
        <w:rPr>
          <w:bdr w:val="nil"/>
        </w:rPr>
        <w:cr/>
      </w:r>
      <w:r>
        <w:rPr>
          <w:bdr w:val="nil"/>
        </w:rPr>
        <w:cr/>
      </w:r>
      <w:r>
        <w:rPr>
          <w:bdr w:val="nil"/>
        </w:rPr>
        <w:cr/>
      </w:r>
      <w:r>
        <w:rPr>
          <w:bdr w:val="nil"/>
        </w:rPr>
        <w:cr/>
      </w:r>
      <w:r>
        <w:rPr>
          <w:bdr w:val="nil"/>
        </w:rPr>
        <w:cr/>
        <w:t>................................................                                             ................................................. </w:t>
      </w:r>
      <w:r>
        <w:rPr>
          <w:bdr w:val="nil"/>
        </w:rPr>
        <w:cr/>
        <w:t>            ředitel školy                                                                                  Razítko školy  </w:t>
      </w:r>
      <w:r>
        <w:rPr>
          <w:bdr w:val="nil"/>
        </w:rPr>
        <w:cr/>
        <w:t>      Mgr. Lenka Sosnovcová </w:t>
      </w:r>
      <w:r>
        <w:rPr>
          <w:bdr w:val="nil"/>
        </w:rPr>
        <w:cr/>
        <w:t xml:space="preserve">  </w:t>
      </w:r>
    </w:p>
    <w:p w14:paraId="5DCAE6DA" w14:textId="77777777" w:rsidR="0097773B" w:rsidRDefault="0097773B">
      <w:pPr>
        <w:pStyle w:val="Nadpis1"/>
        <w:spacing w:before="322" w:after="322"/>
        <w:sectPr w:rsidR="0097773B">
          <w:type w:val="nextColumn"/>
          <w:pgSz w:w="11906" w:h="16838"/>
          <w:pgMar w:top="1440" w:right="1325" w:bottom="1440" w:left="1800" w:header="720" w:footer="720" w:gutter="0"/>
          <w:cols w:space="720"/>
        </w:sectPr>
      </w:pPr>
    </w:p>
    <w:p w14:paraId="4C07120F" w14:textId="77777777" w:rsidR="0097773B" w:rsidRDefault="00603E7B">
      <w:pPr>
        <w:pStyle w:val="Nadpis1"/>
        <w:spacing w:before="322" w:after="322"/>
        <w:rPr>
          <w:bdr w:val="nil"/>
        </w:rPr>
      </w:pPr>
      <w:bookmarkStart w:id="5" w:name="_Toc256000006"/>
      <w:r>
        <w:rPr>
          <w:bdr w:val="nil"/>
        </w:rPr>
        <w:lastRenderedPageBreak/>
        <w:t>Charakteristika školy</w:t>
      </w:r>
      <w:bookmarkEnd w:id="5"/>
      <w:r>
        <w:rPr>
          <w:bdr w:val="nil"/>
        </w:rPr>
        <w:t> </w:t>
      </w:r>
    </w:p>
    <w:p w14:paraId="464CB39F" w14:textId="77777777" w:rsidR="0097773B" w:rsidRDefault="00603E7B">
      <w:pPr>
        <w:pStyle w:val="Nadpis2"/>
        <w:spacing w:before="299" w:after="299"/>
      </w:pPr>
      <w:bookmarkStart w:id="6" w:name="_Toc256000007"/>
      <w:r>
        <w:rPr>
          <w:bdr w:val="nil"/>
        </w:rPr>
        <w:t>Základní údaje</w:t>
      </w:r>
      <w:bookmarkEnd w:id="6"/>
      <w:r>
        <w:rPr>
          <w:bdr w:val="nil"/>
        </w:rPr>
        <w:t> </w:t>
      </w:r>
    </w:p>
    <w:p w14:paraId="0793C35E" w14:textId="77777777" w:rsidR="0097773B" w:rsidRDefault="00603E7B">
      <w:r>
        <w:rPr>
          <w:b/>
          <w:bCs/>
          <w:bdr w:val="nil"/>
        </w:rPr>
        <w:t xml:space="preserve">Umístění školy v </w:t>
      </w:r>
      <w:proofErr w:type="gramStart"/>
      <w:r>
        <w:rPr>
          <w:b/>
          <w:bCs/>
          <w:bdr w:val="nil"/>
        </w:rPr>
        <w:t>obci: </w:t>
      </w:r>
      <w:r>
        <w:rPr>
          <w:bdr w:val="nil"/>
        </w:rPr>
        <w:t xml:space="preserve"> na</w:t>
      </w:r>
      <w:proofErr w:type="gramEnd"/>
      <w:r>
        <w:rPr>
          <w:bdr w:val="nil"/>
        </w:rPr>
        <w:t xml:space="preserve"> okraji města  </w:t>
      </w:r>
      <w:r>
        <w:rPr>
          <w:bdr w:val="nil"/>
        </w:rPr>
        <w:cr/>
      </w:r>
      <w:r>
        <w:rPr>
          <w:b/>
          <w:bCs/>
          <w:bdr w:val="nil"/>
        </w:rPr>
        <w:t xml:space="preserve">Druh provozu </w:t>
      </w:r>
      <w:proofErr w:type="gramStart"/>
      <w:r>
        <w:rPr>
          <w:b/>
          <w:bCs/>
          <w:bdr w:val="nil"/>
        </w:rPr>
        <w:t>školy: </w:t>
      </w:r>
      <w:r>
        <w:rPr>
          <w:bdr w:val="nil"/>
        </w:rPr>
        <w:t xml:space="preserve"> Celodenní</w:t>
      </w:r>
      <w:proofErr w:type="gramEnd"/>
      <w:r>
        <w:rPr>
          <w:bdr w:val="nil"/>
        </w:rPr>
        <w:t> </w:t>
      </w:r>
      <w:r>
        <w:rPr>
          <w:bdr w:val="nil"/>
        </w:rPr>
        <w:cr/>
      </w:r>
      <w:r>
        <w:rPr>
          <w:b/>
          <w:bCs/>
          <w:bdr w:val="nil"/>
        </w:rPr>
        <w:t xml:space="preserve">Velikost </w:t>
      </w:r>
      <w:proofErr w:type="gramStart"/>
      <w:r>
        <w:rPr>
          <w:b/>
          <w:bCs/>
          <w:bdr w:val="nil"/>
        </w:rPr>
        <w:t>školy: </w:t>
      </w:r>
      <w:r>
        <w:rPr>
          <w:bdr w:val="nil"/>
        </w:rPr>
        <w:t xml:space="preserve"> 21</w:t>
      </w:r>
      <w:proofErr w:type="gramEnd"/>
      <w:r>
        <w:rPr>
          <w:bdr w:val="nil"/>
        </w:rPr>
        <w:t xml:space="preserve"> – 50 (malá škola) </w:t>
      </w:r>
      <w:r w:rsidR="00B5571C">
        <w:rPr>
          <w:bdr w:val="nil"/>
        </w:rPr>
        <w:t>Povolená kapacita 36 dětí</w:t>
      </w:r>
      <w:r>
        <w:rPr>
          <w:bdr w:val="nil"/>
        </w:rPr>
        <w:cr/>
      </w:r>
      <w:r>
        <w:rPr>
          <w:b/>
          <w:bCs/>
          <w:bdr w:val="nil"/>
        </w:rPr>
        <w:t xml:space="preserve">Počet školních </w:t>
      </w:r>
      <w:proofErr w:type="gramStart"/>
      <w:r>
        <w:rPr>
          <w:b/>
          <w:bCs/>
          <w:bdr w:val="nil"/>
        </w:rPr>
        <w:t>budov: </w:t>
      </w:r>
      <w:r>
        <w:rPr>
          <w:bdr w:val="nil"/>
        </w:rPr>
        <w:t xml:space="preserve"> jedna</w:t>
      </w:r>
      <w:proofErr w:type="gramEnd"/>
      <w:r>
        <w:rPr>
          <w:bdr w:val="nil"/>
        </w:rPr>
        <w:t> </w:t>
      </w:r>
      <w:r>
        <w:rPr>
          <w:bdr w:val="nil"/>
        </w:rPr>
        <w:cr/>
      </w:r>
      <w:r>
        <w:rPr>
          <w:b/>
          <w:bCs/>
          <w:bdr w:val="nil"/>
        </w:rPr>
        <w:t xml:space="preserve">Venkovní areál </w:t>
      </w:r>
      <w:proofErr w:type="gramStart"/>
      <w:r>
        <w:rPr>
          <w:b/>
          <w:bCs/>
          <w:bdr w:val="nil"/>
        </w:rPr>
        <w:t>školy: </w:t>
      </w:r>
      <w:r>
        <w:rPr>
          <w:bdr w:val="nil"/>
        </w:rPr>
        <w:t xml:space="preserve"> sportovní</w:t>
      </w:r>
      <w:proofErr w:type="gramEnd"/>
      <w:r>
        <w:rPr>
          <w:bdr w:val="nil"/>
        </w:rPr>
        <w:t xml:space="preserve"> hřiště</w:t>
      </w:r>
      <w:r w:rsidR="00B5571C">
        <w:rPr>
          <w:bdr w:val="nil"/>
        </w:rPr>
        <w:t xml:space="preserve"> (obecní areál v Pacově)</w:t>
      </w:r>
      <w:r>
        <w:rPr>
          <w:bdr w:val="nil"/>
        </w:rPr>
        <w:t>, zahrada/park  </w:t>
      </w:r>
    </w:p>
    <w:p w14:paraId="4ABA9024" w14:textId="77777777" w:rsidR="0097773B" w:rsidRDefault="00603E7B">
      <w:pPr>
        <w:pStyle w:val="Nadpis2"/>
        <w:spacing w:before="299" w:after="299"/>
      </w:pPr>
      <w:bookmarkStart w:id="7" w:name="_Toc256000008"/>
      <w:r>
        <w:rPr>
          <w:bdr w:val="nil"/>
        </w:rPr>
        <w:t>Dlouhodobý plán školy</w:t>
      </w:r>
      <w:bookmarkEnd w:id="7"/>
      <w:r>
        <w:rPr>
          <w:bdr w:val="nil"/>
        </w:rPr>
        <w:t> </w:t>
      </w:r>
    </w:p>
    <w:p w14:paraId="7238883F" w14:textId="77777777" w:rsidR="0097773B" w:rsidRPr="00B5571C" w:rsidRDefault="00603E7B">
      <w:pPr>
        <w:spacing w:before="240" w:after="240"/>
        <w:rPr>
          <w:b/>
        </w:rPr>
      </w:pPr>
      <w:r>
        <w:rPr>
          <w:bdr w:val="nil"/>
        </w:rPr>
        <w:t xml:space="preserve">Mateřská škola NEMO vznikla jako nástupce předškolního zařízení Baby club NEMO, které bylo v provozu od září 2006. Postupně se tým zprofesionalizoval a 1.9.2012 vznikla školská právnická osoba Mateřská škola NEMO. V současné době je MŠ uzpůsobena pro 36 dětí ve třech heterogenních třídách, z nichž se jedna zaměřuje na </w:t>
      </w:r>
      <w:r w:rsidRPr="009B4AA4">
        <w:rPr>
          <w:b/>
          <w:bdr w:val="nil"/>
        </w:rPr>
        <w:t xml:space="preserve">rozvoj </w:t>
      </w:r>
      <w:proofErr w:type="gramStart"/>
      <w:r w:rsidRPr="009B4AA4">
        <w:rPr>
          <w:b/>
          <w:bdr w:val="nil"/>
        </w:rPr>
        <w:t>anglického  jazyka</w:t>
      </w:r>
      <w:proofErr w:type="gramEnd"/>
      <w:r>
        <w:rPr>
          <w:bdr w:val="nil"/>
        </w:rPr>
        <w:t xml:space="preserve">.  Dlouhodobým plánem MŠ je </w:t>
      </w:r>
      <w:r w:rsidRPr="00B5571C">
        <w:rPr>
          <w:b/>
          <w:bdr w:val="nil"/>
        </w:rPr>
        <w:t>zahrnutí angličtiny do běžných činností v MŠ, působení rodilých mluvčích ve třídách</w:t>
      </w:r>
      <w:r>
        <w:rPr>
          <w:bdr w:val="nil"/>
        </w:rPr>
        <w:t xml:space="preserve"> </w:t>
      </w:r>
      <w:r w:rsidRPr="00B5571C">
        <w:rPr>
          <w:b/>
          <w:bdr w:val="nil"/>
        </w:rPr>
        <w:t>společně s učitelkou pro rozvoj anglické konverzace, vzdělávání pedagogů v oblastech ekologické výchovy, znalostech IT a rozšiřování znalostí anglického jazyka. </w:t>
      </w:r>
    </w:p>
    <w:p w14:paraId="7DCFCA8D" w14:textId="77777777" w:rsidR="0097773B" w:rsidRPr="00B5571C" w:rsidRDefault="00603E7B">
      <w:pPr>
        <w:spacing w:before="240" w:after="240"/>
        <w:rPr>
          <w:b/>
        </w:rPr>
      </w:pPr>
      <w:r>
        <w:rPr>
          <w:bdr w:val="nil"/>
        </w:rPr>
        <w:t xml:space="preserve">V návaznosti na MŠ byla 1.9.2015 otevřena ZŠ NEMO. Dlouhodobým cílem je </w:t>
      </w:r>
      <w:r w:rsidRPr="00B5571C">
        <w:rPr>
          <w:b/>
          <w:bdr w:val="nil"/>
        </w:rPr>
        <w:t>spolupráce mezi MŠ</w:t>
      </w:r>
      <w:r>
        <w:rPr>
          <w:bdr w:val="nil"/>
        </w:rPr>
        <w:t xml:space="preserve"> </w:t>
      </w:r>
      <w:r w:rsidRPr="00B5571C">
        <w:rPr>
          <w:b/>
          <w:bdr w:val="nil"/>
        </w:rPr>
        <w:t>a ZŠ, tvoření společných projektů, poskytování podpůrných opatření dětem se speciálními vzdělávacími potřebami i dětem nadaným, zlepšování konverzačních schopností dětí a žáků v angličtině. </w:t>
      </w:r>
    </w:p>
    <w:p w14:paraId="279A7231" w14:textId="77777777" w:rsidR="0097773B" w:rsidRPr="009B4AA4" w:rsidRDefault="00603E7B">
      <w:pPr>
        <w:spacing w:before="240" w:after="240"/>
        <w:rPr>
          <w:b/>
        </w:rPr>
      </w:pPr>
      <w:r>
        <w:rPr>
          <w:bdr w:val="nil"/>
        </w:rPr>
        <w:t xml:space="preserve">MŠ a ZŠ je rodinného typu, kde se všichni znají. Dochází k propojení rodiny a školy, případné problémy se řeší ihned. MŠ i ZŠ nabízí </w:t>
      </w:r>
      <w:r w:rsidRPr="009B4AA4">
        <w:rPr>
          <w:b/>
          <w:bdr w:val="nil"/>
        </w:rPr>
        <w:t xml:space="preserve">individuální přístup k dětem, žákům i k celé rodině. Jsme přesvědčeni, že každé dítě si zaslouží zažít úspěch. K tomuto cíli směřujeme tím, že ve třídách je méně dětí na jednoho pedagoga, a všichni </w:t>
      </w:r>
      <w:proofErr w:type="gramStart"/>
      <w:r w:rsidRPr="009B4AA4">
        <w:rPr>
          <w:b/>
          <w:bdr w:val="nil"/>
        </w:rPr>
        <w:t>se  snažíme</w:t>
      </w:r>
      <w:proofErr w:type="gramEnd"/>
      <w:r w:rsidRPr="009B4AA4">
        <w:rPr>
          <w:b/>
          <w:bdr w:val="nil"/>
        </w:rPr>
        <w:t> naslouchat rodině a potřebám dětí. </w:t>
      </w:r>
    </w:p>
    <w:p w14:paraId="6B1B9C16" w14:textId="77777777" w:rsidR="0097773B" w:rsidRDefault="00603E7B">
      <w:pPr>
        <w:spacing w:before="240" w:after="240"/>
      </w:pPr>
      <w:r w:rsidRPr="00257D93">
        <w:rPr>
          <w:b/>
          <w:bdr w:val="nil"/>
        </w:rPr>
        <w:t>Naším společným dlouhodobým plánem je, aby se u nás děti i rodiče cítili dobře a bezpečně. Poskytnout dětem všestranný rozvoj v podnětném rodinném prostředí, vést je k ohleduplnosti</w:t>
      </w:r>
      <w:r w:rsidRPr="009B4AA4">
        <w:rPr>
          <w:b/>
          <w:bdr w:val="nil"/>
        </w:rPr>
        <w:t xml:space="preserve"> ke</w:t>
      </w:r>
      <w:r>
        <w:rPr>
          <w:bdr w:val="nil"/>
        </w:rPr>
        <w:t xml:space="preserve"> </w:t>
      </w:r>
      <w:r w:rsidRPr="009B4AA4">
        <w:rPr>
          <w:b/>
          <w:bdr w:val="nil"/>
        </w:rPr>
        <w:t>druhým a umožnit jim maximální rozvoj jejich potenciálu</w:t>
      </w:r>
      <w:r>
        <w:rPr>
          <w:bdr w:val="nil"/>
        </w:rPr>
        <w:t xml:space="preserve">. Děti z MŠ NEMO mohou pokračovat ve </w:t>
      </w:r>
      <w:proofErr w:type="gramStart"/>
      <w:r>
        <w:rPr>
          <w:bdr w:val="nil"/>
        </w:rPr>
        <w:t>vzdělávání  v</w:t>
      </w:r>
      <w:proofErr w:type="gramEnd"/>
      <w:r>
        <w:rPr>
          <w:bdr w:val="nil"/>
        </w:rPr>
        <w:t xml:space="preserve"> ZŠ NEMO, </w:t>
      </w:r>
      <w:r w:rsidR="00257D93">
        <w:rPr>
          <w:bdr w:val="nil"/>
        </w:rPr>
        <w:t>budující</w:t>
      </w:r>
      <w:r>
        <w:rPr>
          <w:bdr w:val="nil"/>
        </w:rPr>
        <w:t xml:space="preserve"> nové učebny</w:t>
      </w:r>
      <w:r w:rsidR="00257D93">
        <w:rPr>
          <w:bdr w:val="nil"/>
        </w:rPr>
        <w:t xml:space="preserve"> do </w:t>
      </w:r>
      <w:proofErr w:type="spellStart"/>
      <w:r w:rsidR="00257D93">
        <w:rPr>
          <w:bdr w:val="nil"/>
        </w:rPr>
        <w:t>šk</w:t>
      </w:r>
      <w:proofErr w:type="spellEnd"/>
      <w:r w:rsidR="00257D93">
        <w:rPr>
          <w:bdr w:val="nil"/>
        </w:rPr>
        <w:t>. roku 2019-2020</w:t>
      </w:r>
      <w:r>
        <w:rPr>
          <w:bdr w:val="nil"/>
        </w:rPr>
        <w:t xml:space="preserve">, které budou moci využívat i děti z MŠ NEMO (ITC učebna, odpolední vzdělávací kroužky, environmentální zahradu). MŠ NEMO neustále vyhledává možnosti získat finanční prostředky z rozvojových </w:t>
      </w:r>
      <w:proofErr w:type="gramStart"/>
      <w:r>
        <w:rPr>
          <w:bdr w:val="nil"/>
        </w:rPr>
        <w:t>programů  přestěhovat</w:t>
      </w:r>
      <w:proofErr w:type="gramEnd"/>
      <w:r>
        <w:rPr>
          <w:bdr w:val="nil"/>
        </w:rPr>
        <w:t xml:space="preserve"> MŠ </w:t>
      </w:r>
      <w:r w:rsidR="00257D93">
        <w:rPr>
          <w:bdr w:val="nil"/>
        </w:rPr>
        <w:t>a</w:t>
      </w:r>
      <w:r>
        <w:rPr>
          <w:bdr w:val="nil"/>
        </w:rPr>
        <w:t xml:space="preserve"> ZŠ do vlastních prostor.</w:t>
      </w:r>
    </w:p>
    <w:p w14:paraId="1D3FF37A" w14:textId="77777777" w:rsidR="0097773B" w:rsidRDefault="0097773B">
      <w:pPr>
        <w:pStyle w:val="Nadpis1"/>
        <w:spacing w:before="322" w:after="322"/>
        <w:sectPr w:rsidR="0097773B">
          <w:type w:val="nextColumn"/>
          <w:pgSz w:w="11906" w:h="16838"/>
          <w:pgMar w:top="1440" w:right="1325" w:bottom="1440" w:left="1800" w:header="720" w:footer="720" w:gutter="0"/>
          <w:cols w:space="720"/>
        </w:sectPr>
      </w:pPr>
    </w:p>
    <w:p w14:paraId="396C4FFC" w14:textId="77777777" w:rsidR="0097773B" w:rsidRDefault="00603E7B">
      <w:pPr>
        <w:pStyle w:val="Nadpis1"/>
        <w:spacing w:before="322" w:after="322"/>
        <w:rPr>
          <w:bdr w:val="nil"/>
        </w:rPr>
      </w:pPr>
      <w:bookmarkStart w:id="8" w:name="_Toc256000010"/>
      <w:r>
        <w:rPr>
          <w:bdr w:val="nil"/>
        </w:rPr>
        <w:lastRenderedPageBreak/>
        <w:t>Podmínky vzdělávání</w:t>
      </w:r>
      <w:bookmarkEnd w:id="8"/>
      <w:r>
        <w:rPr>
          <w:bdr w:val="nil"/>
        </w:rPr>
        <w:t> </w:t>
      </w:r>
    </w:p>
    <w:p w14:paraId="0B454706" w14:textId="77777777" w:rsidR="0097773B" w:rsidRDefault="00603E7B">
      <w:pPr>
        <w:pStyle w:val="Nadpis2"/>
        <w:spacing w:before="299" w:after="299"/>
      </w:pPr>
      <w:bookmarkStart w:id="9" w:name="_Toc256000011"/>
      <w:r>
        <w:rPr>
          <w:bdr w:val="nil"/>
        </w:rPr>
        <w:t>Věcné (materiální) podmínky</w:t>
      </w:r>
      <w:bookmarkEnd w:id="9"/>
      <w:r>
        <w:rPr>
          <w:bdr w:val="nil"/>
        </w:rPr>
        <w:t> </w:t>
      </w:r>
    </w:p>
    <w:p w14:paraId="7BC267CD" w14:textId="77777777" w:rsidR="0097773B" w:rsidRDefault="00603E7B">
      <w:r>
        <w:rPr>
          <w:bdr w:val="nil"/>
        </w:rPr>
        <w:t>Dostatečně velké prostory</w:t>
      </w:r>
      <w:r w:rsidR="004A3FD8">
        <w:rPr>
          <w:bdr w:val="nil"/>
        </w:rPr>
        <w:t xml:space="preserve"> pro menší počet dětí ve třídě</w:t>
      </w:r>
      <w:r>
        <w:rPr>
          <w:bdr w:val="nil"/>
        </w:rPr>
        <w:t>. </w:t>
      </w:r>
      <w:r>
        <w:rPr>
          <w:bdr w:val="nil"/>
        </w:rPr>
        <w:cr/>
        <w:t>Nábytek i ostatní vybavení je přizpůsobeno antropometrickým požadavkům. </w:t>
      </w:r>
      <w:r>
        <w:rPr>
          <w:bdr w:val="nil"/>
        </w:rPr>
        <w:cr/>
        <w:t>Vybavení hračkami, pomůckami, náčiním, materiály a doplňky odpovídá počtu dětí i jejich věku. </w:t>
      </w:r>
      <w:r>
        <w:rPr>
          <w:bdr w:val="nil"/>
        </w:rPr>
        <w:cr/>
        <w:t>Hračky a pomůcky jsou umístěny tak, aby si je děti mohly samostatně brát. </w:t>
      </w:r>
      <w:r>
        <w:rPr>
          <w:bdr w:val="nil"/>
        </w:rPr>
        <w:cr/>
        <w:t>Děti se svými výtvory podílejí na výzdobě interiéru budovy. </w:t>
      </w:r>
      <w:r>
        <w:rPr>
          <w:bdr w:val="nil"/>
        </w:rPr>
        <w:cr/>
        <w:t>Zahrada svým vybavením umožňuje rozmanité pohybové a další aktivity. </w:t>
      </w:r>
      <w:r>
        <w:rPr>
          <w:bdr w:val="nil"/>
        </w:rPr>
        <w:cr/>
        <w:t>Všechny vnitřní i venkovní prostory mateřské školy splňují bezpečnostní a hygienické normy dle platných předpisů.   </w:t>
      </w:r>
    </w:p>
    <w:p w14:paraId="6C150D45" w14:textId="77777777" w:rsidR="0097773B" w:rsidRDefault="00603E7B">
      <w:pPr>
        <w:spacing w:before="240" w:after="240"/>
        <w:rPr>
          <w:bdr w:val="nil"/>
        </w:rPr>
      </w:pPr>
      <w:r>
        <w:rPr>
          <w:bdr w:val="nil"/>
        </w:rPr>
        <w:t>V MŠ NEMO jsou třídy pro starší děti záměrně odděleny tak, aby mohly děti pracovat ve skupinkách a v malém počtu. </w:t>
      </w:r>
    </w:p>
    <w:p w14:paraId="7EAAFC2F" w14:textId="77777777" w:rsidR="0097773B" w:rsidRDefault="00603E7B">
      <w:pPr>
        <w:spacing w:before="240" w:after="240"/>
        <w:rPr>
          <w:bdr w:val="nil"/>
        </w:rPr>
      </w:pPr>
      <w:r>
        <w:rPr>
          <w:bdr w:val="nil"/>
        </w:rPr>
        <w:t xml:space="preserve">Pro nejmladší věkovou skupinu-děti </w:t>
      </w:r>
      <w:proofErr w:type="gramStart"/>
      <w:r>
        <w:rPr>
          <w:bdr w:val="nil"/>
        </w:rPr>
        <w:t>2 leté</w:t>
      </w:r>
      <w:proofErr w:type="gramEnd"/>
      <w:r>
        <w:rPr>
          <w:bdr w:val="nil"/>
        </w:rPr>
        <w:t xml:space="preserve"> jsou vytvořeny speciální podmínky v souladu s legislativou. </w:t>
      </w:r>
    </w:p>
    <w:p w14:paraId="00999B7A" w14:textId="77777777" w:rsidR="0097773B" w:rsidRDefault="00603E7B" w:rsidP="006210FF">
      <w:pPr>
        <w:numPr>
          <w:ilvl w:val="0"/>
          <w:numId w:val="2"/>
        </w:numPr>
        <w:spacing w:before="240"/>
        <w:rPr>
          <w:bdr w:val="nil"/>
        </w:rPr>
      </w:pPr>
      <w:r>
        <w:rPr>
          <w:bdr w:val="nil"/>
        </w:rPr>
        <w:t>nejmladší děti využívají hračky a didaktické pomůcky vhodné pro tuto věkovou skupinu </w:t>
      </w:r>
    </w:p>
    <w:p w14:paraId="1FEE494D" w14:textId="77777777" w:rsidR="0097773B" w:rsidRDefault="00603E7B" w:rsidP="006210FF">
      <w:pPr>
        <w:numPr>
          <w:ilvl w:val="0"/>
          <w:numId w:val="2"/>
        </w:numPr>
        <w:rPr>
          <w:bdr w:val="nil"/>
        </w:rPr>
      </w:pPr>
      <w:r>
        <w:rPr>
          <w:bdr w:val="nil"/>
        </w:rPr>
        <w:t>nábytek zohledňuje menší tělesnou výšku </w:t>
      </w:r>
    </w:p>
    <w:p w14:paraId="137EC85F" w14:textId="77777777" w:rsidR="0097773B" w:rsidRDefault="00603E7B" w:rsidP="006210FF">
      <w:pPr>
        <w:numPr>
          <w:ilvl w:val="0"/>
          <w:numId w:val="2"/>
        </w:numPr>
        <w:rPr>
          <w:bdr w:val="nil"/>
        </w:rPr>
      </w:pPr>
      <w:r>
        <w:rPr>
          <w:bdr w:val="nil"/>
        </w:rPr>
        <w:t xml:space="preserve">prostor </w:t>
      </w:r>
      <w:proofErr w:type="gramStart"/>
      <w:r>
        <w:rPr>
          <w:bdr w:val="nil"/>
        </w:rPr>
        <w:t>třídy  umožňuje</w:t>
      </w:r>
      <w:proofErr w:type="gramEnd"/>
      <w:r>
        <w:rPr>
          <w:bdr w:val="nil"/>
        </w:rPr>
        <w:t xml:space="preserve"> dostatečný volný pohyb, hru dětí, bezpečí a klid </w:t>
      </w:r>
    </w:p>
    <w:p w14:paraId="01D9A8BD" w14:textId="77777777" w:rsidR="0097773B" w:rsidRDefault="00603E7B" w:rsidP="006210FF">
      <w:pPr>
        <w:numPr>
          <w:ilvl w:val="0"/>
          <w:numId w:val="2"/>
        </w:numPr>
        <w:spacing w:after="240"/>
        <w:rPr>
          <w:bdr w:val="nil"/>
        </w:rPr>
      </w:pPr>
      <w:r>
        <w:rPr>
          <w:bdr w:val="nil"/>
        </w:rPr>
        <w:t>ve třídě je vyčleněna skříň pro ukládání individuálních hygienických potřeb dětí (pleny, vlhčené ubrousky) </w:t>
      </w:r>
    </w:p>
    <w:p w14:paraId="162B09AE" w14:textId="77777777" w:rsidR="0097773B" w:rsidRDefault="0097773B"/>
    <w:p w14:paraId="0C1F1E16" w14:textId="77777777" w:rsidR="0097773B" w:rsidRDefault="00603E7B">
      <w:pPr>
        <w:pStyle w:val="Nadpis2"/>
        <w:spacing w:before="299" w:after="299"/>
      </w:pPr>
      <w:bookmarkStart w:id="10" w:name="_Toc256000012"/>
      <w:r>
        <w:rPr>
          <w:bdr w:val="nil"/>
        </w:rPr>
        <w:t>Životospráva</w:t>
      </w:r>
      <w:bookmarkEnd w:id="10"/>
      <w:r>
        <w:rPr>
          <w:bdr w:val="nil"/>
        </w:rPr>
        <w:t> </w:t>
      </w:r>
    </w:p>
    <w:p w14:paraId="20D1F7DD" w14:textId="77777777" w:rsidR="0097773B" w:rsidRDefault="00603E7B">
      <w:r>
        <w:rPr>
          <w:bdr w:val="nil"/>
        </w:rPr>
        <w:t>Dětem je nabízena plnohodnotná a vyvážená strava. </w:t>
      </w:r>
      <w:r>
        <w:rPr>
          <w:bdr w:val="nil"/>
        </w:rPr>
        <w:cr/>
        <w:t>Děti mají stále k dispozici ve třídě dostatek tekutin. </w:t>
      </w:r>
      <w:r>
        <w:rPr>
          <w:bdr w:val="nil"/>
        </w:rPr>
        <w:cr/>
        <w:t>Mezi jednotlivými podávanými pokrmy jsou dodržovány doporučené intervaly. </w:t>
      </w:r>
      <w:r>
        <w:rPr>
          <w:bdr w:val="nil"/>
        </w:rPr>
        <w:cr/>
        <w:t>Je zajištěn denní rytmus a řád. </w:t>
      </w:r>
      <w:r>
        <w:rPr>
          <w:bdr w:val="nil"/>
        </w:rPr>
        <w:cr/>
        <w:t>Pobyt venku respektuje doporučenou délku. </w:t>
      </w:r>
      <w:r>
        <w:rPr>
          <w:bdr w:val="nil"/>
        </w:rPr>
        <w:cr/>
        <w:t>Je respektována individuální potřeba aktivity a spánku.   </w:t>
      </w:r>
    </w:p>
    <w:p w14:paraId="321EAE84" w14:textId="77777777" w:rsidR="0097773B" w:rsidRDefault="00603E7B">
      <w:pPr>
        <w:spacing w:before="240" w:after="240"/>
        <w:rPr>
          <w:bdr w:val="nil"/>
        </w:rPr>
      </w:pPr>
      <w:r>
        <w:rPr>
          <w:bdr w:val="nil"/>
        </w:rPr>
        <w:t xml:space="preserve">Svačiny připravuje provozní pracovnice přímo v MŠ NEMO a může je upravit dle požadavků rodičů, pokud má dítě dietu nebo </w:t>
      </w:r>
      <w:proofErr w:type="spellStart"/>
      <w:r>
        <w:rPr>
          <w:bdr w:val="nil"/>
        </w:rPr>
        <w:t>zdravotmní</w:t>
      </w:r>
      <w:proofErr w:type="spellEnd"/>
      <w:r>
        <w:rPr>
          <w:bdr w:val="nil"/>
        </w:rPr>
        <w:t xml:space="preserve"> omezení. Obědy jsou dováženy ze ZŠ Bezručova, kde je možno v některých případech vyjednat i zvláštní dietu. Rodiče si mohou do MŠ donést vlastní </w:t>
      </w:r>
      <w:r>
        <w:rPr>
          <w:bdr w:val="nil"/>
        </w:rPr>
        <w:lastRenderedPageBreak/>
        <w:t>stravu, která bude dítěti v určené době podána. Děti mají dostatek ovoce a zeleniny i pitný režim   během celého dne. </w:t>
      </w:r>
    </w:p>
    <w:p w14:paraId="5E19DC40" w14:textId="77777777" w:rsidR="0097773B" w:rsidRDefault="00603E7B">
      <w:pPr>
        <w:spacing w:before="240" w:after="240"/>
        <w:rPr>
          <w:bdr w:val="nil"/>
        </w:rPr>
      </w:pPr>
      <w:r>
        <w:rPr>
          <w:bdr w:val="nil"/>
        </w:rPr>
        <w:t>MŠ je zapojena do programu "Zdravá 5</w:t>
      </w:r>
      <w:proofErr w:type="gramStart"/>
      <w:r>
        <w:rPr>
          <w:bdr w:val="nil"/>
        </w:rPr>
        <w:t>" ,</w:t>
      </w:r>
      <w:proofErr w:type="gramEnd"/>
      <w:r>
        <w:rPr>
          <w:bdr w:val="nil"/>
        </w:rPr>
        <w:t xml:space="preserve"> který dětem poskytuje výukové programy o zdravé výživě.  </w:t>
      </w:r>
    </w:p>
    <w:p w14:paraId="212360BA" w14:textId="77777777" w:rsidR="0097773B" w:rsidRDefault="00603E7B">
      <w:pPr>
        <w:spacing w:before="240" w:after="240"/>
        <w:rPr>
          <w:bdr w:val="nil"/>
        </w:rPr>
      </w:pPr>
      <w:r>
        <w:rPr>
          <w:bdr w:val="nil"/>
        </w:rPr>
        <w:t>Po obědě děti dělíme do dvou skupin. Jedna, s větší potřebou spánku jde do horní třídy-ložnice, druhá zůstává v dolní třídě, kde děti odpočívají při čtení pohádky a pak si mohou volně hrát s důrazem na klidový režim po obědě. </w:t>
      </w:r>
    </w:p>
    <w:p w14:paraId="654276B7" w14:textId="77777777" w:rsidR="00DA2C69" w:rsidRDefault="00DA2C69">
      <w:pPr>
        <w:spacing w:before="240" w:after="240"/>
        <w:rPr>
          <w:bdr w:val="nil"/>
        </w:rPr>
      </w:pPr>
      <w:r>
        <w:rPr>
          <w:bdr w:val="nil"/>
        </w:rPr>
        <w:t>MŠ NEMO získala dotaci z fondů EU na vybudování přírodní zahrady. Děti se tak mohou seznamovat s tím, jak se obdělávají záhonky, jak klíčí rostlinky a jak se o ně máme starat. Na zahrádce si mohou vypěstovat bylinky nebo zeleninu, kterou mohou použít při výrobě pomazánek nebo salátů. Děti se tak praktickými zkušenostmi učí, co obnáší vypěstování plodin a jaká práce je s tím spojena. Získávají kladný vztah ke zdravým potravinám.</w:t>
      </w:r>
    </w:p>
    <w:p w14:paraId="41D13EB2" w14:textId="77777777" w:rsidR="0097773B" w:rsidRDefault="0097773B"/>
    <w:p w14:paraId="135F01F1" w14:textId="77777777" w:rsidR="0097773B" w:rsidRDefault="00603E7B">
      <w:pPr>
        <w:pStyle w:val="Nadpis2"/>
        <w:spacing w:before="299" w:after="299"/>
      </w:pPr>
      <w:bookmarkStart w:id="11" w:name="_Toc256000013"/>
      <w:r>
        <w:rPr>
          <w:bdr w:val="nil"/>
        </w:rPr>
        <w:t>Psychosociální podmínky</w:t>
      </w:r>
      <w:bookmarkEnd w:id="11"/>
      <w:r>
        <w:rPr>
          <w:bdr w:val="nil"/>
        </w:rPr>
        <w:t> </w:t>
      </w:r>
    </w:p>
    <w:p w14:paraId="3EDA34C5" w14:textId="77777777" w:rsidR="0097773B" w:rsidRDefault="00603E7B">
      <w:r>
        <w:rPr>
          <w:bdr w:val="nil"/>
        </w:rPr>
        <w:t>Rovnocenné postavení všech dětí. </w:t>
      </w:r>
      <w:r>
        <w:rPr>
          <w:bdr w:val="nil"/>
        </w:rPr>
        <w:cr/>
        <w:t>Volnost a osobní svoboda dětí je vyvážena potřebným řádem. </w:t>
      </w:r>
      <w:r>
        <w:rPr>
          <w:bdr w:val="nil"/>
        </w:rPr>
        <w:cr/>
        <w:t>Vzdělávací nabídka odpovídá mentalitě dítěte a jeho potřebám. </w:t>
      </w:r>
      <w:r>
        <w:rPr>
          <w:bdr w:val="nil"/>
        </w:rPr>
        <w:cr/>
        <w:t>Dětem je nabízena plnohodnotná a vyvážená strava </w:t>
      </w:r>
      <w:r>
        <w:rPr>
          <w:bdr w:val="nil"/>
        </w:rPr>
        <w:cr/>
        <w:t>Možnost postupné adaptace nově příchozím dětem. </w:t>
      </w:r>
      <w:r>
        <w:rPr>
          <w:bdr w:val="nil"/>
        </w:rPr>
        <w:cr/>
        <w:t>Respektování potřeb dětí. </w:t>
      </w:r>
      <w:r>
        <w:rPr>
          <w:bdr w:val="nil"/>
        </w:rPr>
        <w:cr/>
        <w:t>Děti nejsou neúměrně zatěžovány, či neurotizovány spěchem a chvatem. </w:t>
      </w:r>
      <w:r>
        <w:rPr>
          <w:bdr w:val="nil"/>
        </w:rPr>
        <w:cr/>
        <w:t>Pravidla soužití jsou nastavena. </w:t>
      </w:r>
      <w:r>
        <w:rPr>
          <w:bdr w:val="nil"/>
        </w:rPr>
        <w:cr/>
        <w:t>Pedagogický styl je podporující a projevuje se vstřícnou a naslouchající komunikací. </w:t>
      </w:r>
      <w:r>
        <w:rPr>
          <w:bdr w:val="nil"/>
        </w:rPr>
        <w:cr/>
        <w:t>Pedagogický styl počítá s aktivní spoluúčastí a samostatným rozhodováním dítěte. </w:t>
      </w:r>
      <w:r>
        <w:rPr>
          <w:bdr w:val="nil"/>
        </w:rPr>
        <w:cr/>
        <w:t>Pedagog se vyhýbá negativním slovním komentářům, nenásilně ovlivňuje prosociální vztahy (prevence šikany).   </w:t>
      </w:r>
    </w:p>
    <w:p w14:paraId="54274893" w14:textId="77777777" w:rsidR="0097773B" w:rsidRDefault="00603E7B">
      <w:pPr>
        <w:spacing w:before="240" w:after="240"/>
        <w:rPr>
          <w:bdr w:val="nil"/>
        </w:rPr>
      </w:pPr>
      <w:r>
        <w:rPr>
          <w:bdr w:val="nil"/>
        </w:rPr>
        <w:t xml:space="preserve">Děti si na začátku roku společně s učitelkou stanovují pravidla soužití v MŠ. Pravidla jsou převáděna do obrázků a procvičována během celého roku. Při jejich vytváření vycházejí pedagogové ze studie </w:t>
      </w:r>
      <w:proofErr w:type="spellStart"/>
      <w:r>
        <w:rPr>
          <w:bdr w:val="nil"/>
        </w:rPr>
        <w:t>Bangor</w:t>
      </w:r>
      <w:proofErr w:type="spellEnd"/>
      <w:r>
        <w:rPr>
          <w:bdr w:val="nil"/>
        </w:rPr>
        <w:t xml:space="preserve"> University, centra pro empiricky ověřenou ranou intervenci </w:t>
      </w:r>
      <w:proofErr w:type="spellStart"/>
      <w:r>
        <w:rPr>
          <w:bdr w:val="nil"/>
        </w:rPr>
        <w:t>The</w:t>
      </w:r>
      <w:proofErr w:type="spellEnd"/>
      <w:r>
        <w:rPr>
          <w:bdr w:val="nil"/>
        </w:rPr>
        <w:t xml:space="preserve"> </w:t>
      </w:r>
      <w:proofErr w:type="spellStart"/>
      <w:r>
        <w:rPr>
          <w:bdr w:val="nil"/>
        </w:rPr>
        <w:t>incredible</w:t>
      </w:r>
      <w:proofErr w:type="spellEnd"/>
      <w:r>
        <w:rPr>
          <w:bdr w:val="nil"/>
        </w:rPr>
        <w:t xml:space="preserve"> </w:t>
      </w:r>
      <w:proofErr w:type="spellStart"/>
      <w:r>
        <w:rPr>
          <w:bdr w:val="nil"/>
        </w:rPr>
        <w:t>Years</w:t>
      </w:r>
      <w:proofErr w:type="spellEnd"/>
      <w:r>
        <w:rPr>
          <w:bdr w:val="nil"/>
        </w:rPr>
        <w:t xml:space="preserve"> "Ukaž mi pět" (každý prst na ruce připomíná jedno pravidlo)</w:t>
      </w:r>
      <w:r w:rsidR="00AF00EC">
        <w:rPr>
          <w:bdr w:val="nil"/>
        </w:rPr>
        <w:t>, kde byly na týdenní stáži dvě paní učitelky</w:t>
      </w:r>
      <w:r>
        <w:rPr>
          <w:bdr w:val="nil"/>
        </w:rPr>
        <w:t>. </w:t>
      </w:r>
    </w:p>
    <w:p w14:paraId="02181589" w14:textId="77777777" w:rsidR="0097773B" w:rsidRDefault="00603E7B">
      <w:pPr>
        <w:spacing w:before="240" w:after="240"/>
        <w:rPr>
          <w:bdr w:val="nil"/>
        </w:rPr>
      </w:pPr>
      <w:r>
        <w:rPr>
          <w:bdr w:val="nil"/>
        </w:rPr>
        <w:t>Pro děti nastupující do MŠ je připraven adaptační program "Klub NEMÁČEK", do něhož chodí děti nejprve s rodiči, poté na kratší dobu a po zvyknutí přechází na standartní docházku. </w:t>
      </w:r>
    </w:p>
    <w:p w14:paraId="70FECBFC" w14:textId="77777777" w:rsidR="0097773B" w:rsidRDefault="00603E7B">
      <w:pPr>
        <w:spacing w:before="240" w:after="240"/>
        <w:rPr>
          <w:bdr w:val="nil"/>
        </w:rPr>
      </w:pPr>
      <w:r>
        <w:rPr>
          <w:bdr w:val="nil"/>
        </w:rPr>
        <w:lastRenderedPageBreak/>
        <w:t xml:space="preserve">Díky menšímu počtu dětí ve třídě se dobře adaptují i děti </w:t>
      </w:r>
      <w:proofErr w:type="gramStart"/>
      <w:r>
        <w:rPr>
          <w:bdr w:val="nil"/>
        </w:rPr>
        <w:t>2 leté</w:t>
      </w:r>
      <w:proofErr w:type="gramEnd"/>
      <w:r>
        <w:rPr>
          <w:bdr w:val="nil"/>
        </w:rPr>
        <w:t>. V rámci adaptace chceme docílit, aby se dítě cítilo v naší MŠ dobře a bezpečně, tak jako v rodině. Dítěti umožňujeme používat specifické osobní pomůcky pro zajištění pocitu bezpečí a jistoty, tak jako doma (plyšák, plenka, případně dudlík na omezenou dobu, vlastní hrneček, lahvička na pití). </w:t>
      </w:r>
    </w:p>
    <w:p w14:paraId="79E46A9F" w14:textId="77777777" w:rsidR="0097773B" w:rsidRDefault="00603E7B">
      <w:pPr>
        <w:spacing w:before="240" w:after="240"/>
        <w:rPr>
          <w:bdr w:val="nil"/>
        </w:rPr>
      </w:pPr>
      <w:r>
        <w:rPr>
          <w:bdr w:val="nil"/>
        </w:rPr>
        <w:t xml:space="preserve">V MŠ působí logopedická </w:t>
      </w:r>
      <w:proofErr w:type="spellStart"/>
      <w:r>
        <w:rPr>
          <w:bdr w:val="nil"/>
        </w:rPr>
        <w:t>preventistka</w:t>
      </w:r>
      <w:proofErr w:type="spellEnd"/>
      <w:r>
        <w:rPr>
          <w:bdr w:val="nil"/>
        </w:rPr>
        <w:t>, která se věnuje dětem v oblasti logopedické a v rámci prevence poruch učení.  </w:t>
      </w:r>
    </w:p>
    <w:p w14:paraId="4ADB5211" w14:textId="77777777" w:rsidR="0097773B" w:rsidRDefault="00603E7B">
      <w:pPr>
        <w:spacing w:before="240" w:after="240"/>
        <w:rPr>
          <w:bdr w:val="nil"/>
        </w:rPr>
      </w:pPr>
      <w:r>
        <w:rPr>
          <w:bdr w:val="nil"/>
        </w:rPr>
        <w:t>Ředitelka působí jako výchovná poradkyně a řeší případné problémy. S dětmi pracuje s akreditovaným programem "</w:t>
      </w:r>
      <w:proofErr w:type="spellStart"/>
      <w:r>
        <w:rPr>
          <w:bdr w:val="nil"/>
        </w:rPr>
        <w:t>Zipyho</w:t>
      </w:r>
      <w:proofErr w:type="spellEnd"/>
      <w:r>
        <w:rPr>
          <w:bdr w:val="nil"/>
        </w:rPr>
        <w:t xml:space="preserve"> kamarádi", který má přesah i na ZŠ NEMO. Děti se učí řešit různé životní situace tak, aby neublížily sobě ani nikomu jinému. </w:t>
      </w:r>
    </w:p>
    <w:p w14:paraId="5AE83D33" w14:textId="77777777" w:rsidR="0097773B" w:rsidRDefault="00603E7B">
      <w:pPr>
        <w:pStyle w:val="Nadpis2"/>
        <w:spacing w:before="299" w:after="299"/>
      </w:pPr>
      <w:bookmarkStart w:id="12" w:name="_Toc256000014"/>
      <w:r>
        <w:rPr>
          <w:bdr w:val="nil"/>
        </w:rPr>
        <w:t>Organizace chodu</w:t>
      </w:r>
      <w:bookmarkEnd w:id="12"/>
      <w:r>
        <w:rPr>
          <w:bdr w:val="nil"/>
        </w:rPr>
        <w:t> </w:t>
      </w:r>
    </w:p>
    <w:p w14:paraId="1A80C45E" w14:textId="77777777" w:rsidR="0097773B" w:rsidRDefault="00603E7B">
      <w:r>
        <w:rPr>
          <w:bdr w:val="nil"/>
        </w:rPr>
        <w:t>Denní řád je dostatečně pružný, reaguje na individuální možnosti dětí. </w:t>
      </w:r>
      <w:r>
        <w:rPr>
          <w:bdr w:val="nil"/>
        </w:rPr>
        <w:cr/>
        <w:t>Řízené zdravotně preventivní pohybové aktivity jsou zařazovány pravidelně. </w:t>
      </w:r>
      <w:r>
        <w:rPr>
          <w:bdr w:val="nil"/>
        </w:rPr>
        <w:cr/>
        <w:t>Děti nacházejí potřebné zázemí, klid, bezpečí i soukromí. </w:t>
      </w:r>
      <w:r>
        <w:rPr>
          <w:bdr w:val="nil"/>
        </w:rPr>
        <w:cr/>
        <w:t>Poměr spontánních a řízených činností je v denním programu vyvážený. </w:t>
      </w:r>
      <w:r>
        <w:rPr>
          <w:bdr w:val="nil"/>
        </w:rPr>
        <w:cr/>
        <w:t>Děti mají dostatek času i prostoru pro spontánní hru. </w:t>
      </w:r>
      <w:r>
        <w:rPr>
          <w:bdr w:val="nil"/>
        </w:rPr>
        <w:cr/>
        <w:t>Děti jsou podněcovány k vlastní aktivitě a experimentování. </w:t>
      </w:r>
      <w:r>
        <w:rPr>
          <w:bdr w:val="nil"/>
        </w:rPr>
        <w:cr/>
        <w:t>Jsou vytvářeny podmínky pro individuální, skupinové i frontální činnosti. </w:t>
      </w:r>
      <w:r>
        <w:rPr>
          <w:bdr w:val="nil"/>
        </w:rPr>
        <w:cr/>
        <w:t>Je dbáno na osobní soukromí dětí. </w:t>
      </w:r>
      <w:r>
        <w:rPr>
          <w:bdr w:val="nil"/>
        </w:rPr>
        <w:cr/>
        <w:t>Plánování činností vychází z potřeb a zájmů dětí. </w:t>
      </w:r>
      <w:r>
        <w:rPr>
          <w:bdr w:val="nil"/>
        </w:rPr>
        <w:cr/>
        <w:t>Pro realizaci plánovaných činností jsou vytvářeny vhodné materiální podmínky. </w:t>
      </w:r>
      <w:r>
        <w:rPr>
          <w:bdr w:val="nil"/>
        </w:rPr>
        <w:cr/>
        <w:t>Nejsou překračovány stanovené počty dětí ve třídě, spojování tříd je maximálně omezeno.   </w:t>
      </w:r>
    </w:p>
    <w:p w14:paraId="58FA00C5" w14:textId="77777777" w:rsidR="0097773B" w:rsidRDefault="00603E7B">
      <w:pPr>
        <w:spacing w:before="240" w:after="240"/>
        <w:rPr>
          <w:bdr w:val="nil"/>
        </w:rPr>
      </w:pPr>
      <w:r>
        <w:rPr>
          <w:bdr w:val="nil"/>
        </w:rPr>
        <w:t xml:space="preserve">V MŠ je menší počet dětí na jednoho </w:t>
      </w:r>
      <w:proofErr w:type="gramStart"/>
      <w:r>
        <w:rPr>
          <w:bdr w:val="nil"/>
        </w:rPr>
        <w:t>pedagoga</w:t>
      </w:r>
      <w:proofErr w:type="gramEnd"/>
      <w:r>
        <w:rPr>
          <w:bdr w:val="nil"/>
        </w:rPr>
        <w:t xml:space="preserve"> a to díky finančním prostředkům od rodičů. V dolní třídě Želvičky, kde jsou nejmladší děti je i k dispozici provozní pracovnice. Pedagogové se tak dětem mohou věnovat individuálně. </w:t>
      </w:r>
    </w:p>
    <w:p w14:paraId="09FC6F5E" w14:textId="77777777" w:rsidR="0097773B" w:rsidRDefault="00603E7B">
      <w:pPr>
        <w:spacing w:before="240" w:after="240"/>
        <w:rPr>
          <w:bdr w:val="nil"/>
        </w:rPr>
      </w:pPr>
      <w:r>
        <w:rPr>
          <w:bdr w:val="nil"/>
        </w:rPr>
        <w:t xml:space="preserve">Ráno mohou děti přicházet do svačiny, </w:t>
      </w:r>
      <w:proofErr w:type="gramStart"/>
      <w:r>
        <w:rPr>
          <w:bdr w:val="nil"/>
        </w:rPr>
        <w:t>t.j.</w:t>
      </w:r>
      <w:proofErr w:type="gramEnd"/>
      <w:r>
        <w:rPr>
          <w:bdr w:val="nil"/>
        </w:rPr>
        <w:t xml:space="preserve"> do 9:00 hod. případně dle domluvy s rodiči. </w:t>
      </w:r>
    </w:p>
    <w:p w14:paraId="34492EE8" w14:textId="77777777" w:rsidR="0097773B" w:rsidRDefault="00603E7B">
      <w:pPr>
        <w:spacing w:before="240" w:after="240"/>
        <w:rPr>
          <w:bdr w:val="nil"/>
        </w:rPr>
      </w:pPr>
      <w:r>
        <w:rPr>
          <w:bdr w:val="nil"/>
        </w:rPr>
        <w:t>Adaptační režim vždy přizpůsobujeme individuálně podle potřeby dítěte. Rodiče si dítě nejprve vyzvedávají do vycházky, poté se čas pobytu v MŠ postupně prodlužuje podle potřeby konkrétního dítěte.  </w:t>
      </w:r>
    </w:p>
    <w:p w14:paraId="7699583D" w14:textId="77777777" w:rsidR="00AF00EC" w:rsidRDefault="00AC5863">
      <w:pPr>
        <w:spacing w:before="240" w:after="240"/>
        <w:rPr>
          <w:b/>
          <w:bdr w:val="nil"/>
        </w:rPr>
      </w:pPr>
      <w:r w:rsidRPr="00AC5863">
        <w:rPr>
          <w:b/>
          <w:bdr w:val="nil"/>
        </w:rPr>
        <w:t>Organizace chodu MŠ je vždy přizpůsobena potřebám dětí, proto jsou časy pouze orientační:</w:t>
      </w:r>
    </w:p>
    <w:p w14:paraId="73DB13D1" w14:textId="77777777" w:rsidR="00AC5863" w:rsidRDefault="00AC5863" w:rsidP="00AC5863">
      <w:pPr>
        <w:pStyle w:val="Odstavecseseznamem"/>
        <w:numPr>
          <w:ilvl w:val="0"/>
          <w:numId w:val="58"/>
        </w:numPr>
        <w:spacing w:before="240" w:after="240"/>
        <w:rPr>
          <w:bdr w:val="nil"/>
        </w:rPr>
      </w:pPr>
      <w:r w:rsidRPr="00393CAE">
        <w:rPr>
          <w:b/>
          <w:bdr w:val="nil"/>
        </w:rPr>
        <w:t>7:00-8:45</w:t>
      </w:r>
      <w:r w:rsidRPr="00393CAE">
        <w:rPr>
          <w:bdr w:val="nil"/>
        </w:rPr>
        <w:t xml:space="preserve"> Příchod dětí do MŠ, přivítání s paní učitelkou v příslušné třídě podáním ruky, spontánní hry dětí, nabízení výtvarných a pracovních činností podle</w:t>
      </w:r>
      <w:r w:rsidR="00393CAE" w:rsidRPr="00393CAE">
        <w:rPr>
          <w:bdr w:val="nil"/>
        </w:rPr>
        <w:t xml:space="preserve"> tématu integrovaného bloku.</w:t>
      </w:r>
    </w:p>
    <w:p w14:paraId="36943C47" w14:textId="77777777" w:rsidR="00393CAE" w:rsidRPr="00393CAE" w:rsidRDefault="00393CAE" w:rsidP="00AC5863">
      <w:pPr>
        <w:pStyle w:val="Odstavecseseznamem"/>
        <w:numPr>
          <w:ilvl w:val="0"/>
          <w:numId w:val="58"/>
        </w:numPr>
        <w:spacing w:before="240" w:after="240"/>
        <w:rPr>
          <w:bdr w:val="nil"/>
        </w:rPr>
      </w:pPr>
      <w:r>
        <w:rPr>
          <w:b/>
          <w:bdr w:val="nil"/>
        </w:rPr>
        <w:lastRenderedPageBreak/>
        <w:t>8:45-9:15 Ranní kruh, aneb co dnes prožijeme-</w:t>
      </w:r>
      <w:r w:rsidRPr="00393CAE">
        <w:rPr>
          <w:bdr w:val="nil"/>
        </w:rPr>
        <w:t>s dětmi si povídáme o tom, co nás dnes čeká, co prožily, opakujeme si básničky a písničky, tvoříme myšlenkové mapy na dané téma, rozvíjíme kritické myšlení</w:t>
      </w:r>
    </w:p>
    <w:p w14:paraId="6FD9334D" w14:textId="77777777" w:rsidR="00393CAE" w:rsidRPr="00393CAE" w:rsidRDefault="00393CAE" w:rsidP="00AC5863">
      <w:pPr>
        <w:pStyle w:val="Odstavecseseznamem"/>
        <w:numPr>
          <w:ilvl w:val="0"/>
          <w:numId w:val="58"/>
        </w:numPr>
        <w:spacing w:before="240" w:after="240"/>
        <w:rPr>
          <w:bdr w:val="nil"/>
        </w:rPr>
      </w:pPr>
      <w:r>
        <w:rPr>
          <w:b/>
          <w:bdr w:val="nil"/>
        </w:rPr>
        <w:t>TV chvilka</w:t>
      </w:r>
    </w:p>
    <w:p w14:paraId="7A92040F" w14:textId="77777777" w:rsidR="00393CAE" w:rsidRPr="00393CAE" w:rsidRDefault="00393CAE" w:rsidP="00AC5863">
      <w:pPr>
        <w:pStyle w:val="Odstavecseseznamem"/>
        <w:numPr>
          <w:ilvl w:val="0"/>
          <w:numId w:val="58"/>
        </w:numPr>
        <w:spacing w:before="240" w:after="240"/>
        <w:rPr>
          <w:bdr w:val="nil"/>
        </w:rPr>
      </w:pPr>
      <w:r>
        <w:rPr>
          <w:b/>
          <w:bdr w:val="nil"/>
        </w:rPr>
        <w:t>9:15-9:45 Hygiena, svačina</w:t>
      </w:r>
    </w:p>
    <w:p w14:paraId="4EB2B3A7" w14:textId="77777777" w:rsidR="00393CAE" w:rsidRDefault="00393CAE" w:rsidP="00AC5863">
      <w:pPr>
        <w:pStyle w:val="Odstavecseseznamem"/>
        <w:numPr>
          <w:ilvl w:val="0"/>
          <w:numId w:val="58"/>
        </w:numPr>
        <w:spacing w:before="240" w:after="240"/>
        <w:rPr>
          <w:bdr w:val="nil"/>
        </w:rPr>
      </w:pPr>
      <w:r>
        <w:rPr>
          <w:b/>
          <w:bdr w:val="nil"/>
        </w:rPr>
        <w:t>9:45-10:15 Činnosti dle školního vzdělávacího programu-tzv. integrované bloky na dané téma-</w:t>
      </w:r>
      <w:r w:rsidRPr="00393CAE">
        <w:rPr>
          <w:bdr w:val="nil"/>
        </w:rPr>
        <w:t xml:space="preserve">některé </w:t>
      </w:r>
      <w:r>
        <w:rPr>
          <w:bdr w:val="nil"/>
        </w:rPr>
        <w:t>dny jsou zaměřeny na určité oblasti z důvodu využívání specifických pomůcek a prostor (PO-práce s keramickou hmotou, ST-cvičení v tenisové hale).</w:t>
      </w:r>
      <w:r w:rsidR="00070666">
        <w:rPr>
          <w:bdr w:val="nil"/>
        </w:rPr>
        <w:t xml:space="preserve"> Během dopoledne i odpoledne jsou děti seznamovány s angličtinou metodikou </w:t>
      </w:r>
      <w:proofErr w:type="spellStart"/>
      <w:r w:rsidR="00070666">
        <w:rPr>
          <w:bdr w:val="nil"/>
        </w:rPr>
        <w:t>Wattsenglish</w:t>
      </w:r>
      <w:proofErr w:type="spellEnd"/>
      <w:r w:rsidR="00070666">
        <w:rPr>
          <w:bdr w:val="nil"/>
        </w:rPr>
        <w:t>.</w:t>
      </w:r>
    </w:p>
    <w:p w14:paraId="38A2DF6A" w14:textId="77777777" w:rsidR="00393CAE" w:rsidRDefault="00393CAE" w:rsidP="00AC5863">
      <w:pPr>
        <w:pStyle w:val="Odstavecseseznamem"/>
        <w:numPr>
          <w:ilvl w:val="0"/>
          <w:numId w:val="58"/>
        </w:numPr>
        <w:spacing w:before="240" w:after="240"/>
        <w:rPr>
          <w:bdr w:val="nil"/>
        </w:rPr>
      </w:pPr>
      <w:r w:rsidRPr="00393CAE">
        <w:rPr>
          <w:b/>
          <w:bdr w:val="nil"/>
        </w:rPr>
        <w:t>10:15-12:15</w:t>
      </w:r>
      <w:r>
        <w:rPr>
          <w:b/>
          <w:bdr w:val="nil"/>
        </w:rPr>
        <w:t xml:space="preserve"> Oblékání, příprava na pobyt venku. </w:t>
      </w:r>
      <w:r w:rsidRPr="00393CAE">
        <w:rPr>
          <w:bdr w:val="nil"/>
        </w:rPr>
        <w:t xml:space="preserve">MŠ využívá </w:t>
      </w:r>
      <w:r>
        <w:rPr>
          <w:bdr w:val="nil"/>
        </w:rPr>
        <w:t>environmentální zahrádku nebo chodí na vycházky do okolí (na louku, na cyklostezku, do Pacova na hřiště nebo farmu se zvířátky).</w:t>
      </w:r>
    </w:p>
    <w:p w14:paraId="5B61C5DD" w14:textId="77777777" w:rsidR="00393CAE" w:rsidRDefault="00393CAE" w:rsidP="00AC5863">
      <w:pPr>
        <w:pStyle w:val="Odstavecseseznamem"/>
        <w:numPr>
          <w:ilvl w:val="0"/>
          <w:numId w:val="58"/>
        </w:numPr>
        <w:spacing w:before="240" w:after="240"/>
        <w:rPr>
          <w:bdr w:val="nil"/>
        </w:rPr>
      </w:pPr>
      <w:r w:rsidRPr="00393CAE">
        <w:rPr>
          <w:b/>
          <w:bdr w:val="nil"/>
        </w:rPr>
        <w:t>12:15-12:45 Převlékání, hygiena, oběd</w:t>
      </w:r>
      <w:r>
        <w:rPr>
          <w:bdr w:val="nil"/>
        </w:rPr>
        <w:t xml:space="preserve">-děti se stravují ve spodní třídě Želvičky </w:t>
      </w:r>
    </w:p>
    <w:p w14:paraId="50F09FC0" w14:textId="1BFD977E" w:rsidR="00393CAE" w:rsidRDefault="005929F3" w:rsidP="00AC5863">
      <w:pPr>
        <w:pStyle w:val="Odstavecseseznamem"/>
        <w:numPr>
          <w:ilvl w:val="0"/>
          <w:numId w:val="58"/>
        </w:numPr>
        <w:spacing w:before="240" w:after="240"/>
        <w:rPr>
          <w:bdr w:val="nil"/>
        </w:rPr>
      </w:pPr>
      <w:r>
        <w:rPr>
          <w:b/>
          <w:bdr w:val="nil"/>
        </w:rPr>
        <w:t xml:space="preserve">12:45-13:00 </w:t>
      </w:r>
      <w:r w:rsidR="00393CAE">
        <w:rPr>
          <w:b/>
          <w:bdr w:val="nil"/>
        </w:rPr>
        <w:t>Odchody dětí po obědě</w:t>
      </w:r>
    </w:p>
    <w:p w14:paraId="3A2D7B3E" w14:textId="77777777" w:rsidR="00070666" w:rsidRDefault="00393CAE" w:rsidP="00D41488">
      <w:pPr>
        <w:pStyle w:val="Odstavecseseznamem"/>
        <w:numPr>
          <w:ilvl w:val="0"/>
          <w:numId w:val="58"/>
        </w:numPr>
        <w:spacing w:before="240" w:after="240"/>
        <w:jc w:val="left"/>
        <w:rPr>
          <w:bdr w:val="nil"/>
        </w:rPr>
      </w:pPr>
      <w:r w:rsidRPr="00D41488">
        <w:rPr>
          <w:b/>
          <w:bdr w:val="nil"/>
        </w:rPr>
        <w:t>13:00</w:t>
      </w:r>
      <w:r w:rsidR="00D41488" w:rsidRPr="00D41488">
        <w:rPr>
          <w:b/>
          <w:bdr w:val="nil"/>
        </w:rPr>
        <w:t xml:space="preserve">-14:30 Hygiena, odpočinek </w:t>
      </w:r>
      <w:r w:rsidR="00D41488">
        <w:rPr>
          <w:b/>
          <w:bdr w:val="nil"/>
        </w:rPr>
        <w:br/>
      </w:r>
      <w:r w:rsidR="00D41488" w:rsidRPr="00D41488">
        <w:rPr>
          <w:b/>
          <w:bdr w:val="nil"/>
        </w:rPr>
        <w:t>Děti s menší potřebou spánku</w:t>
      </w:r>
      <w:r w:rsidR="00D41488" w:rsidRPr="00D41488">
        <w:rPr>
          <w:bdr w:val="nil"/>
        </w:rPr>
        <w:t xml:space="preserve"> </w:t>
      </w:r>
      <w:r w:rsidR="00D41488">
        <w:rPr>
          <w:bdr w:val="nil"/>
        </w:rPr>
        <w:t xml:space="preserve">zůstávají ve spodní třídě Želvičky, kde jim čte paní učitelka pohádky, poté si mohou v klidu hrát podle své volby nebo dokončovat výtvarné práce z dopoledne. </w:t>
      </w:r>
      <w:r w:rsidR="00070666">
        <w:rPr>
          <w:bdr w:val="nil"/>
        </w:rPr>
        <w:t xml:space="preserve">Ve středu zde probíhá tzv. NEMO </w:t>
      </w:r>
      <w:proofErr w:type="gramStart"/>
      <w:r w:rsidR="00070666">
        <w:rPr>
          <w:bdr w:val="nil"/>
        </w:rPr>
        <w:t>ŠKOLIČKA  a</w:t>
      </w:r>
      <w:proofErr w:type="gramEnd"/>
      <w:r w:rsidR="00070666">
        <w:rPr>
          <w:bdr w:val="nil"/>
        </w:rPr>
        <w:t xml:space="preserve"> logopedické chvilky.</w:t>
      </w:r>
    </w:p>
    <w:p w14:paraId="7DDDC1FA" w14:textId="77777777" w:rsidR="00393CAE" w:rsidRDefault="00D41488" w:rsidP="00D41488">
      <w:pPr>
        <w:pStyle w:val="Odstavecseseznamem"/>
        <w:numPr>
          <w:ilvl w:val="0"/>
          <w:numId w:val="58"/>
        </w:numPr>
        <w:spacing w:before="240" w:after="240"/>
        <w:jc w:val="left"/>
        <w:rPr>
          <w:bdr w:val="nil"/>
        </w:rPr>
      </w:pPr>
      <w:r w:rsidRPr="00D41488">
        <w:rPr>
          <w:b/>
          <w:bdr w:val="nil"/>
        </w:rPr>
        <w:t xml:space="preserve">Dětí, které jsou zvyklé </w:t>
      </w:r>
      <w:proofErr w:type="gramStart"/>
      <w:r w:rsidRPr="00D41488">
        <w:rPr>
          <w:b/>
          <w:bdr w:val="nil"/>
        </w:rPr>
        <w:t>spát</w:t>
      </w:r>
      <w:r>
        <w:rPr>
          <w:bdr w:val="nil"/>
        </w:rPr>
        <w:t xml:space="preserve"> ,</w:t>
      </w:r>
      <w:proofErr w:type="gramEnd"/>
      <w:r>
        <w:rPr>
          <w:bdr w:val="nil"/>
        </w:rPr>
        <w:t xml:space="preserve"> odchází s paní učitelkou do horní třídy, kde se převlékají do pyžamek, paní učitelka jim čte pohádky a ony odpočívají.</w:t>
      </w:r>
    </w:p>
    <w:p w14:paraId="3F678676" w14:textId="77777777" w:rsidR="00D41488" w:rsidRDefault="00D41488" w:rsidP="00D41488">
      <w:pPr>
        <w:pStyle w:val="Odstavecseseznamem"/>
        <w:numPr>
          <w:ilvl w:val="0"/>
          <w:numId w:val="58"/>
        </w:numPr>
        <w:spacing w:before="240" w:after="240"/>
        <w:jc w:val="left"/>
        <w:rPr>
          <w:bdr w:val="nil"/>
        </w:rPr>
      </w:pPr>
      <w:r>
        <w:rPr>
          <w:b/>
          <w:bdr w:val="nil"/>
        </w:rPr>
        <w:t>14:30-15:00 Hygiena, oblékání, svačina v dolní třídě</w:t>
      </w:r>
    </w:p>
    <w:p w14:paraId="019E336A" w14:textId="77777777" w:rsidR="000C3650" w:rsidRDefault="00D41488" w:rsidP="00D41488">
      <w:pPr>
        <w:pStyle w:val="Odstavecseseznamem"/>
        <w:numPr>
          <w:ilvl w:val="0"/>
          <w:numId w:val="58"/>
        </w:numPr>
        <w:spacing w:before="240" w:after="240"/>
        <w:jc w:val="left"/>
        <w:rPr>
          <w:bdr w:val="nil"/>
        </w:rPr>
      </w:pPr>
      <w:r w:rsidRPr="00070666">
        <w:rPr>
          <w:b/>
          <w:bdr w:val="nil"/>
        </w:rPr>
        <w:t>15:00-17:00</w:t>
      </w:r>
      <w:r>
        <w:rPr>
          <w:bdr w:val="nil"/>
        </w:rPr>
        <w:t xml:space="preserve"> Volné hry dětí, výtvarné činnosti, pobyt dětí na zahrádce, volnočasové aktivity dle nabídky kroužků (tenis, tanečky, </w:t>
      </w:r>
      <w:r w:rsidR="00070666">
        <w:rPr>
          <w:bdr w:val="nil"/>
        </w:rPr>
        <w:t xml:space="preserve">atletika, flétna, </w:t>
      </w:r>
      <w:proofErr w:type="spellStart"/>
      <w:r w:rsidR="00070666">
        <w:rPr>
          <w:bdr w:val="nil"/>
        </w:rPr>
        <w:t>Briks</w:t>
      </w:r>
      <w:proofErr w:type="spellEnd"/>
      <w:r w:rsidR="00070666">
        <w:rPr>
          <w:bdr w:val="nil"/>
        </w:rPr>
        <w:t xml:space="preserve"> </w:t>
      </w:r>
      <w:proofErr w:type="spellStart"/>
      <w:r w:rsidR="00070666">
        <w:rPr>
          <w:bdr w:val="nil"/>
        </w:rPr>
        <w:t>for</w:t>
      </w:r>
      <w:proofErr w:type="spellEnd"/>
      <w:r w:rsidR="00070666">
        <w:rPr>
          <w:bdr w:val="nil"/>
        </w:rPr>
        <w:t xml:space="preserve"> </w:t>
      </w:r>
      <w:proofErr w:type="spellStart"/>
      <w:r w:rsidR="00070666">
        <w:rPr>
          <w:bdr w:val="nil"/>
        </w:rPr>
        <w:t>Kidz</w:t>
      </w:r>
      <w:proofErr w:type="spellEnd"/>
      <w:r w:rsidR="00070666">
        <w:rPr>
          <w:bdr w:val="nil"/>
        </w:rPr>
        <w:t xml:space="preserve">, vaření). </w:t>
      </w:r>
    </w:p>
    <w:p w14:paraId="2D27151E" w14:textId="77777777" w:rsidR="00D41488" w:rsidRPr="00D41488" w:rsidRDefault="00070666" w:rsidP="00D41488">
      <w:pPr>
        <w:pStyle w:val="Odstavecseseznamem"/>
        <w:numPr>
          <w:ilvl w:val="0"/>
          <w:numId w:val="58"/>
        </w:numPr>
        <w:spacing w:before="240" w:after="240"/>
        <w:jc w:val="left"/>
        <w:rPr>
          <w:bdr w:val="nil"/>
        </w:rPr>
      </w:pPr>
      <w:r>
        <w:rPr>
          <w:bdr w:val="nil"/>
        </w:rPr>
        <w:t>Odchod dětí domů.</w:t>
      </w:r>
    </w:p>
    <w:p w14:paraId="4F61EECC" w14:textId="77777777" w:rsidR="0097773B" w:rsidRDefault="00603E7B">
      <w:pPr>
        <w:pStyle w:val="Nadpis2"/>
        <w:spacing w:before="299" w:after="299"/>
      </w:pPr>
      <w:bookmarkStart w:id="13" w:name="_Toc256000015"/>
      <w:r>
        <w:rPr>
          <w:bdr w:val="nil"/>
        </w:rPr>
        <w:t>Řízení mateřské školy</w:t>
      </w:r>
      <w:bookmarkEnd w:id="13"/>
      <w:r>
        <w:rPr>
          <w:bdr w:val="nil"/>
        </w:rPr>
        <w:t> </w:t>
      </w:r>
    </w:p>
    <w:p w14:paraId="7B12F7B6" w14:textId="77777777" w:rsidR="0097773B" w:rsidRDefault="00603E7B">
      <w:r>
        <w:rPr>
          <w:bdr w:val="nil"/>
        </w:rPr>
        <w:t>Povinnosti, pravomoci a úkoly všech pracovníků jsou jasně vymezeny. </w:t>
      </w:r>
      <w:r>
        <w:rPr>
          <w:bdr w:val="nil"/>
        </w:rPr>
        <w:cr/>
        <w:t>Je vytvořen funkční informační systém. </w:t>
      </w:r>
      <w:r>
        <w:rPr>
          <w:bdr w:val="nil"/>
        </w:rPr>
        <w:cr/>
        <w:t>Při vedení zaměstnanců ředitelka zapojuje spolupracovníky do řízení. </w:t>
      </w:r>
      <w:r>
        <w:rPr>
          <w:bdr w:val="nil"/>
        </w:rPr>
        <w:cr/>
        <w:t>Ředitelka vyhodnocuje práci všech zaměstnanců. </w:t>
      </w:r>
      <w:r>
        <w:rPr>
          <w:bdr w:val="nil"/>
        </w:rPr>
        <w:cr/>
        <w:t>Pedagogický sbor pracuje jako tým. </w:t>
      </w:r>
      <w:r>
        <w:rPr>
          <w:bdr w:val="nil"/>
        </w:rPr>
        <w:cr/>
        <w:t>Plánování pedagogické práce a chodu mateřské školy je funkční. </w:t>
      </w:r>
      <w:r>
        <w:rPr>
          <w:bdr w:val="nil"/>
        </w:rPr>
        <w:cr/>
        <w:t>Ředitelka vychází z analýzy a využívá zpětné vazby. </w:t>
      </w:r>
      <w:r>
        <w:rPr>
          <w:bdr w:val="nil"/>
        </w:rPr>
        <w:cr/>
        <w:t>Ředitelka vypracovává školní vzdělávací program ve spolupráci s ostatními pedagogy. </w:t>
      </w:r>
      <w:r>
        <w:rPr>
          <w:bdr w:val="nil"/>
        </w:rPr>
        <w:cr/>
        <w:t>Mateřská škola spolupracuje se zřizovatelem a dalšími organizacemi v místě.   </w:t>
      </w:r>
    </w:p>
    <w:p w14:paraId="21B60358" w14:textId="77777777" w:rsidR="0097773B" w:rsidRDefault="00603E7B">
      <w:pPr>
        <w:spacing w:before="240" w:after="240"/>
        <w:rPr>
          <w:bdr w:val="nil"/>
        </w:rPr>
      </w:pPr>
      <w:r>
        <w:rPr>
          <w:bdr w:val="nil"/>
        </w:rPr>
        <w:t>Pedagogové se pravidelně schází na pedagogických radách a to nejméně 1 x za čtvrtletí. Drobné porady jsou pravidelně každý měsíc ve středu od 17:00 hod. </w:t>
      </w:r>
    </w:p>
    <w:p w14:paraId="5EAB151E" w14:textId="77777777" w:rsidR="0097773B" w:rsidRDefault="00603E7B">
      <w:pPr>
        <w:spacing w:before="240" w:after="240"/>
        <w:rPr>
          <w:bdr w:val="nil"/>
        </w:rPr>
      </w:pPr>
      <w:r>
        <w:rPr>
          <w:bdr w:val="nil"/>
        </w:rPr>
        <w:lastRenderedPageBreak/>
        <w:t>Zaměstnanci se podílí na chodu MŠ, slabé a silné stránky hodnotí v evaluačních dotaznících a SWOT analýzách. </w:t>
      </w:r>
    </w:p>
    <w:p w14:paraId="64560B0B" w14:textId="77777777" w:rsidR="0097773B" w:rsidRDefault="00603E7B">
      <w:pPr>
        <w:spacing w:before="240" w:after="240"/>
        <w:rPr>
          <w:bdr w:val="nil"/>
        </w:rPr>
      </w:pPr>
      <w:r>
        <w:rPr>
          <w:bdr w:val="nil"/>
        </w:rPr>
        <w:t>Ředitelka pravidelně provádí hospitační návštěvy a organizuje i vzájemné hospitace mezi pedagogy. </w:t>
      </w:r>
    </w:p>
    <w:p w14:paraId="53F29B75" w14:textId="77777777" w:rsidR="0097773B" w:rsidRDefault="00603E7B">
      <w:pPr>
        <w:spacing w:before="240" w:after="240"/>
        <w:rPr>
          <w:bdr w:val="nil"/>
        </w:rPr>
      </w:pPr>
      <w:r>
        <w:rPr>
          <w:bdr w:val="nil"/>
        </w:rPr>
        <w:t xml:space="preserve">MŠ NEMO slouží jako školící centrum pro práci s metodikou </w:t>
      </w:r>
      <w:proofErr w:type="spellStart"/>
      <w:r>
        <w:rPr>
          <w:bdr w:val="nil"/>
        </w:rPr>
        <w:t>Wattsenglish</w:t>
      </w:r>
      <w:proofErr w:type="spellEnd"/>
      <w:r>
        <w:rPr>
          <w:bdr w:val="nil"/>
        </w:rPr>
        <w:t xml:space="preserve">, environmentální výchovu ve spolupráci s muzeem Říčany, pro stáže studentů z pedagogických škol, pro školení v rámci preventivního programu </w:t>
      </w:r>
      <w:proofErr w:type="spellStart"/>
      <w:r>
        <w:rPr>
          <w:bdr w:val="nil"/>
        </w:rPr>
        <w:t>Zipyho</w:t>
      </w:r>
      <w:proofErr w:type="spellEnd"/>
      <w:r>
        <w:rPr>
          <w:bdr w:val="nil"/>
        </w:rPr>
        <w:t xml:space="preserve"> kamarádi. </w:t>
      </w:r>
    </w:p>
    <w:p w14:paraId="1D42B804" w14:textId="77777777" w:rsidR="0097773B" w:rsidRDefault="00603E7B">
      <w:pPr>
        <w:spacing w:before="240" w:after="240"/>
        <w:rPr>
          <w:bdr w:val="nil"/>
        </w:rPr>
      </w:pPr>
      <w:r>
        <w:rPr>
          <w:bdr w:val="nil"/>
        </w:rPr>
        <w:t xml:space="preserve">Mateřská škola spolupracuje se ZŠ NEMO i s ostatními MŠ a ZŠ ve městě. Pravidelně se zúčastňuje akcí </w:t>
      </w:r>
      <w:proofErr w:type="spellStart"/>
      <w:r>
        <w:rPr>
          <w:bdr w:val="nil"/>
        </w:rPr>
        <w:t>pořánachých</w:t>
      </w:r>
      <w:proofErr w:type="spellEnd"/>
      <w:r>
        <w:rPr>
          <w:bdr w:val="nil"/>
        </w:rPr>
        <w:t xml:space="preserve"> městem Říčany i okolními vesnicemi. Děti navštěvují místní kulturní zařízení, knihovnu, bazén, sportovní halu a zimní stadion. MŠ využívá služeb komunitního centra i ekologické programy muzea v Říčanech. </w:t>
      </w:r>
    </w:p>
    <w:p w14:paraId="239A2322" w14:textId="77777777" w:rsidR="0097773B" w:rsidRDefault="00603E7B">
      <w:pPr>
        <w:pStyle w:val="Nadpis2"/>
        <w:spacing w:before="299" w:after="299"/>
      </w:pPr>
      <w:bookmarkStart w:id="14" w:name="_Toc256000016"/>
      <w:r>
        <w:rPr>
          <w:bdr w:val="nil"/>
        </w:rPr>
        <w:t>Personální zajištění</w:t>
      </w:r>
      <w:bookmarkEnd w:id="14"/>
      <w:r>
        <w:rPr>
          <w:bdr w:val="nil"/>
        </w:rPr>
        <w:t> </w:t>
      </w:r>
    </w:p>
    <w:p w14:paraId="6B42933C" w14:textId="77777777" w:rsidR="0097773B" w:rsidRDefault="00603E7B">
      <w:r>
        <w:rPr>
          <w:bdr w:val="nil"/>
        </w:rPr>
        <w:t>Služby pedagogů zajištují optimální pedagogickou péči. </w:t>
      </w:r>
      <w:r>
        <w:rPr>
          <w:bdr w:val="nil"/>
        </w:rPr>
        <w:cr/>
        <w:t>Specializované služby jsou zajišťovány odborníky. </w:t>
      </w:r>
      <w:r>
        <w:rPr>
          <w:bdr w:val="nil"/>
        </w:rPr>
        <w:cr/>
        <w:t>Pedagogové mají předepsanou odbornou kvalifikaci, popřípadě si ji doplňují. </w:t>
      </w:r>
      <w:r>
        <w:rPr>
          <w:bdr w:val="nil"/>
        </w:rPr>
        <w:cr/>
        <w:t>Pedagogický sbor funguje na základě jasně vymezených pravidel. </w:t>
      </w:r>
      <w:r>
        <w:rPr>
          <w:bdr w:val="nil"/>
        </w:rPr>
        <w:cr/>
        <w:t>Pedagogové se průběžně sebevzdělávají. </w:t>
      </w:r>
      <w:r>
        <w:rPr>
          <w:bdr w:val="nil"/>
        </w:rPr>
        <w:cr/>
        <w:t>Pedagogové se chovají profesionálně   </w:t>
      </w:r>
    </w:p>
    <w:p w14:paraId="7417545D" w14:textId="77777777" w:rsidR="0097773B" w:rsidRDefault="00603E7B">
      <w:pPr>
        <w:spacing w:before="240" w:after="240"/>
        <w:rPr>
          <w:bdr w:val="nil"/>
        </w:rPr>
      </w:pPr>
      <w:r>
        <w:rPr>
          <w:bdr w:val="nil"/>
        </w:rPr>
        <w:t>Pedagogové se neustále vzdělávají v rámci celoživotního vzdělávání a kurzech DVVP. Absolvují stáže v jiných MŠ i v zahraničí. </w:t>
      </w:r>
    </w:p>
    <w:p w14:paraId="3E0C5F75" w14:textId="77777777" w:rsidR="0097773B" w:rsidRDefault="00603E7B">
      <w:pPr>
        <w:spacing w:before="240" w:after="240"/>
        <w:rPr>
          <w:bdr w:val="nil"/>
        </w:rPr>
      </w:pPr>
      <w:r>
        <w:rPr>
          <w:bdr w:val="nil"/>
        </w:rPr>
        <w:t>MŠ spolupracuje s PPP Říčany, školní psycholožkou, klinickou logopedkou, pediatry a dalšími odborníky. </w:t>
      </w:r>
    </w:p>
    <w:p w14:paraId="7BB6E617" w14:textId="77777777" w:rsidR="0097773B" w:rsidRDefault="00603E7B">
      <w:pPr>
        <w:pStyle w:val="Nadpis2"/>
        <w:spacing w:before="299" w:after="299"/>
      </w:pPr>
      <w:bookmarkStart w:id="15" w:name="_Toc256000017"/>
      <w:r>
        <w:rPr>
          <w:bdr w:val="nil"/>
        </w:rPr>
        <w:t>Spolupráce s dalšími institucemi</w:t>
      </w:r>
      <w:bookmarkEnd w:id="15"/>
      <w:r>
        <w:rPr>
          <w:bdr w:val="nil"/>
        </w:rPr>
        <w:t> </w:t>
      </w:r>
    </w:p>
    <w:p w14:paraId="32A5F159" w14:textId="77777777" w:rsidR="0097773B" w:rsidRDefault="00603E7B">
      <w:r>
        <w:rPr>
          <w:bdr w:val="nil"/>
        </w:rPr>
        <w:t>mateřské školy </w:t>
      </w:r>
      <w:r>
        <w:rPr>
          <w:bdr w:val="nil"/>
        </w:rPr>
        <w:cr/>
        <w:t>obec/město </w:t>
      </w:r>
      <w:r w:rsidR="00E10157">
        <w:rPr>
          <w:bdr w:val="nil"/>
        </w:rPr>
        <w:t>Říčany</w:t>
      </w:r>
      <w:r>
        <w:rPr>
          <w:bdr w:val="nil"/>
        </w:rPr>
        <w:cr/>
        <w:t>školské poradenské zařízení </w:t>
      </w:r>
      <w:r>
        <w:rPr>
          <w:bdr w:val="nil"/>
        </w:rPr>
        <w:cr/>
        <w:t>základní školy   </w:t>
      </w:r>
    </w:p>
    <w:p w14:paraId="2328B9E0" w14:textId="77777777" w:rsidR="0097773B" w:rsidRDefault="00603E7B">
      <w:pPr>
        <w:spacing w:before="240" w:after="240"/>
        <w:rPr>
          <w:bdr w:val="nil"/>
        </w:rPr>
      </w:pPr>
      <w:r>
        <w:rPr>
          <w:bdr w:val="nil"/>
        </w:rPr>
        <w:t xml:space="preserve">Cambridge </w:t>
      </w:r>
      <w:proofErr w:type="spellStart"/>
      <w:r>
        <w:rPr>
          <w:bdr w:val="nil"/>
        </w:rPr>
        <w:t>exam</w:t>
      </w:r>
      <w:proofErr w:type="spellEnd"/>
      <w:r>
        <w:rPr>
          <w:bdr w:val="nil"/>
        </w:rPr>
        <w:t xml:space="preserve"> center </w:t>
      </w:r>
    </w:p>
    <w:p w14:paraId="6C6F9858" w14:textId="77777777" w:rsidR="0097773B" w:rsidRDefault="00603E7B">
      <w:pPr>
        <w:spacing w:before="240" w:after="240"/>
        <w:rPr>
          <w:bdr w:val="nil"/>
        </w:rPr>
      </w:pPr>
      <w:r>
        <w:rPr>
          <w:bdr w:val="nil"/>
        </w:rPr>
        <w:t>Erasmus +-stáže studentů ze zahraničí, jazykové pobyty v rodinách </w:t>
      </w:r>
    </w:p>
    <w:p w14:paraId="10345D3C" w14:textId="77777777" w:rsidR="0097773B" w:rsidRDefault="00E10157">
      <w:pPr>
        <w:spacing w:before="240" w:after="240"/>
        <w:rPr>
          <w:bdr w:val="nil"/>
        </w:rPr>
      </w:pPr>
      <w:r>
        <w:rPr>
          <w:bdr w:val="nil"/>
        </w:rPr>
        <w:t xml:space="preserve">AISEC-projekt </w:t>
      </w:r>
      <w:proofErr w:type="spellStart"/>
      <w:r w:rsidR="00603E7B">
        <w:rPr>
          <w:bdr w:val="nil"/>
        </w:rPr>
        <w:t>Little</w:t>
      </w:r>
      <w:proofErr w:type="spellEnd"/>
      <w:r w:rsidR="00603E7B">
        <w:rPr>
          <w:bdr w:val="nil"/>
        </w:rPr>
        <w:t xml:space="preserve"> Edison-stáže studentů ze zahraničí </w:t>
      </w:r>
    </w:p>
    <w:p w14:paraId="43E9849D" w14:textId="77777777" w:rsidR="0097773B" w:rsidRDefault="00603E7B">
      <w:pPr>
        <w:spacing w:before="240" w:after="240"/>
        <w:rPr>
          <w:bdr w:val="nil"/>
        </w:rPr>
      </w:pPr>
      <w:r>
        <w:rPr>
          <w:bdr w:val="nil"/>
        </w:rPr>
        <w:lastRenderedPageBreak/>
        <w:t xml:space="preserve">Extra </w:t>
      </w:r>
      <w:proofErr w:type="spellStart"/>
      <w:r>
        <w:rPr>
          <w:bdr w:val="nil"/>
        </w:rPr>
        <w:t>Miles</w:t>
      </w:r>
      <w:proofErr w:type="spellEnd"/>
      <w:r>
        <w:rPr>
          <w:bdr w:val="nil"/>
        </w:rPr>
        <w:t>-jazyková škola zprostředkující rodilé mluvčí do škol </w:t>
      </w:r>
    </w:p>
    <w:p w14:paraId="70914F40" w14:textId="77777777" w:rsidR="0097773B" w:rsidRDefault="00603E7B">
      <w:pPr>
        <w:spacing w:before="240" w:after="240"/>
        <w:rPr>
          <w:bdr w:val="nil"/>
        </w:rPr>
      </w:pPr>
      <w:proofErr w:type="spellStart"/>
      <w:r>
        <w:rPr>
          <w:bdr w:val="nil"/>
        </w:rPr>
        <w:t>Wattsenglisch</w:t>
      </w:r>
      <w:proofErr w:type="spellEnd"/>
      <w:r>
        <w:rPr>
          <w:bdr w:val="nil"/>
        </w:rPr>
        <w:t>-školení pedagogů v metodice výuky angličtiny </w:t>
      </w:r>
    </w:p>
    <w:p w14:paraId="119A50C0" w14:textId="77777777" w:rsidR="0097773B" w:rsidRDefault="00603E7B">
      <w:pPr>
        <w:spacing w:before="240" w:after="240"/>
        <w:rPr>
          <w:bdr w:val="nil"/>
        </w:rPr>
      </w:pPr>
      <w:r>
        <w:rPr>
          <w:bdr w:val="nil"/>
        </w:rPr>
        <w:t>Profi škola-získávání dotací (šablony, fondy EU) </w:t>
      </w:r>
    </w:p>
    <w:p w14:paraId="68188B06" w14:textId="77777777" w:rsidR="0097773B" w:rsidRDefault="00603E7B">
      <w:pPr>
        <w:spacing w:before="240" w:after="240"/>
        <w:rPr>
          <w:bdr w:val="nil"/>
        </w:rPr>
      </w:pPr>
      <w:r>
        <w:rPr>
          <w:bdr w:val="nil"/>
        </w:rPr>
        <w:t>Cesta Integrace-preventivní programy pro MŠ a ZŠ </w:t>
      </w:r>
    </w:p>
    <w:p w14:paraId="109A44A4" w14:textId="77777777" w:rsidR="0097773B" w:rsidRDefault="00603E7B">
      <w:pPr>
        <w:spacing w:before="240" w:after="240"/>
        <w:rPr>
          <w:bdr w:val="nil"/>
        </w:rPr>
      </w:pPr>
      <w:r>
        <w:rPr>
          <w:bdr w:val="nil"/>
        </w:rPr>
        <w:t>Muzeum Říčany-projekt "Badatelské aktivity" </w:t>
      </w:r>
    </w:p>
    <w:p w14:paraId="09480ACB" w14:textId="77777777" w:rsidR="0097773B" w:rsidRDefault="00603E7B">
      <w:pPr>
        <w:spacing w:before="240" w:after="240"/>
        <w:rPr>
          <w:bdr w:val="nil"/>
        </w:rPr>
      </w:pPr>
      <w:r>
        <w:rPr>
          <w:bdr w:val="nil"/>
        </w:rPr>
        <w:t>Kulturní dům Labuť-divadelní představení </w:t>
      </w:r>
    </w:p>
    <w:p w14:paraId="2BD2BE9A" w14:textId="77777777" w:rsidR="0097773B" w:rsidRDefault="00603E7B">
      <w:pPr>
        <w:pStyle w:val="Nadpis2"/>
        <w:spacing w:before="299" w:after="299"/>
      </w:pPr>
      <w:bookmarkStart w:id="16" w:name="_Toc256000018"/>
      <w:r>
        <w:rPr>
          <w:bdr w:val="nil"/>
        </w:rPr>
        <w:t>Formy spolupráce se zákonnými zástupci a dalšími sociálními partnery</w:t>
      </w:r>
      <w:bookmarkEnd w:id="16"/>
      <w:r>
        <w:rPr>
          <w:bdr w:val="nil"/>
        </w:rPr>
        <w:t> </w:t>
      </w:r>
    </w:p>
    <w:p w14:paraId="4EE6DDE8" w14:textId="77777777" w:rsidR="0097773B" w:rsidRDefault="00603E7B">
      <w:r>
        <w:rPr>
          <w:bdr w:val="nil"/>
        </w:rPr>
        <w:t>Ve vztazích mezi pedagogy a rodiči panuje oboustranná důvěra a otevřenost. </w:t>
      </w:r>
      <w:r>
        <w:rPr>
          <w:bdr w:val="nil"/>
        </w:rPr>
        <w:cr/>
        <w:t>Pedagogové sledují konkrétní potřeby jednotlivých dětí, respektive rodin. </w:t>
      </w:r>
      <w:r>
        <w:rPr>
          <w:bdr w:val="nil"/>
        </w:rPr>
        <w:cr/>
        <w:t>Rodiče mají možnost podílet se na dění v mateřské škole. </w:t>
      </w:r>
      <w:r>
        <w:rPr>
          <w:bdr w:val="nil"/>
        </w:rPr>
        <w:cr/>
        <w:t>Pedagogové pravidelně informují rodiče o individuálních pokrocích dítěte. </w:t>
      </w:r>
      <w:r>
        <w:rPr>
          <w:bdr w:val="nil"/>
        </w:rPr>
        <w:cr/>
        <w:t>Pedagogové chrání soukromí rodiny a zachovávají diskrétnost. </w:t>
      </w:r>
      <w:r>
        <w:rPr>
          <w:bdr w:val="nil"/>
        </w:rPr>
        <w:cr/>
        <w:t>Mateřská škola nabízí rodičům poradenský servis i nejrůznější osvětové aktivity.   </w:t>
      </w:r>
    </w:p>
    <w:p w14:paraId="09DBDD75" w14:textId="77777777" w:rsidR="0097773B" w:rsidRDefault="00603E7B">
      <w:pPr>
        <w:spacing w:before="240" w:after="240"/>
        <w:rPr>
          <w:bdr w:val="nil"/>
        </w:rPr>
      </w:pPr>
      <w:r>
        <w:rPr>
          <w:bdr w:val="nil"/>
        </w:rPr>
        <w:t>Rodiče si mohou sjednat schůzku s pedagogy i ředitelkou a konzultovat pokroky svého dítěte, mohou nahlédnout do dokumentace svého dítěte. </w:t>
      </w:r>
    </w:p>
    <w:p w14:paraId="52CB929E" w14:textId="77777777" w:rsidR="0097773B" w:rsidRDefault="00603E7B">
      <w:pPr>
        <w:spacing w:before="240" w:after="240"/>
        <w:rPr>
          <w:bdr w:val="nil"/>
        </w:rPr>
      </w:pPr>
      <w:r>
        <w:rPr>
          <w:bdr w:val="nil"/>
        </w:rPr>
        <w:t>Rodiče se mohou setkávat na nejrůznějších akcích pořádaných MŠ (</w:t>
      </w:r>
      <w:proofErr w:type="spellStart"/>
      <w:r>
        <w:rPr>
          <w:bdr w:val="nil"/>
        </w:rPr>
        <w:t>dýňodlabání</w:t>
      </w:r>
      <w:proofErr w:type="spellEnd"/>
      <w:r>
        <w:rPr>
          <w:bdr w:val="nil"/>
        </w:rPr>
        <w:t>, besídky, divadla, Den rodin, zahradní slavnost). </w:t>
      </w:r>
    </w:p>
    <w:p w14:paraId="66C48B51" w14:textId="77777777" w:rsidR="0097773B" w:rsidRDefault="00603E7B">
      <w:pPr>
        <w:spacing w:before="240" w:after="240"/>
        <w:rPr>
          <w:bdr w:val="nil"/>
        </w:rPr>
      </w:pPr>
      <w:r>
        <w:rPr>
          <w:bdr w:val="nil"/>
        </w:rPr>
        <w:t>Škola organizuje pravidelné třídní schůzky (na začátku školního roku, individuální konzultace v pololetí, jarní třídní schůzky i mimořádné třídní schůzky). Požadavky rodičů jsou zjišťovány dotazníkovým šetřením. </w:t>
      </w:r>
    </w:p>
    <w:p w14:paraId="1D218D0D" w14:textId="77777777" w:rsidR="0097773B" w:rsidRDefault="00603E7B">
      <w:pPr>
        <w:spacing w:before="240" w:after="240"/>
        <w:rPr>
          <w:bdr w:val="nil"/>
        </w:rPr>
      </w:pPr>
      <w:r>
        <w:rPr>
          <w:bdr w:val="nil"/>
        </w:rPr>
        <w:t>MŠ pořádá setkání s nejrůznějšími odborníky (psychologie, výchova a vzdělávání, zdravá výživa, bezpečnost, příprava dětí na vstup do ZŠ). </w:t>
      </w:r>
    </w:p>
    <w:p w14:paraId="2B2CF168" w14:textId="77777777" w:rsidR="00E10157" w:rsidRDefault="00E10157">
      <w:pPr>
        <w:spacing w:before="240" w:after="240"/>
        <w:rPr>
          <w:bdr w:val="nil"/>
        </w:rPr>
      </w:pPr>
      <w:r>
        <w:rPr>
          <w:bdr w:val="nil"/>
        </w:rPr>
        <w:t>MŠ NEMO úzce spolupracuje se ZŠ NEMO. Děti si mohou vyzkoušet, jaké to je být školákem. Žáci si hrají na učitele a pomáhají dětem při rozvoji kognitivních oblastí v rámci NEMO ŠKOLIČKY. Žáci dětem hrají divadla, nebo je zapojují do různých projektů a akcí pořádaných školou (oslavy výročí, badatelské aktivity, pokusy, NEMO NOVINY).</w:t>
      </w:r>
    </w:p>
    <w:p w14:paraId="7635F9C5" w14:textId="77777777" w:rsidR="0097773B" w:rsidRDefault="00603E7B">
      <w:pPr>
        <w:pStyle w:val="Nadpis2"/>
        <w:spacing w:before="299" w:after="299"/>
      </w:pPr>
      <w:bookmarkStart w:id="17" w:name="_Toc256000019"/>
      <w:r>
        <w:rPr>
          <w:bdr w:val="nil"/>
        </w:rPr>
        <w:lastRenderedPageBreak/>
        <w:t>Zabezpečení výuky dětí se speciálními vzdělávacími potřebami</w:t>
      </w:r>
      <w:bookmarkEnd w:id="17"/>
      <w:r>
        <w:rPr>
          <w:bdr w:val="nil"/>
        </w:rPr>
        <w:t> </w:t>
      </w:r>
    </w:p>
    <w:p w14:paraId="0FBBF65A" w14:textId="77777777" w:rsidR="0097773B" w:rsidRDefault="00603E7B">
      <w:r>
        <w:rPr>
          <w:b/>
          <w:bCs/>
          <w:bdr w:val="nil"/>
        </w:rPr>
        <w:t>V oblasti zabezpečení výuky dětí s tělesným postižením: </w:t>
      </w:r>
      <w:r>
        <w:cr/>
      </w:r>
      <w:r w:rsidR="000C3650">
        <w:t>Může být</w:t>
      </w:r>
      <w:r>
        <w:rPr>
          <w:bdr w:val="nil"/>
        </w:rPr>
        <w:t xml:space="preserve"> zajištěna přítomnost asistenta. </w:t>
      </w:r>
      <w:r>
        <w:rPr>
          <w:bdr w:val="nil"/>
        </w:rPr>
        <w:cr/>
        <w:t>Jsou vytvářeny podmínky pro náhradní tělovýchovné aktivity. </w:t>
      </w:r>
      <w:r>
        <w:rPr>
          <w:bdr w:val="nil"/>
        </w:rPr>
        <w:cr/>
        <w:t>Jsou využívány kompenzační pomůcky. </w:t>
      </w:r>
      <w:r>
        <w:rPr>
          <w:bdr w:val="nil"/>
        </w:rPr>
        <w:cr/>
        <w:t>Počet dětí ve třídě je snížen (dle vyhlášky).   </w:t>
      </w:r>
    </w:p>
    <w:p w14:paraId="38E690DF" w14:textId="77777777" w:rsidR="0097773B" w:rsidRDefault="00603E7B">
      <w:pPr>
        <w:spacing w:before="240" w:after="240"/>
        <w:rPr>
          <w:bdr w:val="nil"/>
        </w:rPr>
      </w:pPr>
      <w:r>
        <w:rPr>
          <w:bdr w:val="nil"/>
        </w:rPr>
        <w:t xml:space="preserve">Prostory MŠ </w:t>
      </w:r>
      <w:r w:rsidR="00E10157">
        <w:rPr>
          <w:bdr w:val="nil"/>
        </w:rPr>
        <w:t xml:space="preserve">bohužel </w:t>
      </w:r>
      <w:r>
        <w:rPr>
          <w:bdr w:val="nil"/>
        </w:rPr>
        <w:t>neumožňují pohyb osob na vozíku</w:t>
      </w:r>
      <w:r w:rsidR="000C3650">
        <w:rPr>
          <w:bdr w:val="nil"/>
        </w:rPr>
        <w:t xml:space="preserve"> (shody v přízemí i v patře)</w:t>
      </w:r>
      <w:r>
        <w:rPr>
          <w:bdr w:val="nil"/>
        </w:rPr>
        <w:t>. </w:t>
      </w:r>
    </w:p>
    <w:p w14:paraId="00507B01" w14:textId="77777777" w:rsidR="0097773B" w:rsidRDefault="00603E7B" w:rsidP="00640F17">
      <w:pPr>
        <w:spacing w:before="240" w:after="240"/>
        <w:rPr>
          <w:bdr w:val="nil"/>
        </w:rPr>
      </w:pPr>
      <w:r>
        <w:rPr>
          <w:bdr w:val="nil"/>
        </w:rPr>
        <w:t>Škola je schopna zajistit přítomnost asistenta, pokud to dovolí prostorové podmínky školy. Bezbariérová je pouze třída v přízemí. </w:t>
      </w:r>
      <w:r>
        <w:rPr>
          <w:bdr w:val="nil"/>
        </w:rPr>
        <w:cr/>
      </w:r>
      <w:r>
        <w:rPr>
          <w:bdr w:val="nil"/>
        </w:rPr>
        <w:cr/>
      </w:r>
      <w:r>
        <w:rPr>
          <w:b/>
          <w:bCs/>
          <w:bdr w:val="nil"/>
        </w:rPr>
        <w:t>V oblasti zabezpečení výuky dětí se zrakovým postižením: </w:t>
      </w:r>
      <w:r>
        <w:rPr>
          <w:bdr w:val="nil"/>
        </w:rPr>
        <w:cr/>
      </w:r>
      <w:r w:rsidR="000C3650">
        <w:rPr>
          <w:bdr w:val="nil"/>
        </w:rPr>
        <w:t xml:space="preserve">Může </w:t>
      </w:r>
      <w:proofErr w:type="gramStart"/>
      <w:r w:rsidR="000C3650">
        <w:rPr>
          <w:bdr w:val="nil"/>
        </w:rPr>
        <w:t xml:space="preserve">být </w:t>
      </w:r>
      <w:r>
        <w:rPr>
          <w:bdr w:val="nil"/>
        </w:rPr>
        <w:t xml:space="preserve"> zajištěna</w:t>
      </w:r>
      <w:proofErr w:type="gramEnd"/>
      <w:r>
        <w:rPr>
          <w:bdr w:val="nil"/>
        </w:rPr>
        <w:t xml:space="preserve"> přítomnost asistenta. </w:t>
      </w:r>
      <w:r>
        <w:rPr>
          <w:bdr w:val="nil"/>
        </w:rPr>
        <w:cr/>
        <w:t>Prostředí je bezpečné. </w:t>
      </w:r>
      <w:r>
        <w:rPr>
          <w:bdr w:val="nil"/>
        </w:rPr>
        <w:cr/>
        <w:t>Je dodržována předepsaná zraková hygiena. </w:t>
      </w:r>
      <w:r>
        <w:rPr>
          <w:bdr w:val="nil"/>
        </w:rPr>
        <w:cr/>
        <w:t>Je vytvářena nabídka alternativních aktivit. </w:t>
      </w:r>
      <w:r>
        <w:rPr>
          <w:bdr w:val="nil"/>
        </w:rPr>
        <w:cr/>
        <w:t>Jsou využívány kompenzační pomůcky. </w:t>
      </w:r>
      <w:r>
        <w:rPr>
          <w:bdr w:val="nil"/>
        </w:rPr>
        <w:cr/>
        <w:t>Počet dětí ve třídě je snížen (dle vyhlášky). </w:t>
      </w:r>
      <w:r>
        <w:rPr>
          <w:bdr w:val="nil"/>
        </w:rPr>
        <w:cr/>
      </w:r>
      <w:r>
        <w:rPr>
          <w:bdr w:val="nil"/>
        </w:rPr>
        <w:cr/>
      </w:r>
      <w:r>
        <w:rPr>
          <w:b/>
          <w:bCs/>
          <w:bdr w:val="nil"/>
        </w:rPr>
        <w:t>V oblasti zabezpečení výuky dětí se sluchovým postižením: </w:t>
      </w:r>
      <w:r>
        <w:rPr>
          <w:bdr w:val="nil"/>
        </w:rPr>
        <w:cr/>
        <w:t>Je dodržována předepsaná sluchová hygiena. </w:t>
      </w:r>
      <w:r>
        <w:rPr>
          <w:bdr w:val="nil"/>
        </w:rPr>
        <w:cr/>
        <w:t>Je zajištěno osvojení specifických dovedností. </w:t>
      </w:r>
      <w:r>
        <w:rPr>
          <w:bdr w:val="nil"/>
        </w:rPr>
        <w:cr/>
        <w:t>Jsou využívány kompenzační pomůcky. </w:t>
      </w:r>
      <w:r>
        <w:rPr>
          <w:bdr w:val="nil"/>
        </w:rPr>
        <w:cr/>
        <w:t>Počet dětí ve třídě je snížen (dle vyhlášky). </w:t>
      </w:r>
      <w:r>
        <w:rPr>
          <w:bdr w:val="nil"/>
        </w:rPr>
        <w:cr/>
        <w:t>Vzdělávání probíhá ve vhodném komunikačním systému. </w:t>
      </w:r>
      <w:r>
        <w:rPr>
          <w:bdr w:val="nil"/>
        </w:rPr>
        <w:cr/>
      </w:r>
      <w:r>
        <w:rPr>
          <w:bdr w:val="nil"/>
        </w:rPr>
        <w:cr/>
      </w:r>
      <w:r>
        <w:rPr>
          <w:b/>
          <w:bCs/>
          <w:bdr w:val="nil"/>
        </w:rPr>
        <w:t>V oblasti zabezpečení výuky dětí s mentálním postižením: </w:t>
      </w:r>
      <w:r>
        <w:rPr>
          <w:bdr w:val="nil"/>
        </w:rPr>
        <w:cr/>
      </w:r>
      <w:r w:rsidR="000C3650">
        <w:rPr>
          <w:bdr w:val="nil"/>
        </w:rPr>
        <w:t>Může být</w:t>
      </w:r>
      <w:r>
        <w:rPr>
          <w:bdr w:val="nil"/>
        </w:rPr>
        <w:t xml:space="preserve"> zajištěna přítomnost asistenta.  </w:t>
      </w:r>
      <w:r>
        <w:rPr>
          <w:bdr w:val="nil"/>
        </w:rPr>
        <w:cr/>
        <w:t>Je zajištěno osvojení specifických dovedností na zvládnutí sebeobsluhy. </w:t>
      </w:r>
      <w:r>
        <w:rPr>
          <w:bdr w:val="nil"/>
        </w:rPr>
        <w:cr/>
        <w:t>Je vytvářena nabídka individualizovaných aktivit. </w:t>
      </w:r>
      <w:r>
        <w:rPr>
          <w:bdr w:val="nil"/>
        </w:rPr>
        <w:cr/>
        <w:t>Jsou využívány kompenzační pomůcky. </w:t>
      </w:r>
      <w:r>
        <w:rPr>
          <w:bdr w:val="nil"/>
        </w:rPr>
        <w:cr/>
        <w:t>Počet dětí ve třídě je snížen (dle vyhlášky). </w:t>
      </w:r>
      <w:r>
        <w:rPr>
          <w:bdr w:val="nil"/>
        </w:rPr>
        <w:cr/>
      </w:r>
      <w:r>
        <w:rPr>
          <w:bdr w:val="nil"/>
        </w:rPr>
        <w:cr/>
      </w:r>
      <w:r>
        <w:rPr>
          <w:b/>
          <w:bCs/>
          <w:bdr w:val="nil"/>
        </w:rPr>
        <w:t>V oblasti zabezpečení výuky dětí s poruchami pozornosti a vnímání (děti s poruchou učení a chování): </w:t>
      </w:r>
      <w:r>
        <w:rPr>
          <w:bdr w:val="nil"/>
        </w:rPr>
        <w:cr/>
        <w:t>Je zajištěn důsledný individuální přístup pedagoga k dítěti. </w:t>
      </w:r>
      <w:r>
        <w:rPr>
          <w:bdr w:val="nil"/>
        </w:rPr>
        <w:cr/>
      </w:r>
      <w:r>
        <w:rPr>
          <w:bdr w:val="nil"/>
        </w:rPr>
        <w:lastRenderedPageBreak/>
        <w:t>Je zajištěn zvýšený bezpečnostní dohled. </w:t>
      </w:r>
      <w:r>
        <w:rPr>
          <w:bdr w:val="nil"/>
        </w:rPr>
        <w:cr/>
        <w:t>Jsou využívány speciální didaktické pomůcky zaměřené na cvičení soustředění a pozornosti. </w:t>
      </w:r>
      <w:r>
        <w:rPr>
          <w:bdr w:val="nil"/>
        </w:rPr>
        <w:cr/>
        <w:t>Mateřská škola těsně spolupracuje s SPC a s rodiči dítěte. </w:t>
      </w:r>
      <w:r>
        <w:rPr>
          <w:bdr w:val="nil"/>
        </w:rPr>
        <w:cr/>
        <w:t>Počet dětí ve třídě je snížen. </w:t>
      </w:r>
      <w:r>
        <w:rPr>
          <w:bdr w:val="nil"/>
        </w:rPr>
        <w:cr/>
        <w:t>Prostředí je pro dítě zklidňující. </w:t>
      </w:r>
      <w:r>
        <w:rPr>
          <w:bdr w:val="nil"/>
        </w:rPr>
        <w:cr/>
      </w:r>
      <w:r>
        <w:rPr>
          <w:bdr w:val="nil"/>
        </w:rPr>
        <w:cr/>
      </w:r>
      <w:r>
        <w:rPr>
          <w:b/>
          <w:bCs/>
          <w:bdr w:val="nil"/>
        </w:rPr>
        <w:t>V oblasti zabezpečení výuky dětí s poruchami řeči: </w:t>
      </w:r>
      <w:r>
        <w:rPr>
          <w:bdr w:val="nil"/>
        </w:rPr>
        <w:cr/>
        <w:t>Je zajištěna kvalitní průběžná logopedická péče</w:t>
      </w:r>
      <w:r w:rsidR="000C3650">
        <w:rPr>
          <w:bdr w:val="nil"/>
        </w:rPr>
        <w:t xml:space="preserve"> (logopedická </w:t>
      </w:r>
      <w:proofErr w:type="spellStart"/>
      <w:r w:rsidR="000C3650">
        <w:rPr>
          <w:bdr w:val="nil"/>
        </w:rPr>
        <w:t>preventistka</w:t>
      </w:r>
      <w:proofErr w:type="spellEnd"/>
      <w:r w:rsidR="000C3650">
        <w:rPr>
          <w:bdr w:val="nil"/>
        </w:rPr>
        <w:t>)</w:t>
      </w:r>
      <w:r>
        <w:rPr>
          <w:bdr w:val="nil"/>
        </w:rPr>
        <w:t>. </w:t>
      </w:r>
      <w:r>
        <w:rPr>
          <w:bdr w:val="nil"/>
        </w:rPr>
        <w:cr/>
        <w:t>Je zajištěna těsná spolupráce s odborníky a s rodiči dítěte.   </w:t>
      </w:r>
    </w:p>
    <w:p w14:paraId="2A8B8D7C" w14:textId="77777777" w:rsidR="0097773B" w:rsidRDefault="00603E7B" w:rsidP="00640F17">
      <w:pPr>
        <w:spacing w:before="240" w:after="240"/>
        <w:rPr>
          <w:bdr w:val="nil"/>
        </w:rPr>
      </w:pPr>
      <w:r>
        <w:rPr>
          <w:bdr w:val="nil"/>
        </w:rPr>
        <w:t>MŠ spolupracuje s klinickou logopedkou a 1 x týdně zajišťuje kroužek logopedické prevence. Paní učitelka z MŠ NEMO absolvovala DVVP Logopedický preventista, s dětmi pracuje na základě PLPP a IVP. </w:t>
      </w:r>
      <w:r>
        <w:rPr>
          <w:bdr w:val="nil"/>
        </w:rPr>
        <w:cr/>
      </w:r>
      <w:r>
        <w:rPr>
          <w:bdr w:val="nil"/>
        </w:rPr>
        <w:cr/>
      </w:r>
      <w:r>
        <w:rPr>
          <w:b/>
          <w:bCs/>
          <w:bdr w:val="nil"/>
        </w:rPr>
        <w:t>V oblasti zabezpečení výuky dětí s více vadami a autismem: </w:t>
      </w:r>
      <w:r>
        <w:rPr>
          <w:bdr w:val="nil"/>
        </w:rPr>
        <w:cr/>
        <w:t>Je zajištěna přítomnost asistenta. </w:t>
      </w:r>
      <w:r>
        <w:rPr>
          <w:bdr w:val="nil"/>
        </w:rPr>
        <w:cr/>
        <w:t>Je zajištěno osvojení specifických dovedností, zaměřených na sebeobsluhu. </w:t>
      </w:r>
      <w:r>
        <w:rPr>
          <w:bdr w:val="nil"/>
        </w:rPr>
        <w:cr/>
        <w:t>Jsou využívány vhodné kompenzační (technické a didaktické) pomůcky. </w:t>
      </w:r>
      <w:r>
        <w:rPr>
          <w:bdr w:val="nil"/>
        </w:rPr>
        <w:cr/>
        <w:t>Jsou zajištěny další podmínky podle druhu a stupně postižení. </w:t>
      </w:r>
      <w:r>
        <w:rPr>
          <w:bdr w:val="nil"/>
        </w:rPr>
        <w:cr/>
        <w:t>Počet dětí ve třídě je snížen. </w:t>
      </w:r>
      <w:r>
        <w:rPr>
          <w:bdr w:val="nil"/>
        </w:rPr>
        <w:cr/>
        <w:t>Vzdělávací prostředí je klidné a pro dítě podnětné.   </w:t>
      </w:r>
    </w:p>
    <w:p w14:paraId="46BFA9C3" w14:textId="77777777" w:rsidR="0097773B" w:rsidRDefault="00603E7B">
      <w:pPr>
        <w:spacing w:before="240" w:after="240"/>
        <w:rPr>
          <w:bdr w:val="nil"/>
        </w:rPr>
      </w:pPr>
      <w:r>
        <w:rPr>
          <w:bdr w:val="nil"/>
        </w:rPr>
        <w:t xml:space="preserve">MŠ </w:t>
      </w:r>
      <w:r w:rsidR="000C3650">
        <w:rPr>
          <w:bdr w:val="nil"/>
        </w:rPr>
        <w:t xml:space="preserve">NEMO </w:t>
      </w:r>
      <w:r>
        <w:rPr>
          <w:bdr w:val="nil"/>
        </w:rPr>
        <w:t>má zkušenosti s dětmi s poruchou autistického spektra a s působením asistentky pedagoga. </w:t>
      </w:r>
    </w:p>
    <w:p w14:paraId="41E06C4A" w14:textId="77777777" w:rsidR="0097773B" w:rsidRDefault="00603E7B">
      <w:pPr>
        <w:spacing w:before="240" w:after="240"/>
        <w:rPr>
          <w:bdr w:val="nil"/>
        </w:rPr>
      </w:pPr>
      <w:r>
        <w:rPr>
          <w:bdr w:val="nil"/>
        </w:rPr>
        <w:t xml:space="preserve">MŠ NEMO spolupracuje s PPP, při potížích dítěte stanovuje PLPP </w:t>
      </w:r>
      <w:r w:rsidR="00640F17">
        <w:rPr>
          <w:bdr w:val="nil"/>
        </w:rPr>
        <w:t xml:space="preserve">(plán pedagogické podpory) </w:t>
      </w:r>
      <w:r>
        <w:rPr>
          <w:bdr w:val="nil"/>
        </w:rPr>
        <w:t>třídní učitel ve spolupráci s výchovnou poradkyní. </w:t>
      </w:r>
    </w:p>
    <w:p w14:paraId="59A7338A" w14:textId="77777777" w:rsidR="0097773B" w:rsidRDefault="00603E7B">
      <w:pPr>
        <w:spacing w:before="240" w:after="240"/>
        <w:rPr>
          <w:bdr w:val="nil"/>
        </w:rPr>
      </w:pPr>
      <w:r>
        <w:rPr>
          <w:bdr w:val="nil"/>
        </w:rPr>
        <w:t>Výchovná poradkyně na základě přiznaných podpůrných opatření realizuje IVP</w:t>
      </w:r>
      <w:r w:rsidR="00640F17">
        <w:rPr>
          <w:bdr w:val="nil"/>
        </w:rPr>
        <w:t xml:space="preserve"> (individuální vzdělávací program)</w:t>
      </w:r>
      <w:r>
        <w:rPr>
          <w:bdr w:val="nil"/>
        </w:rPr>
        <w:t>, kter</w:t>
      </w:r>
      <w:r w:rsidR="00640F17">
        <w:rPr>
          <w:bdr w:val="nil"/>
        </w:rPr>
        <w:t>ý</w:t>
      </w:r>
      <w:r>
        <w:rPr>
          <w:bdr w:val="nil"/>
        </w:rPr>
        <w:t xml:space="preserve"> vyhodnocuje ve spolupráci s pedagogy, rodiči, PPP a dítětem. </w:t>
      </w:r>
    </w:p>
    <w:p w14:paraId="7E711B1B" w14:textId="77777777" w:rsidR="0097773B" w:rsidRDefault="00603E7B">
      <w:pPr>
        <w:pStyle w:val="Nadpis2"/>
        <w:spacing w:before="299" w:after="299"/>
      </w:pPr>
      <w:bookmarkStart w:id="18" w:name="_Toc256000020"/>
      <w:r>
        <w:rPr>
          <w:bdr w:val="nil"/>
        </w:rPr>
        <w:t>Zabezpečení výuky dětí mimořádně nadaných</w:t>
      </w:r>
      <w:bookmarkEnd w:id="18"/>
      <w:r>
        <w:rPr>
          <w:bdr w:val="nil"/>
        </w:rPr>
        <w:t> </w:t>
      </w:r>
    </w:p>
    <w:p w14:paraId="5429E32D" w14:textId="77777777" w:rsidR="0097773B" w:rsidRDefault="00603E7B">
      <w:r>
        <w:rPr>
          <w:bdr w:val="nil"/>
        </w:rPr>
        <w:t>Spolupracuje se školskými poradenskými zařízeními. </w:t>
      </w:r>
      <w:r>
        <w:rPr>
          <w:bdr w:val="nil"/>
        </w:rPr>
        <w:cr/>
        <w:t>Zadává specifické úkoly dítěti. </w:t>
      </w:r>
      <w:r>
        <w:rPr>
          <w:bdr w:val="nil"/>
        </w:rPr>
        <w:cr/>
        <w:t>Zajišťuje didaktické pomůcky. </w:t>
      </w:r>
      <w:r>
        <w:rPr>
          <w:bdr w:val="nil"/>
        </w:rPr>
        <w:cr/>
        <w:t>Zajišťuje doplnění a prohloubení vzdělávací nabídky. </w:t>
      </w:r>
      <w:r>
        <w:rPr>
          <w:bdr w:val="nil"/>
        </w:rPr>
        <w:cr/>
        <w:t>Nabízí aktivity podle zájmu a mimořádných schopností či mimořádného nadání dítěte.   </w:t>
      </w:r>
    </w:p>
    <w:p w14:paraId="65FD25AA" w14:textId="77777777" w:rsidR="0097773B" w:rsidRDefault="00603E7B">
      <w:pPr>
        <w:spacing w:before="240" w:after="240"/>
        <w:rPr>
          <w:bdr w:val="nil"/>
        </w:rPr>
      </w:pPr>
      <w:r>
        <w:rPr>
          <w:bdr w:val="nil"/>
        </w:rPr>
        <w:t>MŠ spolupracuje s ČVUT a organizuje přírodovědná setkání v rámci projektu "Tajemství přírody v pokusech". </w:t>
      </w:r>
    </w:p>
    <w:p w14:paraId="3B9ACF50" w14:textId="77777777" w:rsidR="0097773B" w:rsidRDefault="00603E7B">
      <w:pPr>
        <w:spacing w:before="240" w:after="240"/>
        <w:rPr>
          <w:bdr w:val="nil"/>
        </w:rPr>
      </w:pPr>
      <w:r>
        <w:rPr>
          <w:bdr w:val="nil"/>
        </w:rPr>
        <w:lastRenderedPageBreak/>
        <w:t>Děti mohou využívat odpolední kroužek pro rozvoj technického myšlení "</w:t>
      </w:r>
      <w:proofErr w:type="spellStart"/>
      <w:r>
        <w:rPr>
          <w:bdr w:val="nil"/>
        </w:rPr>
        <w:t>Bricks</w:t>
      </w:r>
      <w:proofErr w:type="spellEnd"/>
      <w:r>
        <w:rPr>
          <w:bdr w:val="nil"/>
        </w:rPr>
        <w:t xml:space="preserve"> </w:t>
      </w:r>
      <w:proofErr w:type="spellStart"/>
      <w:r>
        <w:rPr>
          <w:bdr w:val="nil"/>
        </w:rPr>
        <w:t>for</w:t>
      </w:r>
      <w:proofErr w:type="spellEnd"/>
      <w:r>
        <w:rPr>
          <w:bdr w:val="nil"/>
        </w:rPr>
        <w:t xml:space="preserve"> </w:t>
      </w:r>
      <w:proofErr w:type="spellStart"/>
      <w:r>
        <w:rPr>
          <w:bdr w:val="nil"/>
        </w:rPr>
        <w:t>Kidz</w:t>
      </w:r>
      <w:proofErr w:type="spellEnd"/>
      <w:r>
        <w:rPr>
          <w:bdr w:val="nil"/>
        </w:rPr>
        <w:t>" </w:t>
      </w:r>
      <w:r w:rsidR="00000203">
        <w:rPr>
          <w:bdr w:val="nil"/>
        </w:rPr>
        <w:t>a fyzikální pokusy. Rodičům doporučujeme spolupráci s Menzou a Centrem pro nadané děti.</w:t>
      </w:r>
    </w:p>
    <w:p w14:paraId="3D1000C3" w14:textId="77777777" w:rsidR="0097773B" w:rsidRDefault="00603E7B">
      <w:pPr>
        <w:spacing w:before="240" w:after="240"/>
        <w:rPr>
          <w:bdr w:val="nil"/>
        </w:rPr>
      </w:pPr>
      <w:r>
        <w:rPr>
          <w:bdr w:val="nil"/>
        </w:rPr>
        <w:t xml:space="preserve">Děti se mohou zapojit do projektů organizovaných ZŠ NEMO (Cambridge </w:t>
      </w:r>
      <w:proofErr w:type="spellStart"/>
      <w:r>
        <w:rPr>
          <w:bdr w:val="nil"/>
        </w:rPr>
        <w:t>Exams</w:t>
      </w:r>
      <w:proofErr w:type="spellEnd"/>
      <w:r>
        <w:rPr>
          <w:bdr w:val="nil"/>
        </w:rPr>
        <w:t>, matematické olympiády, přírodovědné pokusy a projekty, spolupráce s vydavatelstvím NEMO NOVINY). </w:t>
      </w:r>
    </w:p>
    <w:p w14:paraId="29FA045F" w14:textId="77777777" w:rsidR="00000203" w:rsidRDefault="00000203" w:rsidP="00000203">
      <w:pPr>
        <w:spacing w:before="240" w:after="240"/>
        <w:rPr>
          <w:bdr w:val="nil"/>
        </w:rPr>
      </w:pPr>
      <w:r>
        <w:rPr>
          <w:bdr w:val="nil"/>
        </w:rPr>
        <w:t>Na základě doporučení PPP mohou rodiče požádat o předčasný nástup dítěte do ZŠ.</w:t>
      </w:r>
    </w:p>
    <w:p w14:paraId="77866795" w14:textId="77777777" w:rsidR="000C3650" w:rsidRDefault="000C3650" w:rsidP="00000203">
      <w:pPr>
        <w:spacing w:before="240" w:after="240"/>
      </w:pPr>
    </w:p>
    <w:p w14:paraId="7A40AC5F" w14:textId="77777777" w:rsidR="0097773B" w:rsidRPr="00000203" w:rsidRDefault="00000203" w:rsidP="00000203">
      <w:pPr>
        <w:pStyle w:val="Nadpis1"/>
        <w:rPr>
          <w:bdr w:val="nil"/>
        </w:rPr>
      </w:pPr>
      <w:r>
        <w:tab/>
      </w:r>
      <w:bookmarkStart w:id="19" w:name="_Toc256000022"/>
      <w:r w:rsidR="00603E7B" w:rsidRPr="00000203">
        <w:rPr>
          <w:bdr w:val="nil"/>
        </w:rPr>
        <w:t>Organizace vzdělávání</w:t>
      </w:r>
      <w:bookmarkEnd w:id="19"/>
      <w:r w:rsidR="00603E7B" w:rsidRPr="00000203">
        <w:rPr>
          <w:bdr w:val="nil"/>
        </w:rPr>
        <w:t> </w:t>
      </w:r>
    </w:p>
    <w:p w14:paraId="1E21B26C" w14:textId="77777777" w:rsidR="0097773B" w:rsidRDefault="00603E7B">
      <w:r>
        <w:rPr>
          <w:b/>
          <w:bCs/>
          <w:bdr w:val="nil"/>
        </w:rPr>
        <w:t>Kritéria přijetí dítěte:  </w:t>
      </w:r>
    </w:p>
    <w:p w14:paraId="0DC6A118" w14:textId="77777777" w:rsidR="0097773B" w:rsidRDefault="00603E7B">
      <w:pPr>
        <w:spacing w:before="240" w:after="240"/>
      </w:pPr>
      <w:r>
        <w:rPr>
          <w:bdr w:val="nil"/>
        </w:rPr>
        <w:t>Do MŠ NEMO jsou přijímány děti v souladu se zákonem 561/2004 Sb. včetně novel. </w:t>
      </w:r>
    </w:p>
    <w:p w14:paraId="181ED09D" w14:textId="77777777" w:rsidR="0097773B" w:rsidRDefault="00603E7B">
      <w:pPr>
        <w:spacing w:before="240" w:after="240"/>
      </w:pPr>
      <w:r>
        <w:rPr>
          <w:bdr w:val="nil"/>
        </w:rPr>
        <w:t>Do MŠ mohou být přijímány děti v průběhu celého roku, pokud to kapacita MŠ umožňuje. </w:t>
      </w:r>
    </w:p>
    <w:p w14:paraId="7135E808" w14:textId="77777777" w:rsidR="0097773B" w:rsidRDefault="00603E7B">
      <w:pPr>
        <w:spacing w:before="240" w:after="240"/>
      </w:pPr>
      <w:r>
        <w:rPr>
          <w:bdr w:val="nil"/>
        </w:rPr>
        <w:t>Do MŠ mohou docházet i děti s nepravidelnou docházkou a navzájem se doplňovat tak, aby byla vytížena kapacita MŠ. </w:t>
      </w:r>
    </w:p>
    <w:p w14:paraId="3C13624F" w14:textId="77777777" w:rsidR="0097773B" w:rsidRDefault="00603E7B">
      <w:pPr>
        <w:spacing w:before="240" w:after="240"/>
      </w:pPr>
      <w:r>
        <w:rPr>
          <w:bdr w:val="nil"/>
        </w:rPr>
        <w:t xml:space="preserve">MŠ organizuje adaptační program "Klub </w:t>
      </w:r>
      <w:proofErr w:type="spellStart"/>
      <w:r>
        <w:rPr>
          <w:bdr w:val="nil"/>
        </w:rPr>
        <w:t>Nemáček</w:t>
      </w:r>
      <w:proofErr w:type="spellEnd"/>
      <w:r>
        <w:rPr>
          <w:bdr w:val="nil"/>
        </w:rPr>
        <w:t>". </w:t>
      </w:r>
    </w:p>
    <w:p w14:paraId="4EAF3DA6" w14:textId="77777777" w:rsidR="0097773B" w:rsidRDefault="00603E7B">
      <w:pPr>
        <w:spacing w:before="240" w:after="240"/>
      </w:pPr>
      <w:r>
        <w:rPr>
          <w:bdr w:val="nil"/>
        </w:rPr>
        <w:t>Řádný zápis do MŠ probíhá v rozmezí od 2.5.-16.5.  Přesné datum řádného zápisu vyhlašuje každým rokem ředitelka a zveřejňuje na webových stránkách MŠ. </w:t>
      </w:r>
    </w:p>
    <w:p w14:paraId="33DCF80D" w14:textId="77777777" w:rsidR="0097773B" w:rsidRDefault="00603E7B">
      <w:pPr>
        <w:spacing w:before="240" w:after="240"/>
      </w:pPr>
      <w:r>
        <w:rPr>
          <w:bdr w:val="nil"/>
        </w:rPr>
        <w:t>Kritéria pro přijímání: </w:t>
      </w:r>
    </w:p>
    <w:p w14:paraId="3F24D008" w14:textId="77777777" w:rsidR="0097773B" w:rsidRDefault="00603E7B" w:rsidP="006210FF">
      <w:pPr>
        <w:numPr>
          <w:ilvl w:val="0"/>
          <w:numId w:val="3"/>
        </w:numPr>
        <w:spacing w:before="240"/>
      </w:pPr>
      <w:r>
        <w:rPr>
          <w:bdr w:val="nil"/>
        </w:rPr>
        <w:t>podání přihlášky do MŠ NEMO </w:t>
      </w:r>
    </w:p>
    <w:p w14:paraId="024D9D6C" w14:textId="77777777" w:rsidR="0097773B" w:rsidRDefault="00603E7B" w:rsidP="006210FF">
      <w:pPr>
        <w:numPr>
          <w:ilvl w:val="0"/>
          <w:numId w:val="3"/>
        </w:numPr>
      </w:pPr>
      <w:r>
        <w:rPr>
          <w:bdr w:val="nil"/>
        </w:rPr>
        <w:t>věk dítěte (přednost mají věkově starší děti) </w:t>
      </w:r>
    </w:p>
    <w:p w14:paraId="769CFBE4" w14:textId="77777777" w:rsidR="0097773B" w:rsidRDefault="00603E7B" w:rsidP="006210FF">
      <w:pPr>
        <w:numPr>
          <w:ilvl w:val="0"/>
          <w:numId w:val="3"/>
        </w:numPr>
      </w:pPr>
      <w:r>
        <w:rPr>
          <w:bdr w:val="nil"/>
        </w:rPr>
        <w:t>dosažení věku minimálně 2 roky k datu nástupu dítěte do MŠ </w:t>
      </w:r>
    </w:p>
    <w:p w14:paraId="7F785ADA" w14:textId="77777777" w:rsidR="0097773B" w:rsidRDefault="00603E7B" w:rsidP="006210FF">
      <w:pPr>
        <w:numPr>
          <w:ilvl w:val="0"/>
          <w:numId w:val="3"/>
        </w:numPr>
      </w:pPr>
      <w:r>
        <w:rPr>
          <w:bdr w:val="nil"/>
        </w:rPr>
        <w:t>psychická a fyzická vyspělost dítěte tak, aby zvládlo odloučení od rodičů. </w:t>
      </w:r>
    </w:p>
    <w:p w14:paraId="47426C3C" w14:textId="77777777" w:rsidR="0097773B" w:rsidRDefault="00603E7B" w:rsidP="006210FF">
      <w:pPr>
        <w:numPr>
          <w:ilvl w:val="0"/>
          <w:numId w:val="3"/>
        </w:numPr>
      </w:pPr>
      <w:r>
        <w:rPr>
          <w:bdr w:val="nil"/>
        </w:rPr>
        <w:t>sourozenec v MŠ nebo ZŠ NEMO </w:t>
      </w:r>
    </w:p>
    <w:p w14:paraId="5A3F0A32" w14:textId="77777777" w:rsidR="0097773B" w:rsidRDefault="00603E7B" w:rsidP="006210FF">
      <w:pPr>
        <w:numPr>
          <w:ilvl w:val="0"/>
          <w:numId w:val="3"/>
        </w:numPr>
      </w:pPr>
      <w:r>
        <w:rPr>
          <w:bdr w:val="nil"/>
        </w:rPr>
        <w:t>celodenní docházka do MŠ </w:t>
      </w:r>
    </w:p>
    <w:p w14:paraId="3F76F62F" w14:textId="77777777" w:rsidR="0097773B" w:rsidRDefault="00603E7B" w:rsidP="006210FF">
      <w:pPr>
        <w:numPr>
          <w:ilvl w:val="0"/>
          <w:numId w:val="3"/>
        </w:numPr>
        <w:spacing w:after="240"/>
      </w:pPr>
      <w:r>
        <w:rPr>
          <w:bdr w:val="nil"/>
        </w:rPr>
        <w:t>vstupní pohovor se zákonnými zástupci-tzv. spolupracující rodina (účast na akcích MŠ NEMO). </w:t>
      </w:r>
    </w:p>
    <w:p w14:paraId="51CF30A1" w14:textId="77777777" w:rsidR="00000203" w:rsidRDefault="00603E7B">
      <w:r>
        <w:cr/>
      </w:r>
    </w:p>
    <w:p w14:paraId="14897C3D" w14:textId="77777777" w:rsidR="00000203" w:rsidRDefault="00000203"/>
    <w:p w14:paraId="796FEB47" w14:textId="77777777" w:rsidR="00000203" w:rsidRDefault="00000203"/>
    <w:p w14:paraId="55A1E8B2" w14:textId="77777777" w:rsidR="00000203" w:rsidRDefault="00000203"/>
    <w:p w14:paraId="3F68CFB4" w14:textId="77777777" w:rsidR="0097773B" w:rsidRDefault="00603E7B">
      <w:r>
        <w:rPr>
          <w:b/>
          <w:bCs/>
          <w:bdr w:val="nil"/>
        </w:rPr>
        <w:lastRenderedPageBreak/>
        <w:t>Vnitřní uspořádání školy a charakteristika jednotlivých tříd: </w:t>
      </w:r>
      <w:r>
        <w:rPr>
          <w:bdr w:val="nil"/>
        </w:rPr>
        <w:t xml:space="preserve">  </w:t>
      </w:r>
    </w:p>
    <w:p w14:paraId="32F4FA78" w14:textId="77777777" w:rsidR="0097773B" w:rsidRDefault="00603E7B">
      <w:pPr>
        <w:spacing w:before="240" w:after="240"/>
        <w:rPr>
          <w:bdr w:val="nil"/>
        </w:rPr>
      </w:pPr>
      <w:r>
        <w:rPr>
          <w:bdr w:val="nil"/>
        </w:rPr>
        <w:t>V MŠ NEMO se nachází 3 třídy. </w:t>
      </w:r>
    </w:p>
    <w:p w14:paraId="7B398B68" w14:textId="77777777" w:rsidR="0097773B" w:rsidRDefault="00603E7B">
      <w:pPr>
        <w:spacing w:before="240" w:after="240"/>
        <w:rPr>
          <w:bdr w:val="nil"/>
        </w:rPr>
      </w:pPr>
      <w:r w:rsidRPr="00000203">
        <w:rPr>
          <w:b/>
          <w:bdr w:val="nil"/>
        </w:rPr>
        <w:t xml:space="preserve">V </w:t>
      </w:r>
      <w:proofErr w:type="gramStart"/>
      <w:r w:rsidRPr="00000203">
        <w:rPr>
          <w:b/>
          <w:bdr w:val="nil"/>
        </w:rPr>
        <w:t xml:space="preserve">přízemí </w:t>
      </w:r>
      <w:r w:rsidR="008B118E">
        <w:rPr>
          <w:b/>
          <w:bdr w:val="nil"/>
        </w:rPr>
        <w:t xml:space="preserve"> budovy</w:t>
      </w:r>
      <w:proofErr w:type="gramEnd"/>
      <w:r w:rsidR="008B118E">
        <w:rPr>
          <w:b/>
          <w:bdr w:val="nil"/>
        </w:rPr>
        <w:t xml:space="preserve"> se nachází </w:t>
      </w:r>
      <w:r w:rsidRPr="00000203">
        <w:rPr>
          <w:b/>
          <w:bdr w:val="nil"/>
        </w:rPr>
        <w:t>třída "Želvičky</w:t>
      </w:r>
      <w:r>
        <w:rPr>
          <w:bdr w:val="nil"/>
        </w:rPr>
        <w:t>", která je určena pro nejmladší věkovou skupinu. Zpravidla jsou zde děti od 2 do 3,5</w:t>
      </w:r>
      <w:r w:rsidR="008B118E">
        <w:rPr>
          <w:bdr w:val="nil"/>
        </w:rPr>
        <w:t>-4</w:t>
      </w:r>
      <w:r>
        <w:rPr>
          <w:bdr w:val="nil"/>
        </w:rPr>
        <w:t xml:space="preserve"> let. Schválený počet dětí je 16 a od rána o ně pečuj</w:t>
      </w:r>
      <w:r w:rsidR="008B118E">
        <w:rPr>
          <w:bdr w:val="nil"/>
        </w:rPr>
        <w:t>e paní učitelka</w:t>
      </w:r>
      <w:r>
        <w:rPr>
          <w:bdr w:val="nil"/>
        </w:rPr>
        <w:t xml:space="preserve"> + provozní pracovnice</w:t>
      </w:r>
      <w:r w:rsidR="008B118E">
        <w:rPr>
          <w:bdr w:val="nil"/>
        </w:rPr>
        <w:t>, případně školní asistentka</w:t>
      </w:r>
      <w:r>
        <w:rPr>
          <w:bdr w:val="nil"/>
        </w:rPr>
        <w:t>. </w:t>
      </w:r>
    </w:p>
    <w:p w14:paraId="69A60F5D" w14:textId="77777777" w:rsidR="0097773B" w:rsidRDefault="00603E7B">
      <w:pPr>
        <w:spacing w:before="240" w:after="240"/>
        <w:rPr>
          <w:bdr w:val="nil"/>
        </w:rPr>
      </w:pPr>
      <w:r>
        <w:rPr>
          <w:bdr w:val="nil"/>
        </w:rPr>
        <w:t>Třída je svým vybavením uzpůsobena pro nejmladší věkovou skupinu</w:t>
      </w:r>
      <w:r w:rsidR="008B118E">
        <w:rPr>
          <w:bdr w:val="nil"/>
        </w:rPr>
        <w:t xml:space="preserve"> dle platné legislativy</w:t>
      </w:r>
      <w:r>
        <w:rPr>
          <w:bdr w:val="nil"/>
        </w:rPr>
        <w:t>. </w:t>
      </w:r>
    </w:p>
    <w:p w14:paraId="22A842EC" w14:textId="77777777" w:rsidR="0097773B" w:rsidRDefault="00603E7B">
      <w:pPr>
        <w:spacing w:before="240" w:after="240"/>
        <w:rPr>
          <w:bdr w:val="nil"/>
        </w:rPr>
      </w:pPr>
      <w:r w:rsidRPr="00771C20">
        <w:rPr>
          <w:b/>
          <w:bdr w:val="nil"/>
        </w:rPr>
        <w:t>V patře se nachází dvě heterogenní třídy (FROGS a DELFÍNCI</w:t>
      </w:r>
      <w:r>
        <w:rPr>
          <w:bdr w:val="nil"/>
        </w:rPr>
        <w:t xml:space="preserve">) určené pro starší věkovou skupinu. Zpravidla jsou zde děti od 4 do 6 let. Třídy jsou vybaveny nábytkem a hračkami pro starší věkovou skupinu. </w:t>
      </w:r>
      <w:r w:rsidR="008B118E">
        <w:rPr>
          <w:bdr w:val="nil"/>
        </w:rPr>
        <w:t>J</w:t>
      </w:r>
      <w:r>
        <w:rPr>
          <w:bdr w:val="nil"/>
        </w:rPr>
        <w:t>ejich počet je 10</w:t>
      </w:r>
      <w:r w:rsidR="008B118E">
        <w:rPr>
          <w:bdr w:val="nil"/>
        </w:rPr>
        <w:t xml:space="preserve">  </w:t>
      </w:r>
      <w:r>
        <w:rPr>
          <w:bdr w:val="nil"/>
        </w:rPr>
        <w:t xml:space="preserve"> v každé třídě. </w:t>
      </w:r>
    </w:p>
    <w:p w14:paraId="2C1C0CEF" w14:textId="77777777" w:rsidR="0097773B" w:rsidRDefault="00603E7B">
      <w:pPr>
        <w:spacing w:before="240" w:after="240"/>
        <w:rPr>
          <w:bdr w:val="nil"/>
        </w:rPr>
      </w:pPr>
      <w:r w:rsidRPr="00771C20">
        <w:rPr>
          <w:b/>
          <w:bdr w:val="nil"/>
        </w:rPr>
        <w:t xml:space="preserve">Jedna z těchto tříd je vždy </w:t>
      </w:r>
      <w:proofErr w:type="spellStart"/>
      <w:r w:rsidRPr="00771C20">
        <w:rPr>
          <w:b/>
          <w:bdr w:val="nil"/>
        </w:rPr>
        <w:t>bilingvní-česko-anglická</w:t>
      </w:r>
      <w:proofErr w:type="spellEnd"/>
      <w:r w:rsidRPr="00771C20">
        <w:rPr>
          <w:b/>
          <w:bdr w:val="nil"/>
        </w:rPr>
        <w:t xml:space="preserve"> FROGS</w:t>
      </w:r>
      <w:r>
        <w:rPr>
          <w:bdr w:val="nil"/>
        </w:rPr>
        <w:t>, kdy s českou paní učitelkou je přítomen i rodilý mluvčí</w:t>
      </w:r>
      <w:r w:rsidR="008B118E">
        <w:rPr>
          <w:bdr w:val="nil"/>
        </w:rPr>
        <w:t xml:space="preserve"> (zpravidla 2 x týdně)</w:t>
      </w:r>
      <w:r>
        <w:rPr>
          <w:bdr w:val="nil"/>
        </w:rPr>
        <w:t xml:space="preserve">, který s dětmi rozvíjí komunikační schopnosti. MŠ spolupracuje s jazykovou školou Extra </w:t>
      </w:r>
      <w:proofErr w:type="spellStart"/>
      <w:r>
        <w:rPr>
          <w:bdr w:val="nil"/>
        </w:rPr>
        <w:t>Miles</w:t>
      </w:r>
      <w:proofErr w:type="spellEnd"/>
      <w:r>
        <w:rPr>
          <w:bdr w:val="nil"/>
        </w:rPr>
        <w:t>. </w:t>
      </w:r>
      <w:r w:rsidR="008B118E">
        <w:rPr>
          <w:bdr w:val="nil"/>
        </w:rPr>
        <w:t xml:space="preserve">V rámci projektů Erasmus + a </w:t>
      </w:r>
      <w:proofErr w:type="spellStart"/>
      <w:r w:rsidR="008B118E">
        <w:rPr>
          <w:bdr w:val="nil"/>
        </w:rPr>
        <w:t>Little</w:t>
      </w:r>
      <w:proofErr w:type="spellEnd"/>
      <w:r w:rsidR="008B118E">
        <w:rPr>
          <w:bdr w:val="nil"/>
        </w:rPr>
        <w:t xml:space="preserve"> Edison do MŠ jezdí i studenti ze zahraničí, kteří dětem představují svoji zemi a komunikují s nimi v angličtině.</w:t>
      </w:r>
    </w:p>
    <w:p w14:paraId="4B290550" w14:textId="77777777" w:rsidR="0097773B" w:rsidRDefault="00603E7B">
      <w:pPr>
        <w:spacing w:before="240" w:after="240"/>
        <w:rPr>
          <w:bdr w:val="nil"/>
        </w:rPr>
      </w:pPr>
      <w:r>
        <w:rPr>
          <w:bdr w:val="nil"/>
        </w:rPr>
        <w:t>V odpoledních hodinách se předškolákům věnuje ředitelka s programem přípravy na školu "</w:t>
      </w:r>
      <w:proofErr w:type="spellStart"/>
      <w:r>
        <w:rPr>
          <w:bdr w:val="nil"/>
        </w:rPr>
        <w:t>Nemo</w:t>
      </w:r>
      <w:proofErr w:type="spellEnd"/>
      <w:r>
        <w:rPr>
          <w:bdr w:val="nil"/>
        </w:rPr>
        <w:t xml:space="preserve"> školička" a preventivním programem "</w:t>
      </w:r>
      <w:proofErr w:type="spellStart"/>
      <w:r>
        <w:rPr>
          <w:bdr w:val="nil"/>
        </w:rPr>
        <w:t>Zipyho</w:t>
      </w:r>
      <w:proofErr w:type="spellEnd"/>
      <w:r>
        <w:rPr>
          <w:bdr w:val="nil"/>
        </w:rPr>
        <w:t xml:space="preserve"> kamarádi".  </w:t>
      </w:r>
    </w:p>
    <w:p w14:paraId="7FBDBBC1" w14:textId="70BCD329" w:rsidR="0097773B" w:rsidRDefault="00603E7B">
      <w:pPr>
        <w:spacing w:before="240" w:after="240"/>
        <w:rPr>
          <w:bdr w:val="nil"/>
        </w:rPr>
      </w:pPr>
      <w:r w:rsidRPr="00320993">
        <w:rPr>
          <w:b/>
          <w:bdr w:val="nil"/>
        </w:rPr>
        <w:t>Po obědě jsou děti,</w:t>
      </w:r>
      <w:r>
        <w:rPr>
          <w:bdr w:val="nil"/>
        </w:rPr>
        <w:t xml:space="preserve"> které nespí soustředěny v dolní třídě, kde odpočívají a pak mají klidové činnosti (</w:t>
      </w:r>
      <w:r w:rsidR="00A93799">
        <w:rPr>
          <w:bdr w:val="nil"/>
        </w:rPr>
        <w:t>předškolní příprava</w:t>
      </w:r>
      <w:r>
        <w:rPr>
          <w:bdr w:val="nil"/>
        </w:rPr>
        <w:t>, logopedická prevence, rozvoj čtenářské gramotnosti, volné hry). </w:t>
      </w:r>
    </w:p>
    <w:p w14:paraId="2CD8D852" w14:textId="77777777" w:rsidR="0097773B" w:rsidRDefault="00603E7B">
      <w:pPr>
        <w:spacing w:before="240" w:after="240"/>
        <w:rPr>
          <w:bdr w:val="nil"/>
        </w:rPr>
      </w:pPr>
      <w:r w:rsidRPr="00320993">
        <w:rPr>
          <w:b/>
          <w:bdr w:val="nil"/>
        </w:rPr>
        <w:t>Děti, které mají potřebu delšího spánku</w:t>
      </w:r>
      <w:r>
        <w:rPr>
          <w:bdr w:val="nil"/>
        </w:rPr>
        <w:t xml:space="preserve"> jdou do ložnice, která se nachází v patře, ve třídě </w:t>
      </w:r>
      <w:proofErr w:type="spellStart"/>
      <w:r>
        <w:rPr>
          <w:bdr w:val="nil"/>
        </w:rPr>
        <w:t>Delfínci</w:t>
      </w:r>
      <w:proofErr w:type="spellEnd"/>
      <w:r>
        <w:rPr>
          <w:bdr w:val="nil"/>
        </w:rPr>
        <w:t>. </w:t>
      </w:r>
    </w:p>
    <w:p w14:paraId="15EF8959" w14:textId="5D8FA784" w:rsidR="008B118E" w:rsidRDefault="008B118E">
      <w:pPr>
        <w:spacing w:before="240" w:after="240"/>
        <w:rPr>
          <w:bdr w:val="nil"/>
        </w:rPr>
      </w:pPr>
      <w:r w:rsidRPr="00320993">
        <w:rPr>
          <w:b/>
          <w:bdr w:val="nil"/>
        </w:rPr>
        <w:t>V odpoledních hodinách</w:t>
      </w:r>
      <w:r>
        <w:rPr>
          <w:bdr w:val="nil"/>
        </w:rPr>
        <w:t xml:space="preserve"> se</w:t>
      </w:r>
      <w:r w:rsidR="00320993">
        <w:rPr>
          <w:bdr w:val="nil"/>
        </w:rPr>
        <w:t xml:space="preserve"> </w:t>
      </w:r>
      <w:proofErr w:type="gramStart"/>
      <w:r w:rsidR="00320993">
        <w:rPr>
          <w:bdr w:val="nil"/>
        </w:rPr>
        <w:t xml:space="preserve">dále </w:t>
      </w:r>
      <w:r>
        <w:rPr>
          <w:bdr w:val="nil"/>
        </w:rPr>
        <w:t xml:space="preserve"> děti</w:t>
      </w:r>
      <w:proofErr w:type="gramEnd"/>
      <w:r>
        <w:rPr>
          <w:bdr w:val="nil"/>
        </w:rPr>
        <w:t xml:space="preserve"> mohou věnovat specifickým činnostem v</w:t>
      </w:r>
      <w:r w:rsidR="00A93799">
        <w:rPr>
          <w:bdr w:val="nil"/>
        </w:rPr>
        <w:t> </w:t>
      </w:r>
      <w:r>
        <w:rPr>
          <w:bdr w:val="nil"/>
        </w:rPr>
        <w:t>kroužcích</w:t>
      </w:r>
      <w:r w:rsidR="00A93799">
        <w:rPr>
          <w:bdr w:val="nil"/>
        </w:rPr>
        <w:t xml:space="preserve">, které jsou vždy oznámeny předem na konkrétní školní rok. </w:t>
      </w:r>
      <w:proofErr w:type="spellStart"/>
      <w:r w:rsidR="00A93799">
        <w:rPr>
          <w:bdr w:val="nil"/>
        </w:rPr>
        <w:t>Zpravidle</w:t>
      </w:r>
      <w:proofErr w:type="spellEnd"/>
      <w:r w:rsidR="00A93799">
        <w:rPr>
          <w:bdr w:val="nil"/>
        </w:rPr>
        <w:t xml:space="preserve"> se jedná o </w:t>
      </w:r>
      <w:r w:rsidR="00320993">
        <w:rPr>
          <w:bdr w:val="nil"/>
        </w:rPr>
        <w:t>v</w:t>
      </w:r>
      <w:r>
        <w:rPr>
          <w:bdr w:val="nil"/>
        </w:rPr>
        <w:t xml:space="preserve">aření, </w:t>
      </w:r>
      <w:r w:rsidR="00A93799">
        <w:rPr>
          <w:bdr w:val="nil"/>
        </w:rPr>
        <w:t>t</w:t>
      </w:r>
      <w:r>
        <w:rPr>
          <w:bdr w:val="nil"/>
        </w:rPr>
        <w:t>enisov</w:t>
      </w:r>
      <w:r w:rsidR="00A93799">
        <w:rPr>
          <w:bdr w:val="nil"/>
        </w:rPr>
        <w:t>ou</w:t>
      </w:r>
      <w:r>
        <w:rPr>
          <w:bdr w:val="nil"/>
        </w:rPr>
        <w:t xml:space="preserve"> školičk</w:t>
      </w:r>
      <w:r w:rsidR="00A93799">
        <w:rPr>
          <w:bdr w:val="nil"/>
        </w:rPr>
        <w:t>u</w:t>
      </w:r>
      <w:r>
        <w:rPr>
          <w:bdr w:val="nil"/>
        </w:rPr>
        <w:t xml:space="preserve">, Street </w:t>
      </w:r>
      <w:proofErr w:type="spellStart"/>
      <w:r>
        <w:rPr>
          <w:bdr w:val="nil"/>
        </w:rPr>
        <w:t>dance</w:t>
      </w:r>
      <w:proofErr w:type="spellEnd"/>
      <w:r w:rsidR="00A93799">
        <w:rPr>
          <w:bdr w:val="nil"/>
        </w:rPr>
        <w:t>, atletiku, robotiku</w:t>
      </w:r>
      <w:r>
        <w:rPr>
          <w:bdr w:val="nil"/>
        </w:rPr>
        <w:t>).</w:t>
      </w:r>
    </w:p>
    <w:p w14:paraId="2174E0B8" w14:textId="77777777" w:rsidR="00320993" w:rsidRDefault="00320993">
      <w:pPr>
        <w:spacing w:before="240" w:after="240"/>
        <w:rPr>
          <w:bdr w:val="nil"/>
        </w:rPr>
      </w:pPr>
      <w:r>
        <w:rPr>
          <w:bdr w:val="nil"/>
        </w:rPr>
        <w:t>Všechny třídy jsou již spojené v dolní třídě, neboť zde bývá méně dětí (odešly domů nebo jsou na kroužku). Děti mohou odpolední činnosti vykonávat na environmentální zahrádce, dělat zde pokusy s vodou, pískem, pečovat o rostliny a upravovat záhonky.</w:t>
      </w:r>
    </w:p>
    <w:p w14:paraId="1BDDADF7" w14:textId="77777777" w:rsidR="0097773B" w:rsidRDefault="00603E7B">
      <w:pPr>
        <w:rPr>
          <w:bdr w:val="nil"/>
        </w:rPr>
      </w:pPr>
      <w:r>
        <w:rPr>
          <w:bdr w:val="nil"/>
        </w:rPr>
        <w:cr/>
        <w:t xml:space="preserve">  </w:t>
      </w:r>
    </w:p>
    <w:p w14:paraId="22679C46" w14:textId="77777777" w:rsidR="0097773B" w:rsidRDefault="0097773B">
      <w:pPr>
        <w:pStyle w:val="Nadpis1"/>
        <w:spacing w:before="322" w:after="322"/>
        <w:sectPr w:rsidR="0097773B">
          <w:type w:val="nextColumn"/>
          <w:pgSz w:w="11906" w:h="16838"/>
          <w:pgMar w:top="1440" w:right="1325" w:bottom="1440" w:left="1800" w:header="720" w:footer="720" w:gutter="0"/>
          <w:cols w:space="720"/>
        </w:sectPr>
      </w:pPr>
    </w:p>
    <w:p w14:paraId="7BE2DE1A" w14:textId="77777777" w:rsidR="0097773B" w:rsidRDefault="00603E7B">
      <w:pPr>
        <w:pStyle w:val="Nadpis1"/>
        <w:spacing w:before="322" w:after="322"/>
        <w:rPr>
          <w:bdr w:val="nil"/>
        </w:rPr>
      </w:pPr>
      <w:bookmarkStart w:id="20" w:name="_Toc256000024"/>
      <w:r>
        <w:rPr>
          <w:bdr w:val="nil"/>
        </w:rPr>
        <w:lastRenderedPageBreak/>
        <w:t>Charakteristika vzdělávacího programu</w:t>
      </w:r>
      <w:bookmarkEnd w:id="20"/>
      <w:r>
        <w:rPr>
          <w:bdr w:val="nil"/>
        </w:rPr>
        <w:t> </w:t>
      </w:r>
    </w:p>
    <w:p w14:paraId="496F7FE2" w14:textId="77777777" w:rsidR="0097773B" w:rsidRDefault="00603E7B">
      <w:r>
        <w:rPr>
          <w:b/>
          <w:bCs/>
          <w:bdr w:val="nil"/>
        </w:rPr>
        <w:t>Vzdělávací cíle a záměry:  </w:t>
      </w:r>
    </w:p>
    <w:p w14:paraId="23C59D38" w14:textId="77777777" w:rsidR="00343BEF" w:rsidRDefault="00603E7B" w:rsidP="00343BEF">
      <w:pPr>
        <w:spacing w:before="240" w:after="240"/>
        <w:rPr>
          <w:bdr w:val="nil"/>
        </w:rPr>
      </w:pPr>
      <w:r>
        <w:rPr>
          <w:bdr w:val="nil"/>
        </w:rPr>
        <w:t xml:space="preserve">Cílem programu </w:t>
      </w:r>
      <w:r w:rsidRPr="000C3650">
        <w:rPr>
          <w:b/>
          <w:bdr w:val="nil"/>
        </w:rPr>
        <w:t>"Vyplouváme za poznáním"</w:t>
      </w:r>
      <w:r>
        <w:rPr>
          <w:bdr w:val="nil"/>
        </w:rPr>
        <w:t xml:space="preserve"> </w:t>
      </w:r>
      <w:r w:rsidR="008143F2">
        <w:rPr>
          <w:bdr w:val="nil"/>
        </w:rPr>
        <w:t>(</w:t>
      </w:r>
      <w:proofErr w:type="spellStart"/>
      <w:r w:rsidR="008143F2">
        <w:rPr>
          <w:bdr w:val="nil"/>
        </w:rPr>
        <w:t>We</w:t>
      </w:r>
      <w:proofErr w:type="spellEnd"/>
      <w:r w:rsidR="008143F2">
        <w:rPr>
          <w:bdr w:val="nil"/>
        </w:rPr>
        <w:t xml:space="preserve"> are </w:t>
      </w:r>
      <w:proofErr w:type="spellStart"/>
      <w:r w:rsidR="008143F2">
        <w:rPr>
          <w:bdr w:val="nil"/>
        </w:rPr>
        <w:t>sailing</w:t>
      </w:r>
      <w:proofErr w:type="spellEnd"/>
      <w:r w:rsidR="008143F2">
        <w:rPr>
          <w:bdr w:val="nil"/>
        </w:rPr>
        <w:t xml:space="preserve"> </w:t>
      </w:r>
      <w:proofErr w:type="spellStart"/>
      <w:r w:rsidR="008143F2">
        <w:rPr>
          <w:bdr w:val="nil"/>
        </w:rPr>
        <w:t>for</w:t>
      </w:r>
      <w:proofErr w:type="spellEnd"/>
      <w:r w:rsidR="008143F2">
        <w:rPr>
          <w:bdr w:val="nil"/>
        </w:rPr>
        <w:t xml:space="preserve"> </w:t>
      </w:r>
      <w:proofErr w:type="spellStart"/>
      <w:r w:rsidR="008143F2">
        <w:rPr>
          <w:bdr w:val="nil"/>
        </w:rPr>
        <w:t>The</w:t>
      </w:r>
      <w:proofErr w:type="spellEnd"/>
      <w:r w:rsidR="008143F2">
        <w:rPr>
          <w:bdr w:val="nil"/>
        </w:rPr>
        <w:t xml:space="preserve"> </w:t>
      </w:r>
      <w:proofErr w:type="spellStart"/>
      <w:r w:rsidR="008143F2">
        <w:rPr>
          <w:bdr w:val="nil"/>
        </w:rPr>
        <w:t>recognition</w:t>
      </w:r>
      <w:proofErr w:type="spellEnd"/>
      <w:r w:rsidR="008143F2">
        <w:rPr>
          <w:bdr w:val="nil"/>
        </w:rPr>
        <w:t xml:space="preserve"> in </w:t>
      </w:r>
      <w:proofErr w:type="spellStart"/>
      <w:r w:rsidR="008143F2">
        <w:rPr>
          <w:bdr w:val="nil"/>
        </w:rPr>
        <w:t>Kindergarten</w:t>
      </w:r>
      <w:proofErr w:type="spellEnd"/>
      <w:r w:rsidR="008143F2">
        <w:rPr>
          <w:bdr w:val="nil"/>
        </w:rPr>
        <w:t xml:space="preserve"> NEMO) </w:t>
      </w:r>
      <w:r>
        <w:rPr>
          <w:bdr w:val="nil"/>
        </w:rPr>
        <w:t>je probouzet v dětech přirozenou touhu po získávání poznatků a vědomostí z různých oblastí lidského života. Osvojení si základů hodnot, na nichž je založena naše společnost. Získání samostatnosti a schopnosti projevovat se jako samostatná osobnost působící na své okolí.  </w:t>
      </w:r>
      <w:r w:rsidR="008143F2">
        <w:rPr>
          <w:bdr w:val="nil"/>
        </w:rPr>
        <w:t>Nedílnou součástí vzdělávacího obsahu je rozvoj komunikačních schopností v </w:t>
      </w:r>
      <w:proofErr w:type="gramStart"/>
      <w:r w:rsidR="008143F2">
        <w:rPr>
          <w:bdr w:val="nil"/>
        </w:rPr>
        <w:t>angličtině</w:t>
      </w:r>
      <w:proofErr w:type="gramEnd"/>
      <w:r w:rsidR="008143F2">
        <w:rPr>
          <w:bdr w:val="nil"/>
        </w:rPr>
        <w:t xml:space="preserve"> a to zejména u starších dětí. V MŠ NEMO</w:t>
      </w:r>
      <w:r w:rsidR="00343BEF">
        <w:rPr>
          <w:bdr w:val="nil"/>
        </w:rPr>
        <w:t xml:space="preserve"> (ve třídě </w:t>
      </w:r>
      <w:proofErr w:type="spellStart"/>
      <w:proofErr w:type="gramStart"/>
      <w:r w:rsidR="00343BEF">
        <w:rPr>
          <w:bdr w:val="nil"/>
        </w:rPr>
        <w:t>Frogs</w:t>
      </w:r>
      <w:proofErr w:type="spellEnd"/>
      <w:r w:rsidR="00343BEF">
        <w:rPr>
          <w:bdr w:val="nil"/>
        </w:rPr>
        <w:t xml:space="preserve">) </w:t>
      </w:r>
      <w:r w:rsidR="008143F2">
        <w:rPr>
          <w:bdr w:val="nil"/>
        </w:rPr>
        <w:t xml:space="preserve"> působí</w:t>
      </w:r>
      <w:proofErr w:type="gramEnd"/>
      <w:r w:rsidR="008143F2">
        <w:rPr>
          <w:bdr w:val="nil"/>
        </w:rPr>
        <w:t xml:space="preserve"> rodilý mluvčí, který </w:t>
      </w:r>
      <w:r w:rsidR="00343BEF">
        <w:rPr>
          <w:bdr w:val="nil"/>
        </w:rPr>
        <w:t xml:space="preserve">společně s pedagogem naplňuje náš vzdělávací obsah. </w:t>
      </w:r>
    </w:p>
    <w:p w14:paraId="26338F1E" w14:textId="23EF05FE" w:rsidR="0097773B" w:rsidRDefault="00603E7B" w:rsidP="00343BEF">
      <w:pPr>
        <w:spacing w:before="240" w:after="240"/>
      </w:pPr>
      <w:r>
        <w:cr/>
      </w:r>
      <w:r>
        <w:rPr>
          <w:b/>
          <w:bCs/>
          <w:bdr w:val="nil"/>
        </w:rPr>
        <w:t>Formy a metody práce: </w:t>
      </w:r>
      <w:r>
        <w:rPr>
          <w:bdr w:val="nil"/>
        </w:rPr>
        <w:t xml:space="preserve">  </w:t>
      </w:r>
    </w:p>
    <w:p w14:paraId="230649CB" w14:textId="77777777" w:rsidR="0097773B" w:rsidRDefault="00603E7B">
      <w:pPr>
        <w:spacing w:before="240" w:after="240"/>
        <w:rPr>
          <w:bdr w:val="nil"/>
        </w:rPr>
      </w:pPr>
      <w:r>
        <w:rPr>
          <w:bdr w:val="nil"/>
        </w:rPr>
        <w:t>K našemu "Vyplutí za poznáním" využíváme zejména prožitkovou metodu a činnostní učení. Děti si hrají na mořeplavce a podnikají výpravy a objevy. Nejsou pasivními příjemci vědomostí, ale aktivně projevují vlastní iniciativu, učí se na základě vlastních činností intelektových při řešení problému i praktických při řešení různých situací. Na konci výpravy je vždy hmatatelný výsledek v podobě výletu, besídky pro rodiče, divadelního představení, výrobku z keramiky nebo výstava výtvarných prací. Za čím vyplujeme je charakterizováno v názvech jednotlivých projektů, které se mohou obměňovat podle možností, událostí a celkové situace v daném období. Témata (projekty) se dále rozdělují na integrované bloky, v nichž jsou zastoupeny vzdělávací oblasti dle RVP PV: </w:t>
      </w:r>
    </w:p>
    <w:p w14:paraId="4349A6B2" w14:textId="77777777" w:rsidR="0097773B" w:rsidRDefault="00603E7B" w:rsidP="006210FF">
      <w:pPr>
        <w:numPr>
          <w:ilvl w:val="0"/>
          <w:numId w:val="4"/>
        </w:numPr>
        <w:spacing w:before="240"/>
        <w:rPr>
          <w:bdr w:val="nil"/>
        </w:rPr>
      </w:pPr>
      <w:r>
        <w:rPr>
          <w:bdr w:val="nil"/>
        </w:rPr>
        <w:t>Dítě a jeho tělo </w:t>
      </w:r>
    </w:p>
    <w:p w14:paraId="7B8CCC1C" w14:textId="77777777" w:rsidR="0097773B" w:rsidRDefault="00603E7B" w:rsidP="006210FF">
      <w:pPr>
        <w:numPr>
          <w:ilvl w:val="0"/>
          <w:numId w:val="4"/>
        </w:numPr>
        <w:rPr>
          <w:bdr w:val="nil"/>
        </w:rPr>
      </w:pPr>
      <w:r>
        <w:rPr>
          <w:bdr w:val="nil"/>
        </w:rPr>
        <w:t>Dítě a jeho psychika </w:t>
      </w:r>
    </w:p>
    <w:p w14:paraId="637F3905" w14:textId="77777777" w:rsidR="0097773B" w:rsidRDefault="00603E7B" w:rsidP="006210FF">
      <w:pPr>
        <w:numPr>
          <w:ilvl w:val="0"/>
          <w:numId w:val="4"/>
        </w:numPr>
        <w:rPr>
          <w:bdr w:val="nil"/>
        </w:rPr>
      </w:pPr>
      <w:r>
        <w:rPr>
          <w:bdr w:val="nil"/>
        </w:rPr>
        <w:t>Dítě a ten druhý </w:t>
      </w:r>
    </w:p>
    <w:p w14:paraId="22BB4F8F" w14:textId="77777777" w:rsidR="0097773B" w:rsidRDefault="00603E7B" w:rsidP="006210FF">
      <w:pPr>
        <w:numPr>
          <w:ilvl w:val="0"/>
          <w:numId w:val="4"/>
        </w:numPr>
        <w:rPr>
          <w:bdr w:val="nil"/>
        </w:rPr>
      </w:pPr>
      <w:r>
        <w:rPr>
          <w:bdr w:val="nil"/>
        </w:rPr>
        <w:t>Dítě a společnost </w:t>
      </w:r>
    </w:p>
    <w:p w14:paraId="06E7D328" w14:textId="77777777" w:rsidR="0097773B" w:rsidRDefault="00603E7B" w:rsidP="006210FF">
      <w:pPr>
        <w:numPr>
          <w:ilvl w:val="0"/>
          <w:numId w:val="4"/>
        </w:numPr>
        <w:spacing w:after="240"/>
        <w:rPr>
          <w:bdr w:val="nil"/>
        </w:rPr>
      </w:pPr>
      <w:r>
        <w:rPr>
          <w:bdr w:val="nil"/>
        </w:rPr>
        <w:t>Dítě a svět </w:t>
      </w:r>
    </w:p>
    <w:p w14:paraId="069C4D79" w14:textId="77777777" w:rsidR="0097773B" w:rsidRDefault="00603E7B">
      <w:pPr>
        <w:spacing w:before="240" w:after="240"/>
        <w:rPr>
          <w:bdr w:val="nil"/>
        </w:rPr>
      </w:pPr>
      <w:r>
        <w:rPr>
          <w:bdr w:val="nil"/>
        </w:rPr>
        <w:t>Mořeplavci tak postupně poznávají během celého roku roční období, zvířata, okolí, stromy, květiny, plodiny, svátky atd. </w:t>
      </w:r>
    </w:p>
    <w:p w14:paraId="3554C751" w14:textId="77777777" w:rsidR="0097773B" w:rsidRDefault="00603E7B">
      <w:pPr>
        <w:spacing w:before="240" w:after="240"/>
        <w:rPr>
          <w:bdr w:val="nil"/>
        </w:rPr>
      </w:pPr>
      <w:r>
        <w:rPr>
          <w:bdr w:val="nil"/>
        </w:rPr>
        <w:t>Pro lepší orientaci ve vzdělávacím programu jsme týden rozdělili na dny s činností, která převažuje, neboť využíváme dané podmínky. Do programu tak zařazujeme cvičení v tenisové hale, keramiku a výuku angličtiny. Vyučujícími jsou kmenové paní učitelky. </w:t>
      </w:r>
    </w:p>
    <w:p w14:paraId="106F3649" w14:textId="77777777" w:rsidR="0097773B" w:rsidRPr="00B7367D" w:rsidRDefault="00603E7B">
      <w:pPr>
        <w:spacing w:before="240" w:after="240"/>
        <w:rPr>
          <w:b/>
          <w:bdr w:val="nil"/>
        </w:rPr>
      </w:pPr>
      <w:r w:rsidRPr="00B7367D">
        <w:rPr>
          <w:b/>
          <w:bdr w:val="nil"/>
        </w:rPr>
        <w:t>Při denních činnostech se držíme ústředního tématu integrovaného bloku zvoleného pro konkrétní časové období. Bloky se mohou vzájemně prolínat a přizpůsobovat momentální situaci, nebo potřebám dětí. </w:t>
      </w:r>
    </w:p>
    <w:p w14:paraId="1582496B" w14:textId="77777777" w:rsidR="0097773B" w:rsidRDefault="00603E7B">
      <w:pPr>
        <w:spacing w:before="240" w:after="240"/>
        <w:rPr>
          <w:bdr w:val="nil"/>
        </w:rPr>
      </w:pPr>
      <w:r>
        <w:rPr>
          <w:bdr w:val="nil"/>
        </w:rPr>
        <w:lastRenderedPageBreak/>
        <w:t>Školní rok</w:t>
      </w:r>
      <w:r w:rsidR="000C3650">
        <w:rPr>
          <w:bdr w:val="nil"/>
        </w:rPr>
        <w:t xml:space="preserve"> dělíme na </w:t>
      </w:r>
      <w:r>
        <w:rPr>
          <w:bdr w:val="nil"/>
        </w:rPr>
        <w:t>měsíční témata</w:t>
      </w:r>
      <w:r w:rsidR="000C3650">
        <w:rPr>
          <w:bdr w:val="nil"/>
        </w:rPr>
        <w:t xml:space="preserve">, </w:t>
      </w:r>
      <w:r>
        <w:rPr>
          <w:bdr w:val="nil"/>
        </w:rPr>
        <w:t>týdenní integrované bloky</w:t>
      </w:r>
      <w:r w:rsidR="000C3650">
        <w:rPr>
          <w:bdr w:val="nil"/>
        </w:rPr>
        <w:t xml:space="preserve"> a </w:t>
      </w:r>
      <w:r>
        <w:rPr>
          <w:bdr w:val="nil"/>
        </w:rPr>
        <w:t>specializované činnosti v daném týdnu (keramika, angličtina, cvičení v tenisové hale, NEMO školička)</w:t>
      </w:r>
      <w:r w:rsidR="00B7367D">
        <w:rPr>
          <w:bdr w:val="nil"/>
        </w:rPr>
        <w:t>. Vše se může přizpůsobit momentální potřebě dětí, tak aby nebyly stresované nedostatkem času pro hru a činnost.</w:t>
      </w:r>
      <w:r>
        <w:rPr>
          <w:bdr w:val="nil"/>
        </w:rPr>
        <w:t> </w:t>
      </w:r>
    </w:p>
    <w:p w14:paraId="42473881" w14:textId="77777777" w:rsidR="0097773B" w:rsidRDefault="00603E7B">
      <w:pPr>
        <w:spacing w:before="240" w:after="240"/>
        <w:rPr>
          <w:bdr w:val="nil"/>
        </w:rPr>
      </w:pPr>
      <w:r>
        <w:rPr>
          <w:bdr w:val="nil"/>
        </w:rPr>
        <w:t xml:space="preserve">Respektujeme pyramidu potřeb A. </w:t>
      </w:r>
      <w:proofErr w:type="spellStart"/>
      <w:r>
        <w:rPr>
          <w:bdr w:val="nil"/>
        </w:rPr>
        <w:t>Maslowa</w:t>
      </w:r>
      <w:proofErr w:type="spellEnd"/>
      <w:r>
        <w:rPr>
          <w:bdr w:val="nil"/>
        </w:rPr>
        <w:t xml:space="preserve"> a základně důležité potřeby charakterizované psychology J. </w:t>
      </w:r>
      <w:proofErr w:type="spellStart"/>
      <w:r>
        <w:rPr>
          <w:bdr w:val="nil"/>
        </w:rPr>
        <w:t>Langmeierem</w:t>
      </w:r>
      <w:proofErr w:type="spellEnd"/>
      <w:r>
        <w:rPr>
          <w:bdr w:val="nil"/>
        </w:rPr>
        <w:t xml:space="preserve"> a Z. Matějčkem: </w:t>
      </w:r>
    </w:p>
    <w:p w14:paraId="414F9444" w14:textId="77777777" w:rsidR="0097773B" w:rsidRDefault="00603E7B" w:rsidP="006210FF">
      <w:pPr>
        <w:numPr>
          <w:ilvl w:val="0"/>
          <w:numId w:val="5"/>
        </w:numPr>
        <w:spacing w:before="240"/>
        <w:rPr>
          <w:bdr w:val="nil"/>
        </w:rPr>
      </w:pPr>
      <w:r>
        <w:rPr>
          <w:bdr w:val="nil"/>
        </w:rPr>
        <w:t>potřeba určitého množství, kvality a proměnlivosti vnějších podnětů </w:t>
      </w:r>
    </w:p>
    <w:p w14:paraId="24F7C1A8" w14:textId="77777777" w:rsidR="0097773B" w:rsidRDefault="00603E7B" w:rsidP="006210FF">
      <w:pPr>
        <w:numPr>
          <w:ilvl w:val="0"/>
          <w:numId w:val="5"/>
        </w:numPr>
        <w:rPr>
          <w:bdr w:val="nil"/>
        </w:rPr>
      </w:pPr>
      <w:r>
        <w:rPr>
          <w:bdr w:val="nil"/>
        </w:rPr>
        <w:t>potřeba stálosti, řádu a smyslu v podnětech </w:t>
      </w:r>
    </w:p>
    <w:p w14:paraId="4FCD1269" w14:textId="77777777" w:rsidR="0097773B" w:rsidRDefault="00603E7B" w:rsidP="006210FF">
      <w:pPr>
        <w:numPr>
          <w:ilvl w:val="0"/>
          <w:numId w:val="5"/>
        </w:numPr>
        <w:rPr>
          <w:bdr w:val="nil"/>
        </w:rPr>
      </w:pPr>
      <w:r>
        <w:rPr>
          <w:bdr w:val="nil"/>
        </w:rPr>
        <w:t>potřeba bezpečí a jistoty </w:t>
      </w:r>
    </w:p>
    <w:p w14:paraId="094831D2" w14:textId="77777777" w:rsidR="0097773B" w:rsidRDefault="00603E7B" w:rsidP="006210FF">
      <w:pPr>
        <w:numPr>
          <w:ilvl w:val="0"/>
          <w:numId w:val="5"/>
        </w:numPr>
        <w:rPr>
          <w:bdr w:val="nil"/>
        </w:rPr>
      </w:pPr>
      <w:r>
        <w:rPr>
          <w:bdr w:val="nil"/>
        </w:rPr>
        <w:t>potřeba identity-společenského uplatnění a společenské hodnoty </w:t>
      </w:r>
    </w:p>
    <w:p w14:paraId="31ABF971" w14:textId="77777777" w:rsidR="0097773B" w:rsidRDefault="00603E7B" w:rsidP="006210FF">
      <w:pPr>
        <w:numPr>
          <w:ilvl w:val="0"/>
          <w:numId w:val="5"/>
        </w:numPr>
        <w:spacing w:after="240"/>
        <w:rPr>
          <w:bdr w:val="nil"/>
        </w:rPr>
      </w:pPr>
      <w:r>
        <w:rPr>
          <w:bdr w:val="nil"/>
        </w:rPr>
        <w:t>potřeba otevřené budoucnosti   </w:t>
      </w:r>
    </w:p>
    <w:p w14:paraId="2D8D27B6" w14:textId="77777777" w:rsidR="0097773B" w:rsidRDefault="00603E7B">
      <w:pPr>
        <w:rPr>
          <w:bdr w:val="nil"/>
        </w:rPr>
      </w:pPr>
      <w:r>
        <w:rPr>
          <w:bdr w:val="nil"/>
        </w:rPr>
        <w:cr/>
        <w:t xml:space="preserve">  </w:t>
      </w:r>
    </w:p>
    <w:p w14:paraId="1B394BC8" w14:textId="77777777" w:rsidR="0097773B" w:rsidRDefault="0097773B">
      <w:pPr>
        <w:pStyle w:val="Nadpis1"/>
        <w:spacing w:before="322" w:after="322"/>
        <w:sectPr w:rsidR="0097773B">
          <w:type w:val="nextColumn"/>
          <w:pgSz w:w="11906" w:h="16838"/>
          <w:pgMar w:top="1440" w:right="1325" w:bottom="1440" w:left="1800" w:header="720" w:footer="720" w:gutter="0"/>
          <w:cols w:space="720"/>
        </w:sectPr>
      </w:pPr>
    </w:p>
    <w:p w14:paraId="001D0942" w14:textId="77777777" w:rsidR="0097773B" w:rsidRDefault="00603E7B">
      <w:pPr>
        <w:pStyle w:val="Nadpis1"/>
        <w:spacing w:before="322" w:after="322"/>
        <w:rPr>
          <w:bdr w:val="nil"/>
        </w:rPr>
      </w:pPr>
      <w:bookmarkStart w:id="21" w:name="_Toc256000026"/>
      <w:r>
        <w:rPr>
          <w:bdr w:val="nil"/>
        </w:rPr>
        <w:lastRenderedPageBreak/>
        <w:t>Vzdělávací obsah</w:t>
      </w:r>
      <w:bookmarkEnd w:id="21"/>
      <w:r>
        <w:rPr>
          <w:bdr w:val="nil"/>
        </w:rPr>
        <w:t> </w:t>
      </w:r>
    </w:p>
    <w:p w14:paraId="74F8D508" w14:textId="77777777" w:rsidR="0097773B" w:rsidRDefault="00603E7B">
      <w:pPr>
        <w:pStyle w:val="Nadpis2"/>
        <w:spacing w:before="299" w:after="299"/>
      </w:pPr>
      <w:bookmarkStart w:id="22" w:name="_Toc256000027"/>
      <w:r>
        <w:rPr>
          <w:bdr w:val="nil"/>
        </w:rPr>
        <w:t>Principy a metody vzdělávání</w:t>
      </w:r>
      <w:bookmarkEnd w:id="22"/>
      <w:r>
        <w:rPr>
          <w:bdr w:val="nil"/>
        </w:rPr>
        <w:t> </w:t>
      </w:r>
    </w:p>
    <w:p w14:paraId="09118C9F" w14:textId="77777777" w:rsidR="0097773B" w:rsidRDefault="00603E7B" w:rsidP="006210FF">
      <w:pPr>
        <w:numPr>
          <w:ilvl w:val="0"/>
          <w:numId w:val="6"/>
        </w:numPr>
        <w:spacing w:before="240"/>
      </w:pPr>
      <w:r>
        <w:rPr>
          <w:bdr w:val="nil"/>
        </w:rPr>
        <w:t>Akceptujeme přirozená vývojová specifika dětí předškolního věku. Tomu odpovídají metody vzdělávání (prožitkové, kooperativní učení, učení hrou a činnostmi dětí, situační učení). </w:t>
      </w:r>
    </w:p>
    <w:p w14:paraId="014C633E" w14:textId="77777777" w:rsidR="0097773B" w:rsidRDefault="00603E7B" w:rsidP="006210FF">
      <w:pPr>
        <w:numPr>
          <w:ilvl w:val="0"/>
          <w:numId w:val="6"/>
        </w:numPr>
      </w:pPr>
      <w:r>
        <w:rPr>
          <w:bdr w:val="nil"/>
        </w:rPr>
        <w:t>Poskytujeme dětem vzory chování při činnostech a podněcujeme jejich sociální učení. </w:t>
      </w:r>
    </w:p>
    <w:p w14:paraId="6A87ECD4" w14:textId="77777777" w:rsidR="0097773B" w:rsidRDefault="00603E7B" w:rsidP="006210FF">
      <w:pPr>
        <w:numPr>
          <w:ilvl w:val="0"/>
          <w:numId w:val="6"/>
        </w:numPr>
      </w:pPr>
      <w:r>
        <w:rPr>
          <w:bdr w:val="nil"/>
        </w:rPr>
        <w:t>Umožňujeme rozvoj a vzdělávání každého jednotlivého dítěte v rozsahu jeho individuálních možností a potřeb (Didakticky zacílená činnost, která je učitelem přímo nebo nepřímo motivovaná). </w:t>
      </w:r>
    </w:p>
    <w:p w14:paraId="7B9580C4" w14:textId="77777777" w:rsidR="0097773B" w:rsidRDefault="00603E7B" w:rsidP="006210FF">
      <w:pPr>
        <w:numPr>
          <w:ilvl w:val="0"/>
          <w:numId w:val="6"/>
        </w:numPr>
      </w:pPr>
      <w:r>
        <w:rPr>
          <w:bdr w:val="nil"/>
        </w:rPr>
        <w:t>Zaměřujeme se na vytváření základů klíčových kompetencí dosažitelných v etapě předškolního vzdělávání. </w:t>
      </w:r>
    </w:p>
    <w:p w14:paraId="3179DF42" w14:textId="77777777" w:rsidR="0097773B" w:rsidRDefault="00603E7B" w:rsidP="006210FF">
      <w:pPr>
        <w:numPr>
          <w:ilvl w:val="0"/>
          <w:numId w:val="6"/>
        </w:numPr>
      </w:pPr>
      <w:r>
        <w:rPr>
          <w:bdr w:val="nil"/>
        </w:rPr>
        <w:t>Spontánní a řízené aktivity jsou vzájemně provázané a vyvážené. </w:t>
      </w:r>
    </w:p>
    <w:p w14:paraId="2B76AACA" w14:textId="77777777" w:rsidR="0097773B" w:rsidRDefault="00603E7B" w:rsidP="006210FF">
      <w:pPr>
        <w:numPr>
          <w:ilvl w:val="0"/>
          <w:numId w:val="6"/>
        </w:numPr>
      </w:pPr>
      <w:r>
        <w:rPr>
          <w:bdr w:val="nil"/>
        </w:rPr>
        <w:t>Vzdělávací nabídka je založena na principu individuální volby a aktivní účasti dítěte. </w:t>
      </w:r>
    </w:p>
    <w:p w14:paraId="0282C9A0" w14:textId="77777777" w:rsidR="0097773B" w:rsidRDefault="00603E7B" w:rsidP="006210FF">
      <w:pPr>
        <w:numPr>
          <w:ilvl w:val="0"/>
          <w:numId w:val="6"/>
        </w:numPr>
      </w:pPr>
      <w:r>
        <w:rPr>
          <w:bdr w:val="nil"/>
        </w:rPr>
        <w:t xml:space="preserve">Úkolem učitele je iniciovat vhodné činnosti, připravovat prostředí a nabízet dítěti </w:t>
      </w:r>
      <w:proofErr w:type="gramStart"/>
      <w:r>
        <w:rPr>
          <w:bdr w:val="nil"/>
        </w:rPr>
        <w:t>příležitosti</w:t>
      </w:r>
      <w:proofErr w:type="gramEnd"/>
      <w:r>
        <w:rPr>
          <w:bdr w:val="nil"/>
        </w:rPr>
        <w:t xml:space="preserve"> jak poznávat, přemýšlet, chápat a porozumět sobě i všemu kolem sebe. </w:t>
      </w:r>
    </w:p>
    <w:p w14:paraId="6E7DA21D" w14:textId="77777777" w:rsidR="0097773B" w:rsidRDefault="00603E7B" w:rsidP="006210FF">
      <w:pPr>
        <w:numPr>
          <w:ilvl w:val="0"/>
          <w:numId w:val="6"/>
        </w:numPr>
      </w:pPr>
      <w:r>
        <w:rPr>
          <w:bdr w:val="nil"/>
        </w:rPr>
        <w:t>Uplatňujeme integrovaný přístup, vzdělávací obsah nabízíme v přirozených souvislostech, vazbách a vztazích. </w:t>
      </w:r>
    </w:p>
    <w:p w14:paraId="64C12C12" w14:textId="77777777" w:rsidR="0097773B" w:rsidRDefault="00603E7B" w:rsidP="006210FF">
      <w:pPr>
        <w:numPr>
          <w:ilvl w:val="0"/>
          <w:numId w:val="6"/>
        </w:numPr>
      </w:pPr>
      <w:r>
        <w:rPr>
          <w:bdr w:val="nil"/>
        </w:rPr>
        <w:t xml:space="preserve">Pro tvorbu a realizaci vzdělávací nabídky </w:t>
      </w:r>
      <w:proofErr w:type="gramStart"/>
      <w:r>
        <w:rPr>
          <w:bdr w:val="nil"/>
        </w:rPr>
        <w:t>využíváme  metody</w:t>
      </w:r>
      <w:proofErr w:type="gramEnd"/>
      <w:r>
        <w:rPr>
          <w:bdr w:val="nil"/>
        </w:rPr>
        <w:t xml:space="preserve"> specifických didaktik jednotlivých oborů výchovně vzdělávacích činností. </w:t>
      </w:r>
    </w:p>
    <w:p w14:paraId="61C490EB" w14:textId="77777777" w:rsidR="0097773B" w:rsidRDefault="00603E7B" w:rsidP="006210FF">
      <w:pPr>
        <w:numPr>
          <w:ilvl w:val="0"/>
          <w:numId w:val="6"/>
        </w:numPr>
      </w:pPr>
      <w:r>
        <w:rPr>
          <w:bdr w:val="nil"/>
        </w:rPr>
        <w:t>Vytváříme prostor pro rozvoj dalších programů a koncepcí (</w:t>
      </w:r>
      <w:proofErr w:type="spellStart"/>
      <w:r>
        <w:rPr>
          <w:bdr w:val="nil"/>
        </w:rPr>
        <w:t>Zipyho</w:t>
      </w:r>
      <w:proofErr w:type="spellEnd"/>
      <w:r>
        <w:rPr>
          <w:bdr w:val="nil"/>
        </w:rPr>
        <w:t xml:space="preserve"> kamarádi, Zdravá 5, Tvořivé činnosti s přírodninami) i pro individuální profilaci naší školy-rozšířená výuka anglického jazyka (působení rodilých mluvčích, stáže studentů ze zahraničí). </w:t>
      </w:r>
    </w:p>
    <w:p w14:paraId="4CF8742B" w14:textId="77777777" w:rsidR="0097773B" w:rsidRDefault="00603E7B" w:rsidP="006210FF">
      <w:pPr>
        <w:numPr>
          <w:ilvl w:val="0"/>
          <w:numId w:val="6"/>
        </w:numPr>
        <w:spacing w:after="240"/>
      </w:pPr>
      <w:r>
        <w:rPr>
          <w:bdr w:val="nil"/>
        </w:rPr>
        <w:t> Metody a formy vzdělávání přizpůsobujeme místním podmínkám (sídlo v tenisovém areálu, příroda kolem nás, návštěvy kulturního domu Labuť, akce pořádané   Muzeem Říčany, využívání pecí pro keramiku, návštěvy plaveckého bazénu a zimního stadionu, kurzy lyžování-</w:t>
      </w:r>
      <w:proofErr w:type="spellStart"/>
      <w:r>
        <w:rPr>
          <w:bdr w:val="nil"/>
        </w:rPr>
        <w:t>Chotouň</w:t>
      </w:r>
      <w:proofErr w:type="spellEnd"/>
      <w:r>
        <w:rPr>
          <w:bdr w:val="nil"/>
        </w:rPr>
        <w:t>. </w:t>
      </w:r>
    </w:p>
    <w:p w14:paraId="728D6591" w14:textId="77777777" w:rsidR="0097773B" w:rsidRDefault="00603E7B">
      <w:pPr>
        <w:pStyle w:val="Nadpis2"/>
        <w:spacing w:before="299" w:after="299"/>
      </w:pPr>
      <w:bookmarkStart w:id="23" w:name="_Toc256000028"/>
      <w:r>
        <w:rPr>
          <w:bdr w:val="nil"/>
        </w:rPr>
        <w:t>Třídní vzdělávací program</w:t>
      </w:r>
      <w:bookmarkEnd w:id="23"/>
      <w:r>
        <w:rPr>
          <w:bdr w:val="nil"/>
        </w:rPr>
        <w:t> </w:t>
      </w:r>
    </w:p>
    <w:p w14:paraId="357E649C" w14:textId="77777777" w:rsidR="0097773B" w:rsidRDefault="00603E7B">
      <w:pPr>
        <w:spacing w:before="240" w:after="240"/>
      </w:pPr>
      <w:r>
        <w:rPr>
          <w:bdr w:val="nil"/>
        </w:rPr>
        <w:t xml:space="preserve">Třídní vzdělávací program vychází z podmínek jednotlivých tříd. Všechny třídy jsou věkově heterogenní. Do TVP </w:t>
      </w:r>
      <w:proofErr w:type="gramStart"/>
      <w:r>
        <w:rPr>
          <w:bdr w:val="nil"/>
        </w:rPr>
        <w:t>jsou  zaznamenány</w:t>
      </w:r>
      <w:proofErr w:type="gramEnd"/>
      <w:r>
        <w:rPr>
          <w:bdr w:val="nil"/>
        </w:rPr>
        <w:t xml:space="preserve"> věcné podmínky třídy, genderové složení třídy, soubor pravidel soužití ve třídě, na kterých se podílejí děti. </w:t>
      </w:r>
    </w:p>
    <w:p w14:paraId="4CE6951B" w14:textId="77777777" w:rsidR="0097773B" w:rsidRDefault="00603E7B">
      <w:pPr>
        <w:spacing w:before="240" w:after="240"/>
      </w:pPr>
      <w:r>
        <w:rPr>
          <w:bdr w:val="nil"/>
        </w:rPr>
        <w:t xml:space="preserve">Třídní programy se řídí ŠVP MŠ NEMO a přizpůsobují se momentální situaci. Témata jsou tedy orientační a do výuky je možno zahrnovat aktuální projekty, výročí a další podmínky, které ovlivňují život školy a třídy. Pedagogové si v rámci třídních programů vytvářejí portfolia se </w:t>
      </w:r>
      <w:r>
        <w:rPr>
          <w:bdr w:val="nil"/>
        </w:rPr>
        <w:lastRenderedPageBreak/>
        <w:t xml:space="preserve">zásobou pracovních listů, básniček, písniček, </w:t>
      </w:r>
      <w:proofErr w:type="gramStart"/>
      <w:r>
        <w:rPr>
          <w:bdr w:val="nil"/>
        </w:rPr>
        <w:t>her  a</w:t>
      </w:r>
      <w:proofErr w:type="gramEnd"/>
      <w:r>
        <w:rPr>
          <w:bdr w:val="nil"/>
        </w:rPr>
        <w:t xml:space="preserve"> pomůcek dalšími materiály </w:t>
      </w:r>
      <w:proofErr w:type="spellStart"/>
      <w:r>
        <w:rPr>
          <w:bdr w:val="nil"/>
        </w:rPr>
        <w:t>vztahujími</w:t>
      </w:r>
      <w:proofErr w:type="spellEnd"/>
      <w:r>
        <w:rPr>
          <w:bdr w:val="nil"/>
        </w:rPr>
        <w:t xml:space="preserve"> se k tématům a cílům ŠVP. </w:t>
      </w:r>
    </w:p>
    <w:p w14:paraId="44F2FDE2" w14:textId="77777777" w:rsidR="0097773B" w:rsidRDefault="00603E7B">
      <w:pPr>
        <w:spacing w:before="240" w:after="240"/>
      </w:pPr>
      <w:r>
        <w:rPr>
          <w:bdr w:val="nil"/>
        </w:rPr>
        <w:t xml:space="preserve">Každé dítě má svou složku-portfolio dítěte, kam si ukládá materiály </w:t>
      </w:r>
      <w:proofErr w:type="gramStart"/>
      <w:r>
        <w:rPr>
          <w:bdr w:val="nil"/>
        </w:rPr>
        <w:t>a  obrázky</w:t>
      </w:r>
      <w:proofErr w:type="gramEnd"/>
      <w:r>
        <w:rPr>
          <w:bdr w:val="nil"/>
        </w:rPr>
        <w:t>, které v MŠ vytvořilo. Pedagogové i rodiče tak mohou pozorovat, jak se dítěti daří na začátku školního roku a zda jsou viditelné pokroky v jeho vzdělávání. </w:t>
      </w:r>
    </w:p>
    <w:p w14:paraId="39028F1C" w14:textId="77777777" w:rsidR="0097773B" w:rsidRDefault="00603E7B">
      <w:pPr>
        <w:spacing w:before="240" w:after="240"/>
      </w:pPr>
      <w:r>
        <w:rPr>
          <w:bdr w:val="nil"/>
        </w:rPr>
        <w:t xml:space="preserve">Pedagogové vedou dětem složku s hodnocením výsledků vzdělávání, u dětí v režimu předškolního vzdělávání se na záznamech o pokrocích podílí ředitelka, která vede předškolní přípravu s názvem NEMO </w:t>
      </w:r>
      <w:proofErr w:type="gramStart"/>
      <w:r>
        <w:rPr>
          <w:bdr w:val="nil"/>
        </w:rPr>
        <w:t>ŠKOLIČKA  zpracovanou</w:t>
      </w:r>
      <w:proofErr w:type="gramEnd"/>
      <w:r>
        <w:rPr>
          <w:bdr w:val="nil"/>
        </w:rPr>
        <w:t xml:space="preserve"> dle konkretizovaných výstupů. </w:t>
      </w:r>
    </w:p>
    <w:p w14:paraId="3238EE01" w14:textId="21959625" w:rsidR="0097773B" w:rsidRDefault="00603E7B">
      <w:pPr>
        <w:spacing w:before="240" w:after="240"/>
        <w:rPr>
          <w:b/>
          <w:bdr w:val="nil"/>
        </w:rPr>
      </w:pPr>
      <w:r w:rsidRPr="000C3650">
        <w:rPr>
          <w:b/>
          <w:bdr w:val="nil"/>
        </w:rPr>
        <w:t>V naší MŠ máme tyto třídy: </w:t>
      </w:r>
    </w:p>
    <w:p w14:paraId="02ADC04B" w14:textId="66096C3F" w:rsidR="00CB6747" w:rsidRPr="000C3650" w:rsidRDefault="00CB6747">
      <w:pPr>
        <w:spacing w:before="240" w:after="240"/>
        <w:rPr>
          <w:b/>
        </w:rPr>
      </w:pPr>
      <w:r>
        <w:rPr>
          <w:b/>
          <w:bdr w:val="nil"/>
        </w:rPr>
        <w:t xml:space="preserve">Díky nízkému počtu žáků ve třídě se mohou třídy na některé činnosti </w:t>
      </w:r>
      <w:proofErr w:type="gramStart"/>
      <w:r>
        <w:rPr>
          <w:b/>
          <w:bdr w:val="nil"/>
        </w:rPr>
        <w:t>spojovat</w:t>
      </w:r>
      <w:proofErr w:type="gramEnd"/>
      <w:r>
        <w:rPr>
          <w:b/>
          <w:bdr w:val="nil"/>
        </w:rPr>
        <w:t xml:space="preserve"> a naopak rozdělovat podle potřeby (předškolní příprava-</w:t>
      </w:r>
      <w:proofErr w:type="spellStart"/>
      <w:r>
        <w:rPr>
          <w:b/>
          <w:bdr w:val="nil"/>
        </w:rPr>
        <w:t>Nemo</w:t>
      </w:r>
      <w:proofErr w:type="spellEnd"/>
      <w:r>
        <w:rPr>
          <w:b/>
          <w:bdr w:val="nil"/>
        </w:rPr>
        <w:t xml:space="preserve"> školička, keramika, logopedie, divadelní představení, dílničky).</w:t>
      </w:r>
    </w:p>
    <w:p w14:paraId="4D0F651E" w14:textId="77777777" w:rsidR="0097773B" w:rsidRDefault="00603E7B" w:rsidP="004C6648">
      <w:r>
        <w:rPr>
          <w:b/>
          <w:bCs/>
          <w:bdr w:val="nil"/>
        </w:rPr>
        <w:t>Třída Želvičky </w:t>
      </w:r>
    </w:p>
    <w:p w14:paraId="62A7180C" w14:textId="77777777" w:rsidR="0097773B" w:rsidRDefault="00603E7B" w:rsidP="004C6648">
      <w:r>
        <w:rPr>
          <w:bdr w:val="nil"/>
        </w:rPr>
        <w:t>Povolený počet: 16 dětí </w:t>
      </w:r>
    </w:p>
    <w:p w14:paraId="3F5270A2" w14:textId="77777777" w:rsidR="0097773B" w:rsidRDefault="00603E7B" w:rsidP="004C6648">
      <w:r>
        <w:rPr>
          <w:bdr w:val="nil"/>
        </w:rPr>
        <w:t>Věkové složení dětí: heterogenní třída pro mladší věkovou skupinu. </w:t>
      </w:r>
    </w:p>
    <w:p w14:paraId="58B7BC62" w14:textId="77777777" w:rsidR="0097773B" w:rsidRDefault="00603E7B" w:rsidP="004C6648">
      <w:r>
        <w:rPr>
          <w:bdr w:val="nil"/>
        </w:rPr>
        <w:t xml:space="preserve">V této třídě jsou podmínky pro vzdělávání </w:t>
      </w:r>
      <w:proofErr w:type="gramStart"/>
      <w:r>
        <w:rPr>
          <w:bdr w:val="nil"/>
        </w:rPr>
        <w:t>2 letých</w:t>
      </w:r>
      <w:proofErr w:type="gramEnd"/>
      <w:r>
        <w:rPr>
          <w:bdr w:val="nil"/>
        </w:rPr>
        <w:t xml:space="preserve"> dětí, působí zde pedagog + provozní pracovnice, případně 2 pedagogové. </w:t>
      </w:r>
    </w:p>
    <w:p w14:paraId="1BC2EB06" w14:textId="03DAAC43" w:rsidR="0097773B" w:rsidRDefault="00603E7B" w:rsidP="004C6648">
      <w:r>
        <w:rPr>
          <w:b/>
          <w:bCs/>
          <w:bdr w:val="nil"/>
        </w:rPr>
        <w:t xml:space="preserve">Třída </w:t>
      </w:r>
      <w:proofErr w:type="spellStart"/>
      <w:r w:rsidR="00C10B71">
        <w:rPr>
          <w:b/>
          <w:bCs/>
          <w:bdr w:val="nil"/>
        </w:rPr>
        <w:t>D</w:t>
      </w:r>
      <w:r>
        <w:rPr>
          <w:b/>
          <w:bCs/>
          <w:bdr w:val="nil"/>
        </w:rPr>
        <w:t>elfínci</w:t>
      </w:r>
      <w:proofErr w:type="spellEnd"/>
      <w:r>
        <w:rPr>
          <w:b/>
          <w:bCs/>
          <w:bdr w:val="nil"/>
        </w:rPr>
        <w:t> </w:t>
      </w:r>
    </w:p>
    <w:p w14:paraId="1FBEFC7B" w14:textId="77777777" w:rsidR="0097773B" w:rsidRDefault="00603E7B" w:rsidP="004C6648">
      <w:r>
        <w:rPr>
          <w:bdr w:val="nil"/>
        </w:rPr>
        <w:t>Povolený počet 10 dětí. </w:t>
      </w:r>
    </w:p>
    <w:p w14:paraId="7CE8B01B" w14:textId="77777777" w:rsidR="0097773B" w:rsidRDefault="00603E7B" w:rsidP="004C6648">
      <w:r>
        <w:rPr>
          <w:bdr w:val="nil"/>
        </w:rPr>
        <w:t>Věkové složení dětí: heterogenní třída pro starší věkovou skupinu. </w:t>
      </w:r>
    </w:p>
    <w:p w14:paraId="05B8E935" w14:textId="77777777" w:rsidR="0097773B" w:rsidRDefault="00603E7B">
      <w:pPr>
        <w:spacing w:before="240" w:after="240"/>
      </w:pPr>
      <w:r>
        <w:rPr>
          <w:b/>
          <w:bCs/>
          <w:bdr w:val="nil"/>
        </w:rPr>
        <w:t xml:space="preserve">Třída </w:t>
      </w:r>
      <w:proofErr w:type="spellStart"/>
      <w:r>
        <w:rPr>
          <w:b/>
          <w:bCs/>
          <w:bdr w:val="nil"/>
        </w:rPr>
        <w:t>Frogs</w:t>
      </w:r>
      <w:proofErr w:type="spellEnd"/>
      <w:r>
        <w:rPr>
          <w:b/>
          <w:bCs/>
          <w:bdr w:val="nil"/>
        </w:rPr>
        <w:t> </w:t>
      </w:r>
    </w:p>
    <w:p w14:paraId="21D7513A" w14:textId="77777777" w:rsidR="0097773B" w:rsidRDefault="00603E7B" w:rsidP="004C6648">
      <w:r>
        <w:rPr>
          <w:bdr w:val="nil"/>
        </w:rPr>
        <w:t>Bilingvní česko-anglická třída </w:t>
      </w:r>
    </w:p>
    <w:p w14:paraId="5C53CFAC" w14:textId="77777777" w:rsidR="0097773B" w:rsidRDefault="00603E7B" w:rsidP="004C6648">
      <w:r>
        <w:rPr>
          <w:bdr w:val="nil"/>
        </w:rPr>
        <w:t>Povolený počet 10 dětí. </w:t>
      </w:r>
    </w:p>
    <w:p w14:paraId="1652DCC4" w14:textId="77777777" w:rsidR="0097773B" w:rsidRDefault="00603E7B" w:rsidP="004C6648">
      <w:r>
        <w:rPr>
          <w:bdr w:val="nil"/>
        </w:rPr>
        <w:t>Věkové složení: heterogenní třída pro starší věkovou skupinu </w:t>
      </w:r>
    </w:p>
    <w:p w14:paraId="03EC1888" w14:textId="77777777" w:rsidR="0097773B" w:rsidRDefault="00603E7B" w:rsidP="004C6648">
      <w:r>
        <w:rPr>
          <w:bdr w:val="nil"/>
        </w:rPr>
        <w:t>Během dopoledne je zde přítomen rodilý mluvčí spolu s českou paní učitelkou. </w:t>
      </w:r>
    </w:p>
    <w:p w14:paraId="1375DE45" w14:textId="77777777" w:rsidR="0097773B" w:rsidRDefault="00603E7B" w:rsidP="004C6648">
      <w:r>
        <w:rPr>
          <w:bdr w:val="nil"/>
        </w:rPr>
        <w:t>Třída pracuje podle stejného ŠVP MŠ NEMO, který je přizpůsoben pro anglickou výuku od 7:30.10:30 hod. </w:t>
      </w:r>
    </w:p>
    <w:p w14:paraId="2BDCADC5" w14:textId="77777777" w:rsidR="0097773B" w:rsidRDefault="00603E7B">
      <w:pPr>
        <w:spacing w:before="240" w:after="240"/>
      </w:pPr>
      <w:r>
        <w:rPr>
          <w:bdr w:val="nil"/>
        </w:rPr>
        <w:t xml:space="preserve">Anglický program je dětem podáván zábavnou formou s vyžitím metodiky </w:t>
      </w:r>
      <w:proofErr w:type="spellStart"/>
      <w:r>
        <w:rPr>
          <w:bdr w:val="nil"/>
        </w:rPr>
        <w:t>Wattsenglish</w:t>
      </w:r>
      <w:proofErr w:type="spellEnd"/>
      <w:r>
        <w:rPr>
          <w:bdr w:val="nil"/>
        </w:rPr>
        <w:t>, ve které byly paní učitelky proškoleny. </w:t>
      </w:r>
    </w:p>
    <w:p w14:paraId="4C033AF4" w14:textId="77777777" w:rsidR="0097773B" w:rsidRDefault="00603E7B">
      <w:pPr>
        <w:pStyle w:val="Nadpis2"/>
        <w:spacing w:before="299" w:after="299"/>
      </w:pPr>
      <w:bookmarkStart w:id="24" w:name="_Toc256000029"/>
      <w:r>
        <w:rPr>
          <w:bdr w:val="nil"/>
        </w:rPr>
        <w:t>Uspořádání témat ŠVP</w:t>
      </w:r>
      <w:bookmarkEnd w:id="24"/>
      <w:r>
        <w:rPr>
          <w:bdr w:val="nil"/>
        </w:rPr>
        <w:t> </w:t>
      </w:r>
      <w:bookmarkStart w:id="25" w:name="_Hlk143875327"/>
    </w:p>
    <w:p w14:paraId="32F97B0F" w14:textId="2D8350F0" w:rsidR="0097773B" w:rsidRDefault="00603E7B">
      <w:pPr>
        <w:spacing w:before="240" w:after="240"/>
        <w:rPr>
          <w:bdr w:val="nil"/>
        </w:rPr>
      </w:pPr>
      <w:r>
        <w:rPr>
          <w:bdr w:val="nil"/>
        </w:rPr>
        <w:t xml:space="preserve">Témata jsou měsíční a dále se mohou dělit do </w:t>
      </w:r>
      <w:proofErr w:type="gramStart"/>
      <w:r>
        <w:rPr>
          <w:bdr w:val="nil"/>
        </w:rPr>
        <w:t>nabízených  integrovaných</w:t>
      </w:r>
      <w:proofErr w:type="gramEnd"/>
      <w:r>
        <w:rPr>
          <w:bdr w:val="nil"/>
        </w:rPr>
        <w:t xml:space="preserve"> bloků. Témata však ovlivňují mimořádné situace, výročí, venkovní podmínky (sníh, horko)</w:t>
      </w:r>
      <w:r w:rsidR="00D44F9C">
        <w:rPr>
          <w:bdr w:val="nil"/>
        </w:rPr>
        <w:t xml:space="preserve"> a momentální potřeby dětí</w:t>
      </w:r>
      <w:r>
        <w:rPr>
          <w:bdr w:val="nil"/>
        </w:rPr>
        <w:t>. </w:t>
      </w:r>
    </w:p>
    <w:p w14:paraId="27F2AED0" w14:textId="77777777" w:rsidR="0097773B" w:rsidRDefault="00603E7B">
      <w:pPr>
        <w:spacing w:before="240" w:after="240"/>
      </w:pPr>
      <w:r>
        <w:rPr>
          <w:bdr w:val="nil"/>
        </w:rPr>
        <w:lastRenderedPageBreak/>
        <w:t>Během roku jsou do programu zařazovány projekty a mimořádné akce, návštěvy divadel či setkání se zajímavými lidmi, různá vystoupení pro veřejnost. </w:t>
      </w:r>
    </w:p>
    <w:p w14:paraId="24293C87" w14:textId="4252D443" w:rsidR="0097773B" w:rsidRPr="000C3650" w:rsidRDefault="00603E7B">
      <w:pPr>
        <w:spacing w:before="240" w:after="240"/>
        <w:rPr>
          <w:b/>
        </w:rPr>
      </w:pPr>
      <w:r w:rsidRPr="000C3650">
        <w:rPr>
          <w:b/>
          <w:bdr w:val="nil"/>
        </w:rPr>
        <w:t>ZÁŘÍ-POZNÁVÁME ŠKOLKU A KAMARÁDY</w:t>
      </w:r>
      <w:r w:rsidR="00F73C84">
        <w:rPr>
          <w:b/>
          <w:bdr w:val="nil"/>
        </w:rPr>
        <w:t xml:space="preserve"> (</w:t>
      </w:r>
      <w:proofErr w:type="spellStart"/>
      <w:r w:rsidR="00F73C84">
        <w:rPr>
          <w:b/>
          <w:bdr w:val="nil"/>
        </w:rPr>
        <w:t>We</w:t>
      </w:r>
      <w:proofErr w:type="spellEnd"/>
      <w:r w:rsidR="00F73C84">
        <w:rPr>
          <w:b/>
          <w:bdr w:val="nil"/>
        </w:rPr>
        <w:t xml:space="preserve"> are </w:t>
      </w:r>
      <w:proofErr w:type="spellStart"/>
      <w:r w:rsidR="00F73C84">
        <w:rPr>
          <w:b/>
          <w:bdr w:val="nil"/>
        </w:rPr>
        <w:t>getting</w:t>
      </w:r>
      <w:proofErr w:type="spellEnd"/>
      <w:r w:rsidR="00F73C84">
        <w:rPr>
          <w:b/>
          <w:bdr w:val="nil"/>
        </w:rPr>
        <w:t xml:space="preserve"> to </w:t>
      </w:r>
      <w:proofErr w:type="spellStart"/>
      <w:r w:rsidR="00F73C84">
        <w:rPr>
          <w:b/>
          <w:bdr w:val="nil"/>
        </w:rPr>
        <w:t>know</w:t>
      </w:r>
      <w:proofErr w:type="spellEnd"/>
      <w:r w:rsidR="00F73C84">
        <w:rPr>
          <w:b/>
          <w:bdr w:val="nil"/>
        </w:rPr>
        <w:t xml:space="preserve"> </w:t>
      </w:r>
      <w:proofErr w:type="spellStart"/>
      <w:r w:rsidR="00F73C84">
        <w:rPr>
          <w:b/>
          <w:bdr w:val="nil"/>
        </w:rPr>
        <w:t>kindergarten</w:t>
      </w:r>
      <w:proofErr w:type="spellEnd"/>
      <w:r w:rsidR="00F73C84">
        <w:rPr>
          <w:b/>
          <w:bdr w:val="nil"/>
        </w:rPr>
        <w:t xml:space="preserve"> and </w:t>
      </w:r>
      <w:proofErr w:type="spellStart"/>
      <w:r w:rsidR="00F73C84">
        <w:rPr>
          <w:b/>
          <w:bdr w:val="nil"/>
        </w:rPr>
        <w:t>friends</w:t>
      </w:r>
      <w:proofErr w:type="spellEnd"/>
      <w:r w:rsidR="00F73C84">
        <w:rPr>
          <w:b/>
          <w:bdr w:val="nil"/>
        </w:rPr>
        <w:t>)</w:t>
      </w:r>
    </w:p>
    <w:p w14:paraId="5D03CE26" w14:textId="74EBF4D5" w:rsidR="0097773B" w:rsidRDefault="00603E7B" w:rsidP="006210FF">
      <w:pPr>
        <w:numPr>
          <w:ilvl w:val="0"/>
          <w:numId w:val="7"/>
        </w:numPr>
        <w:spacing w:before="240"/>
      </w:pPr>
      <w:r>
        <w:rPr>
          <w:bdr w:val="nil"/>
        </w:rPr>
        <w:t>moje školka </w:t>
      </w:r>
      <w:r w:rsidR="00F73C84">
        <w:rPr>
          <w:bdr w:val="nil"/>
        </w:rPr>
        <w:t xml:space="preserve">              </w:t>
      </w:r>
      <w:proofErr w:type="gramStart"/>
      <w:r w:rsidR="00F73C84">
        <w:rPr>
          <w:bdr w:val="nil"/>
        </w:rPr>
        <w:t xml:space="preserve">   (</w:t>
      </w:r>
      <w:proofErr w:type="gramEnd"/>
      <w:r w:rsidR="00F73C84">
        <w:rPr>
          <w:bdr w:val="nil"/>
        </w:rPr>
        <w:t xml:space="preserve">My </w:t>
      </w:r>
      <w:proofErr w:type="spellStart"/>
      <w:r w:rsidR="00F73C84">
        <w:rPr>
          <w:bdr w:val="nil"/>
        </w:rPr>
        <w:t>kindergarten</w:t>
      </w:r>
      <w:proofErr w:type="spellEnd"/>
      <w:r w:rsidR="00F73C84">
        <w:rPr>
          <w:bdr w:val="nil"/>
        </w:rPr>
        <w:t>)</w:t>
      </w:r>
    </w:p>
    <w:p w14:paraId="7608701A" w14:textId="449E5004" w:rsidR="0097773B" w:rsidRDefault="00603E7B" w:rsidP="006210FF">
      <w:pPr>
        <w:numPr>
          <w:ilvl w:val="0"/>
          <w:numId w:val="7"/>
        </w:numPr>
      </w:pPr>
      <w:r>
        <w:rPr>
          <w:bdr w:val="nil"/>
        </w:rPr>
        <w:t>moji kamarádi </w:t>
      </w:r>
      <w:r w:rsidR="00F73C84">
        <w:rPr>
          <w:bdr w:val="nil"/>
        </w:rPr>
        <w:t xml:space="preserve">         </w:t>
      </w:r>
      <w:proofErr w:type="gramStart"/>
      <w:r w:rsidR="00F73C84">
        <w:rPr>
          <w:bdr w:val="nil"/>
        </w:rPr>
        <w:t xml:space="preserve">   (</w:t>
      </w:r>
      <w:proofErr w:type="gramEnd"/>
      <w:r w:rsidR="00F73C84">
        <w:rPr>
          <w:bdr w:val="nil"/>
        </w:rPr>
        <w:t xml:space="preserve">My </w:t>
      </w:r>
      <w:proofErr w:type="spellStart"/>
      <w:r w:rsidR="00F73C84">
        <w:rPr>
          <w:bdr w:val="nil"/>
        </w:rPr>
        <w:t>friends</w:t>
      </w:r>
      <w:proofErr w:type="spellEnd"/>
      <w:r w:rsidR="00F73C84">
        <w:rPr>
          <w:bdr w:val="nil"/>
        </w:rPr>
        <w:t>)</w:t>
      </w:r>
    </w:p>
    <w:p w14:paraId="3CC18FA7" w14:textId="75EDD37B" w:rsidR="0097773B" w:rsidRDefault="00603E7B" w:rsidP="006210FF">
      <w:pPr>
        <w:numPr>
          <w:ilvl w:val="0"/>
          <w:numId w:val="7"/>
        </w:numPr>
      </w:pPr>
      <w:r>
        <w:rPr>
          <w:bdr w:val="nil"/>
        </w:rPr>
        <w:t>okolí školky </w:t>
      </w:r>
      <w:r w:rsidR="00F73C84">
        <w:rPr>
          <w:bdr w:val="nil"/>
        </w:rPr>
        <w:t xml:space="preserve">              </w:t>
      </w:r>
      <w:proofErr w:type="gramStart"/>
      <w:r w:rsidR="00F73C84">
        <w:rPr>
          <w:bdr w:val="nil"/>
        </w:rPr>
        <w:t xml:space="preserve">   (</w:t>
      </w:r>
      <w:proofErr w:type="spellStart"/>
      <w:proofErr w:type="gramEnd"/>
      <w:r w:rsidR="00F73C84">
        <w:rPr>
          <w:bdr w:val="nil"/>
        </w:rPr>
        <w:t>The</w:t>
      </w:r>
      <w:proofErr w:type="spellEnd"/>
      <w:r w:rsidR="00F73C84">
        <w:rPr>
          <w:bdr w:val="nil"/>
        </w:rPr>
        <w:t xml:space="preserve"> </w:t>
      </w:r>
      <w:proofErr w:type="spellStart"/>
      <w:r w:rsidR="00F73C84">
        <w:rPr>
          <w:bdr w:val="nil"/>
        </w:rPr>
        <w:t>surronndings</w:t>
      </w:r>
      <w:proofErr w:type="spellEnd"/>
      <w:r w:rsidR="00F73C84">
        <w:rPr>
          <w:bdr w:val="nil"/>
        </w:rPr>
        <w:t xml:space="preserve"> </w:t>
      </w:r>
      <w:proofErr w:type="spellStart"/>
      <w:r w:rsidR="00F73C84">
        <w:rPr>
          <w:bdr w:val="nil"/>
        </w:rPr>
        <w:t>of</w:t>
      </w:r>
      <w:proofErr w:type="spellEnd"/>
      <w:r w:rsidR="00F73C84">
        <w:rPr>
          <w:bdr w:val="nil"/>
        </w:rPr>
        <w:t xml:space="preserve"> </w:t>
      </w:r>
      <w:proofErr w:type="spellStart"/>
      <w:r w:rsidR="00F73C84">
        <w:rPr>
          <w:bdr w:val="nil"/>
        </w:rPr>
        <w:t>kindergarten</w:t>
      </w:r>
      <w:proofErr w:type="spellEnd"/>
      <w:r w:rsidR="00F73C84">
        <w:rPr>
          <w:bdr w:val="nil"/>
        </w:rPr>
        <w:t>)</w:t>
      </w:r>
    </w:p>
    <w:p w14:paraId="68B0DD65" w14:textId="79A51B07" w:rsidR="0097773B" w:rsidRDefault="00603E7B" w:rsidP="006210FF">
      <w:pPr>
        <w:numPr>
          <w:ilvl w:val="0"/>
          <w:numId w:val="7"/>
        </w:numPr>
        <w:spacing w:after="240"/>
      </w:pPr>
      <w:r>
        <w:rPr>
          <w:bdr w:val="nil"/>
        </w:rPr>
        <w:t>moje rodina </w:t>
      </w:r>
      <w:r w:rsidR="00F73C84">
        <w:rPr>
          <w:bdr w:val="nil"/>
        </w:rPr>
        <w:t xml:space="preserve">             </w:t>
      </w:r>
      <w:proofErr w:type="gramStart"/>
      <w:r w:rsidR="00F73C84">
        <w:rPr>
          <w:bdr w:val="nil"/>
        </w:rPr>
        <w:t xml:space="preserve">   (</w:t>
      </w:r>
      <w:proofErr w:type="gramEnd"/>
      <w:r w:rsidR="00F73C84">
        <w:rPr>
          <w:bdr w:val="nil"/>
        </w:rPr>
        <w:t xml:space="preserve">My </w:t>
      </w:r>
      <w:proofErr w:type="spellStart"/>
      <w:r w:rsidR="00F73C84">
        <w:rPr>
          <w:bdr w:val="nil"/>
        </w:rPr>
        <w:t>family</w:t>
      </w:r>
      <w:proofErr w:type="spellEnd"/>
      <w:r w:rsidR="00F73C84">
        <w:rPr>
          <w:bdr w:val="nil"/>
        </w:rPr>
        <w:t>)</w:t>
      </w:r>
    </w:p>
    <w:p w14:paraId="642A62D3" w14:textId="70B37C4F" w:rsidR="0097773B" w:rsidRPr="000C3650" w:rsidRDefault="00603E7B">
      <w:pPr>
        <w:spacing w:before="240" w:after="240"/>
        <w:rPr>
          <w:b/>
        </w:rPr>
      </w:pPr>
      <w:r w:rsidRPr="000C3650">
        <w:rPr>
          <w:b/>
          <w:bdr w:val="nil"/>
        </w:rPr>
        <w:t>ŘÍJEN-POZNÁVÁME POKLADY SKŘÍTKA PODZIMNÍČKA </w:t>
      </w:r>
      <w:r w:rsidR="00F73C84">
        <w:rPr>
          <w:b/>
          <w:bdr w:val="nil"/>
        </w:rPr>
        <w:t>(</w:t>
      </w:r>
      <w:proofErr w:type="spellStart"/>
      <w:r w:rsidR="00F73C84">
        <w:rPr>
          <w:b/>
          <w:bdr w:val="nil"/>
        </w:rPr>
        <w:t>We</w:t>
      </w:r>
      <w:proofErr w:type="spellEnd"/>
      <w:r w:rsidR="00F73C84">
        <w:rPr>
          <w:b/>
          <w:bdr w:val="nil"/>
        </w:rPr>
        <w:t xml:space="preserve"> are </w:t>
      </w:r>
      <w:proofErr w:type="spellStart"/>
      <w:r w:rsidR="00F73C84">
        <w:rPr>
          <w:b/>
          <w:bdr w:val="nil"/>
        </w:rPr>
        <w:t>getting</w:t>
      </w:r>
      <w:proofErr w:type="spellEnd"/>
      <w:r w:rsidR="00F73C84">
        <w:rPr>
          <w:b/>
          <w:bdr w:val="nil"/>
        </w:rPr>
        <w:t xml:space="preserve"> to </w:t>
      </w:r>
      <w:proofErr w:type="spellStart"/>
      <w:r w:rsidR="00F73C84">
        <w:rPr>
          <w:b/>
          <w:bdr w:val="nil"/>
        </w:rPr>
        <w:t>know</w:t>
      </w:r>
      <w:proofErr w:type="spellEnd"/>
      <w:r w:rsidR="00F73C84">
        <w:rPr>
          <w:b/>
          <w:bdr w:val="nil"/>
        </w:rPr>
        <w:t xml:space="preserve"> </w:t>
      </w:r>
      <w:proofErr w:type="spellStart"/>
      <w:r w:rsidR="00F73C84">
        <w:rPr>
          <w:b/>
          <w:bdr w:val="nil"/>
        </w:rPr>
        <w:t>The</w:t>
      </w:r>
      <w:proofErr w:type="spellEnd"/>
      <w:r w:rsidR="00F73C84">
        <w:rPr>
          <w:b/>
          <w:bdr w:val="nil"/>
        </w:rPr>
        <w:t xml:space="preserve"> </w:t>
      </w:r>
      <w:proofErr w:type="spellStart"/>
      <w:r w:rsidR="00F73C84">
        <w:rPr>
          <w:b/>
          <w:bdr w:val="nil"/>
        </w:rPr>
        <w:t>elf´s</w:t>
      </w:r>
      <w:proofErr w:type="spellEnd"/>
      <w:r w:rsidR="00F73C84">
        <w:rPr>
          <w:b/>
          <w:bdr w:val="nil"/>
        </w:rPr>
        <w:t xml:space="preserve"> </w:t>
      </w:r>
      <w:proofErr w:type="spellStart"/>
      <w:r w:rsidR="00F73C84">
        <w:rPr>
          <w:b/>
          <w:bdr w:val="nil"/>
        </w:rPr>
        <w:t>Autumn</w:t>
      </w:r>
      <w:proofErr w:type="spellEnd"/>
      <w:r w:rsidR="00F73C84">
        <w:rPr>
          <w:b/>
          <w:bdr w:val="nil"/>
        </w:rPr>
        <w:t xml:space="preserve"> </w:t>
      </w:r>
      <w:proofErr w:type="spellStart"/>
      <w:r w:rsidR="00F73C84">
        <w:rPr>
          <w:b/>
          <w:bdr w:val="nil"/>
        </w:rPr>
        <w:t>treasure</w:t>
      </w:r>
      <w:proofErr w:type="spellEnd"/>
      <w:r w:rsidR="00F73C84">
        <w:rPr>
          <w:b/>
          <w:bdr w:val="nil"/>
        </w:rPr>
        <w:t>)</w:t>
      </w:r>
    </w:p>
    <w:p w14:paraId="491E3183" w14:textId="4F17B9B4" w:rsidR="0097773B" w:rsidRDefault="00603E7B" w:rsidP="006210FF">
      <w:pPr>
        <w:numPr>
          <w:ilvl w:val="0"/>
          <w:numId w:val="8"/>
        </w:numPr>
        <w:spacing w:before="240"/>
      </w:pPr>
      <w:r>
        <w:rPr>
          <w:bdr w:val="nil"/>
        </w:rPr>
        <w:t>plody v přírodě </w:t>
      </w:r>
      <w:r w:rsidR="00F73C84">
        <w:rPr>
          <w:bdr w:val="nil"/>
        </w:rPr>
        <w:t xml:space="preserve">  </w:t>
      </w:r>
      <w:proofErr w:type="gramStart"/>
      <w:r w:rsidR="00F73C84">
        <w:rPr>
          <w:bdr w:val="nil"/>
        </w:rPr>
        <w:t xml:space="preserve">   (</w:t>
      </w:r>
      <w:proofErr w:type="spellStart"/>
      <w:proofErr w:type="gramEnd"/>
      <w:r w:rsidR="00F73C84">
        <w:rPr>
          <w:bdr w:val="nil"/>
        </w:rPr>
        <w:t>seeds</w:t>
      </w:r>
      <w:proofErr w:type="spellEnd"/>
      <w:r w:rsidR="00F73C84">
        <w:rPr>
          <w:bdr w:val="nil"/>
        </w:rPr>
        <w:t xml:space="preserve"> and </w:t>
      </w:r>
      <w:proofErr w:type="spellStart"/>
      <w:r w:rsidR="00F73C84">
        <w:rPr>
          <w:bdr w:val="nil"/>
        </w:rPr>
        <w:t>berries</w:t>
      </w:r>
      <w:proofErr w:type="spellEnd"/>
      <w:r w:rsidR="00F73C84">
        <w:rPr>
          <w:bdr w:val="nil"/>
        </w:rPr>
        <w:t xml:space="preserve"> in </w:t>
      </w:r>
      <w:proofErr w:type="spellStart"/>
      <w:r w:rsidR="00F73C84">
        <w:rPr>
          <w:bdr w:val="nil"/>
        </w:rPr>
        <w:t>nature</w:t>
      </w:r>
      <w:proofErr w:type="spellEnd"/>
      <w:r w:rsidR="00F73C84">
        <w:rPr>
          <w:bdr w:val="nil"/>
        </w:rPr>
        <w:t>)</w:t>
      </w:r>
    </w:p>
    <w:p w14:paraId="265E47E8" w14:textId="1F51E55A" w:rsidR="0097773B" w:rsidRDefault="00603E7B" w:rsidP="006210FF">
      <w:pPr>
        <w:numPr>
          <w:ilvl w:val="0"/>
          <w:numId w:val="8"/>
        </w:numPr>
      </w:pPr>
      <w:r>
        <w:rPr>
          <w:bdr w:val="nil"/>
        </w:rPr>
        <w:t xml:space="preserve">les, </w:t>
      </w:r>
      <w:proofErr w:type="spellStart"/>
      <w:proofErr w:type="gramStart"/>
      <w:r>
        <w:rPr>
          <w:bdr w:val="nil"/>
        </w:rPr>
        <w:t>stromy,listy</w:t>
      </w:r>
      <w:proofErr w:type="spellEnd"/>
      <w:proofErr w:type="gramEnd"/>
      <w:r>
        <w:rPr>
          <w:bdr w:val="nil"/>
        </w:rPr>
        <w:t> </w:t>
      </w:r>
      <w:r w:rsidR="00F73C84">
        <w:rPr>
          <w:bdr w:val="nil"/>
        </w:rPr>
        <w:t xml:space="preserve">     (</w:t>
      </w:r>
      <w:proofErr w:type="spellStart"/>
      <w:r w:rsidR="00F73C84">
        <w:rPr>
          <w:bdr w:val="nil"/>
        </w:rPr>
        <w:t>wood</w:t>
      </w:r>
      <w:proofErr w:type="spellEnd"/>
      <w:r w:rsidR="00F73C84">
        <w:rPr>
          <w:bdr w:val="nil"/>
        </w:rPr>
        <w:t xml:space="preserve">, </w:t>
      </w:r>
      <w:proofErr w:type="spellStart"/>
      <w:r w:rsidR="00F73C84">
        <w:rPr>
          <w:bdr w:val="nil"/>
        </w:rPr>
        <w:t>trees</w:t>
      </w:r>
      <w:proofErr w:type="spellEnd"/>
      <w:r w:rsidR="00F73C84">
        <w:rPr>
          <w:bdr w:val="nil"/>
        </w:rPr>
        <w:t xml:space="preserve">, </w:t>
      </w:r>
      <w:proofErr w:type="spellStart"/>
      <w:r w:rsidR="00F73C84">
        <w:rPr>
          <w:bdr w:val="nil"/>
        </w:rPr>
        <w:t>leaves</w:t>
      </w:r>
      <w:proofErr w:type="spellEnd"/>
      <w:r w:rsidR="00F73C84">
        <w:rPr>
          <w:bdr w:val="nil"/>
        </w:rPr>
        <w:t>)</w:t>
      </w:r>
    </w:p>
    <w:p w14:paraId="09F9568B" w14:textId="01BBA592" w:rsidR="0097773B" w:rsidRDefault="00603E7B" w:rsidP="006210FF">
      <w:pPr>
        <w:numPr>
          <w:ilvl w:val="0"/>
          <w:numId w:val="8"/>
        </w:numPr>
      </w:pPr>
      <w:r>
        <w:rPr>
          <w:bdr w:val="nil"/>
        </w:rPr>
        <w:t>zvířata v lese </w:t>
      </w:r>
      <w:r w:rsidR="00F73C84">
        <w:rPr>
          <w:bdr w:val="nil"/>
        </w:rPr>
        <w:t xml:space="preserve">       </w:t>
      </w:r>
      <w:proofErr w:type="gramStart"/>
      <w:r w:rsidR="00F73C84">
        <w:rPr>
          <w:bdr w:val="nil"/>
        </w:rPr>
        <w:t xml:space="preserve">   (</w:t>
      </w:r>
      <w:proofErr w:type="spellStart"/>
      <w:proofErr w:type="gramEnd"/>
      <w:r w:rsidR="00F73C84">
        <w:rPr>
          <w:bdr w:val="nil"/>
        </w:rPr>
        <w:t>animals</w:t>
      </w:r>
      <w:proofErr w:type="spellEnd"/>
      <w:r w:rsidR="00F73C84">
        <w:rPr>
          <w:bdr w:val="nil"/>
        </w:rPr>
        <w:t xml:space="preserve"> in </w:t>
      </w:r>
      <w:proofErr w:type="spellStart"/>
      <w:r w:rsidR="00F73C84">
        <w:rPr>
          <w:bdr w:val="nil"/>
        </w:rPr>
        <w:t>the</w:t>
      </w:r>
      <w:proofErr w:type="spellEnd"/>
      <w:r w:rsidR="00F73C84">
        <w:rPr>
          <w:bdr w:val="nil"/>
        </w:rPr>
        <w:t xml:space="preserve"> </w:t>
      </w:r>
      <w:proofErr w:type="spellStart"/>
      <w:r w:rsidR="00F73C84">
        <w:rPr>
          <w:bdr w:val="nil"/>
        </w:rPr>
        <w:t>wood</w:t>
      </w:r>
      <w:proofErr w:type="spellEnd"/>
      <w:r w:rsidR="00F73C84">
        <w:rPr>
          <w:bdr w:val="nil"/>
        </w:rPr>
        <w:t>)</w:t>
      </w:r>
    </w:p>
    <w:p w14:paraId="3D79BC02" w14:textId="2C542197" w:rsidR="0097773B" w:rsidRDefault="00603E7B" w:rsidP="006210FF">
      <w:pPr>
        <w:numPr>
          <w:ilvl w:val="0"/>
          <w:numId w:val="8"/>
        </w:numPr>
        <w:spacing w:after="240"/>
      </w:pPr>
      <w:r>
        <w:rPr>
          <w:bdr w:val="nil"/>
        </w:rPr>
        <w:t>barvy podzimu </w:t>
      </w:r>
      <w:r w:rsidR="00F73C84">
        <w:rPr>
          <w:bdr w:val="nil"/>
        </w:rPr>
        <w:t xml:space="preserve">      </w:t>
      </w:r>
      <w:proofErr w:type="spellStart"/>
      <w:r w:rsidR="00F73C84">
        <w:rPr>
          <w:bdr w:val="nil"/>
        </w:rPr>
        <w:t>colours</w:t>
      </w:r>
      <w:proofErr w:type="spellEnd"/>
      <w:r w:rsidR="00F73C84">
        <w:rPr>
          <w:bdr w:val="nil"/>
        </w:rPr>
        <w:t xml:space="preserve"> </w:t>
      </w:r>
      <w:proofErr w:type="spellStart"/>
      <w:r w:rsidR="00F73C84">
        <w:rPr>
          <w:bdr w:val="nil"/>
        </w:rPr>
        <w:t>of</w:t>
      </w:r>
      <w:proofErr w:type="spellEnd"/>
      <w:r w:rsidR="00F73C84">
        <w:rPr>
          <w:bdr w:val="nil"/>
        </w:rPr>
        <w:t xml:space="preserve"> </w:t>
      </w:r>
      <w:proofErr w:type="spellStart"/>
      <w:r w:rsidR="00F73C84">
        <w:rPr>
          <w:bdr w:val="nil"/>
        </w:rPr>
        <w:t>Autumn</w:t>
      </w:r>
      <w:proofErr w:type="spellEnd"/>
      <w:r w:rsidR="00F73C84">
        <w:rPr>
          <w:bdr w:val="nil"/>
        </w:rPr>
        <w:t>)</w:t>
      </w:r>
    </w:p>
    <w:p w14:paraId="022E6455" w14:textId="6980A457" w:rsidR="0097773B" w:rsidRPr="000C3650" w:rsidRDefault="00603E7B">
      <w:pPr>
        <w:spacing w:before="240" w:after="240"/>
        <w:rPr>
          <w:b/>
        </w:rPr>
      </w:pPr>
      <w:proofErr w:type="gramStart"/>
      <w:r w:rsidRPr="000C3650">
        <w:rPr>
          <w:b/>
          <w:bdr w:val="nil"/>
        </w:rPr>
        <w:t>LISTOPAD- POZNÁVÁME</w:t>
      </w:r>
      <w:proofErr w:type="gramEnd"/>
      <w:r w:rsidRPr="000C3650">
        <w:rPr>
          <w:b/>
          <w:bdr w:val="nil"/>
        </w:rPr>
        <w:t xml:space="preserve"> PLANETY </w:t>
      </w:r>
      <w:r w:rsidR="00F73C84">
        <w:rPr>
          <w:b/>
          <w:bdr w:val="nil"/>
        </w:rPr>
        <w:t>(</w:t>
      </w:r>
      <w:proofErr w:type="spellStart"/>
      <w:r w:rsidR="00F73C84">
        <w:rPr>
          <w:b/>
          <w:bdr w:val="nil"/>
        </w:rPr>
        <w:t>We</w:t>
      </w:r>
      <w:proofErr w:type="spellEnd"/>
      <w:r w:rsidR="00F73C84">
        <w:rPr>
          <w:b/>
          <w:bdr w:val="nil"/>
        </w:rPr>
        <w:t xml:space="preserve"> are </w:t>
      </w:r>
      <w:proofErr w:type="spellStart"/>
      <w:r w:rsidR="00F73C84">
        <w:rPr>
          <w:b/>
          <w:bdr w:val="nil"/>
        </w:rPr>
        <w:t>getting</w:t>
      </w:r>
      <w:proofErr w:type="spellEnd"/>
      <w:r w:rsidR="00F73C84">
        <w:rPr>
          <w:b/>
          <w:bdr w:val="nil"/>
        </w:rPr>
        <w:t xml:space="preserve"> to </w:t>
      </w:r>
      <w:proofErr w:type="spellStart"/>
      <w:r w:rsidR="00F73C84">
        <w:rPr>
          <w:b/>
          <w:bdr w:val="nil"/>
        </w:rPr>
        <w:t>know</w:t>
      </w:r>
      <w:proofErr w:type="spellEnd"/>
      <w:r w:rsidR="00F73C84">
        <w:rPr>
          <w:b/>
          <w:bdr w:val="nil"/>
        </w:rPr>
        <w:t xml:space="preserve"> </w:t>
      </w:r>
      <w:proofErr w:type="spellStart"/>
      <w:r w:rsidR="00F73C84">
        <w:rPr>
          <w:b/>
          <w:bdr w:val="nil"/>
        </w:rPr>
        <w:t>planets</w:t>
      </w:r>
      <w:proofErr w:type="spellEnd"/>
      <w:r w:rsidR="00F73C84">
        <w:rPr>
          <w:b/>
          <w:bdr w:val="nil"/>
        </w:rPr>
        <w:t>)</w:t>
      </w:r>
    </w:p>
    <w:p w14:paraId="48CBCEEB" w14:textId="62E6C6D4" w:rsidR="0097773B" w:rsidRDefault="00603E7B" w:rsidP="006210FF">
      <w:pPr>
        <w:numPr>
          <w:ilvl w:val="0"/>
          <w:numId w:val="9"/>
        </w:numPr>
        <w:spacing w:before="240"/>
      </w:pPr>
      <w:r>
        <w:rPr>
          <w:bdr w:val="nil"/>
        </w:rPr>
        <w:t>den a noc </w:t>
      </w:r>
      <w:r w:rsidR="00F73C84">
        <w:rPr>
          <w:bdr w:val="nil"/>
        </w:rPr>
        <w:t xml:space="preserve">                </w:t>
      </w:r>
      <w:proofErr w:type="gramStart"/>
      <w:r w:rsidR="00F73C84">
        <w:rPr>
          <w:bdr w:val="nil"/>
        </w:rPr>
        <w:t xml:space="preserve">   (</w:t>
      </w:r>
      <w:proofErr w:type="spellStart"/>
      <w:proofErr w:type="gramEnd"/>
      <w:r w:rsidR="00F73C84">
        <w:rPr>
          <w:bdr w:val="nil"/>
        </w:rPr>
        <w:t>day</w:t>
      </w:r>
      <w:proofErr w:type="spellEnd"/>
      <w:r w:rsidR="00F73C84">
        <w:rPr>
          <w:bdr w:val="nil"/>
        </w:rPr>
        <w:t xml:space="preserve"> and night)</w:t>
      </w:r>
    </w:p>
    <w:p w14:paraId="4DCDF67F" w14:textId="4BA29E8E" w:rsidR="0097773B" w:rsidRDefault="00603E7B" w:rsidP="006210FF">
      <w:pPr>
        <w:numPr>
          <w:ilvl w:val="0"/>
          <w:numId w:val="9"/>
        </w:numPr>
      </w:pPr>
      <w:r>
        <w:rPr>
          <w:bdr w:val="nil"/>
        </w:rPr>
        <w:t>planeta Země </w:t>
      </w:r>
      <w:r w:rsidR="00F73C84">
        <w:rPr>
          <w:bdr w:val="nil"/>
        </w:rPr>
        <w:t xml:space="preserve">         </w:t>
      </w:r>
      <w:proofErr w:type="gramStart"/>
      <w:r w:rsidR="00F73C84">
        <w:rPr>
          <w:bdr w:val="nil"/>
        </w:rPr>
        <w:t xml:space="preserve">   (</w:t>
      </w:r>
      <w:proofErr w:type="spellStart"/>
      <w:proofErr w:type="gramEnd"/>
      <w:r w:rsidR="00F73C84">
        <w:rPr>
          <w:bdr w:val="nil"/>
        </w:rPr>
        <w:t>The</w:t>
      </w:r>
      <w:proofErr w:type="spellEnd"/>
      <w:r w:rsidR="00F73C84">
        <w:rPr>
          <w:bdr w:val="nil"/>
        </w:rPr>
        <w:t xml:space="preserve"> </w:t>
      </w:r>
      <w:proofErr w:type="spellStart"/>
      <w:r w:rsidR="00F73C84">
        <w:rPr>
          <w:bdr w:val="nil"/>
        </w:rPr>
        <w:t>Earth</w:t>
      </w:r>
      <w:proofErr w:type="spellEnd"/>
      <w:r w:rsidR="00F73C84">
        <w:rPr>
          <w:bdr w:val="nil"/>
        </w:rPr>
        <w:t>)</w:t>
      </w:r>
    </w:p>
    <w:p w14:paraId="717650E8" w14:textId="7FBE8934" w:rsidR="0097773B" w:rsidRDefault="00603E7B" w:rsidP="006210FF">
      <w:pPr>
        <w:numPr>
          <w:ilvl w:val="0"/>
          <w:numId w:val="9"/>
        </w:numPr>
      </w:pPr>
      <w:r>
        <w:rPr>
          <w:bdr w:val="nil"/>
        </w:rPr>
        <w:t>Vesmír </w:t>
      </w:r>
      <w:r w:rsidR="00F73C84">
        <w:rPr>
          <w:bdr w:val="nil"/>
        </w:rPr>
        <w:t xml:space="preserve">                     </w:t>
      </w:r>
      <w:proofErr w:type="gramStart"/>
      <w:r w:rsidR="00F73C84">
        <w:rPr>
          <w:bdr w:val="nil"/>
        </w:rPr>
        <w:t xml:space="preserve">   (</w:t>
      </w:r>
      <w:proofErr w:type="spellStart"/>
      <w:proofErr w:type="gramEnd"/>
      <w:r w:rsidR="00F73C84">
        <w:rPr>
          <w:bdr w:val="nil"/>
        </w:rPr>
        <w:t>The</w:t>
      </w:r>
      <w:proofErr w:type="spellEnd"/>
      <w:r w:rsidR="00F73C84">
        <w:rPr>
          <w:bdr w:val="nil"/>
        </w:rPr>
        <w:t xml:space="preserve"> </w:t>
      </w:r>
      <w:proofErr w:type="spellStart"/>
      <w:r w:rsidR="00F73C84">
        <w:rPr>
          <w:bdr w:val="nil"/>
        </w:rPr>
        <w:t>Universe</w:t>
      </w:r>
      <w:proofErr w:type="spellEnd"/>
      <w:r w:rsidR="00F73C84">
        <w:rPr>
          <w:bdr w:val="nil"/>
        </w:rPr>
        <w:t>)</w:t>
      </w:r>
    </w:p>
    <w:p w14:paraId="630ACE43" w14:textId="2AD8C856" w:rsidR="0097773B" w:rsidRDefault="00603E7B" w:rsidP="006210FF">
      <w:pPr>
        <w:numPr>
          <w:ilvl w:val="0"/>
          <w:numId w:val="9"/>
        </w:numPr>
        <w:spacing w:after="240"/>
      </w:pPr>
      <w:r>
        <w:rPr>
          <w:bdr w:val="nil"/>
        </w:rPr>
        <w:t>počasí a kalendář </w:t>
      </w:r>
      <w:r w:rsidR="00F73C84">
        <w:rPr>
          <w:bdr w:val="nil"/>
        </w:rPr>
        <w:t xml:space="preserve">  </w:t>
      </w:r>
      <w:proofErr w:type="gramStart"/>
      <w:r w:rsidR="00F73C84">
        <w:rPr>
          <w:bdr w:val="nil"/>
        </w:rPr>
        <w:t xml:space="preserve">   (</w:t>
      </w:r>
      <w:proofErr w:type="spellStart"/>
      <w:proofErr w:type="gramEnd"/>
      <w:r w:rsidR="00F73C84">
        <w:rPr>
          <w:bdr w:val="nil"/>
        </w:rPr>
        <w:t>Weather</w:t>
      </w:r>
      <w:proofErr w:type="spellEnd"/>
      <w:r w:rsidR="00F73C84">
        <w:rPr>
          <w:bdr w:val="nil"/>
        </w:rPr>
        <w:t xml:space="preserve"> and </w:t>
      </w:r>
      <w:proofErr w:type="spellStart"/>
      <w:r w:rsidR="00F73C84">
        <w:rPr>
          <w:bdr w:val="nil"/>
        </w:rPr>
        <w:t>Calendar</w:t>
      </w:r>
      <w:proofErr w:type="spellEnd"/>
      <w:r w:rsidR="00F73C84">
        <w:rPr>
          <w:bdr w:val="nil"/>
        </w:rPr>
        <w:t>)</w:t>
      </w:r>
    </w:p>
    <w:p w14:paraId="3097D574" w14:textId="1DE1405C" w:rsidR="0097773B" w:rsidRPr="000C3650" w:rsidRDefault="00603E7B">
      <w:pPr>
        <w:spacing w:before="240" w:after="240"/>
        <w:rPr>
          <w:b/>
        </w:rPr>
      </w:pPr>
      <w:r w:rsidRPr="000C3650">
        <w:rPr>
          <w:b/>
          <w:bdr w:val="nil"/>
        </w:rPr>
        <w:t>PROSINEC-DĚLÁME RADOST DRUHÝM </w:t>
      </w:r>
      <w:r w:rsidR="00F73C84">
        <w:rPr>
          <w:b/>
          <w:bdr w:val="nil"/>
        </w:rPr>
        <w:t>(</w:t>
      </w:r>
      <w:proofErr w:type="spellStart"/>
      <w:r w:rsidR="00F73C84">
        <w:rPr>
          <w:b/>
          <w:bdr w:val="nil"/>
        </w:rPr>
        <w:t>We</w:t>
      </w:r>
      <w:proofErr w:type="spellEnd"/>
      <w:r w:rsidR="00F73C84">
        <w:rPr>
          <w:b/>
          <w:bdr w:val="nil"/>
        </w:rPr>
        <w:t xml:space="preserve"> are </w:t>
      </w:r>
      <w:proofErr w:type="spellStart"/>
      <w:r w:rsidR="00F73C84">
        <w:rPr>
          <w:b/>
          <w:bdr w:val="nil"/>
        </w:rPr>
        <w:t>making</w:t>
      </w:r>
      <w:proofErr w:type="spellEnd"/>
      <w:r w:rsidR="00F73C84">
        <w:rPr>
          <w:b/>
          <w:bdr w:val="nil"/>
        </w:rPr>
        <w:t xml:space="preserve"> happy </w:t>
      </w:r>
      <w:proofErr w:type="spellStart"/>
      <w:r w:rsidR="00F73C84">
        <w:rPr>
          <w:b/>
          <w:bdr w:val="nil"/>
        </w:rPr>
        <w:t>The</w:t>
      </w:r>
      <w:proofErr w:type="spellEnd"/>
      <w:r w:rsidR="00F73C84">
        <w:rPr>
          <w:b/>
          <w:bdr w:val="nil"/>
        </w:rPr>
        <w:t xml:space="preserve"> </w:t>
      </w:r>
      <w:proofErr w:type="spellStart"/>
      <w:r w:rsidR="00F73C84">
        <w:rPr>
          <w:b/>
          <w:bdr w:val="nil"/>
        </w:rPr>
        <w:t>others</w:t>
      </w:r>
      <w:proofErr w:type="spellEnd"/>
      <w:r w:rsidR="00F73C84">
        <w:rPr>
          <w:b/>
          <w:bdr w:val="nil"/>
        </w:rPr>
        <w:t>)</w:t>
      </w:r>
    </w:p>
    <w:p w14:paraId="4BE4994F" w14:textId="7F38F94B" w:rsidR="0097773B" w:rsidRDefault="00603E7B" w:rsidP="006210FF">
      <w:pPr>
        <w:numPr>
          <w:ilvl w:val="0"/>
          <w:numId w:val="10"/>
        </w:numPr>
        <w:spacing w:before="240"/>
      </w:pPr>
      <w:r>
        <w:rPr>
          <w:bdr w:val="nil"/>
        </w:rPr>
        <w:t>Mikuláš </w:t>
      </w:r>
      <w:r w:rsidR="00F73C84">
        <w:rPr>
          <w:bdr w:val="nil"/>
        </w:rPr>
        <w:t xml:space="preserve">                                  </w:t>
      </w:r>
      <w:proofErr w:type="gramStart"/>
      <w:r w:rsidR="00F73C84">
        <w:rPr>
          <w:bdr w:val="nil"/>
        </w:rPr>
        <w:t xml:space="preserve">   (</w:t>
      </w:r>
      <w:proofErr w:type="gramEnd"/>
      <w:r w:rsidR="00F73C84">
        <w:rPr>
          <w:bdr w:val="nil"/>
        </w:rPr>
        <w:t>Saint Nicolas)</w:t>
      </w:r>
    </w:p>
    <w:p w14:paraId="1BDA4132" w14:textId="25EA32F3" w:rsidR="0097773B" w:rsidRDefault="00603E7B" w:rsidP="006210FF">
      <w:pPr>
        <w:numPr>
          <w:ilvl w:val="0"/>
          <w:numId w:val="10"/>
        </w:numPr>
      </w:pPr>
      <w:r>
        <w:rPr>
          <w:bdr w:val="nil"/>
        </w:rPr>
        <w:t>vánoční zvyky a tradice </w:t>
      </w:r>
      <w:r w:rsidR="00F73C84">
        <w:rPr>
          <w:bdr w:val="nil"/>
        </w:rPr>
        <w:t xml:space="preserve">      </w:t>
      </w:r>
      <w:proofErr w:type="gramStart"/>
      <w:r w:rsidR="00F73C84">
        <w:rPr>
          <w:bdr w:val="nil"/>
        </w:rPr>
        <w:t xml:space="preserve">   (</w:t>
      </w:r>
      <w:proofErr w:type="spellStart"/>
      <w:proofErr w:type="gramEnd"/>
      <w:r w:rsidR="00F73C84">
        <w:rPr>
          <w:bdr w:val="nil"/>
        </w:rPr>
        <w:t>Christmas</w:t>
      </w:r>
      <w:proofErr w:type="spellEnd"/>
      <w:r w:rsidR="00F73C84">
        <w:rPr>
          <w:bdr w:val="nil"/>
        </w:rPr>
        <w:t xml:space="preserve"> </w:t>
      </w:r>
      <w:proofErr w:type="spellStart"/>
      <w:r w:rsidR="00F73C84">
        <w:rPr>
          <w:bdr w:val="nil"/>
        </w:rPr>
        <w:t>customs</w:t>
      </w:r>
      <w:proofErr w:type="spellEnd"/>
      <w:r w:rsidR="00F73C84">
        <w:rPr>
          <w:bdr w:val="nil"/>
        </w:rPr>
        <w:t xml:space="preserve"> and </w:t>
      </w:r>
      <w:proofErr w:type="spellStart"/>
      <w:r w:rsidR="00F73C84">
        <w:rPr>
          <w:bdr w:val="nil"/>
        </w:rPr>
        <w:t>festivals</w:t>
      </w:r>
      <w:proofErr w:type="spellEnd"/>
      <w:r w:rsidR="00F73C84">
        <w:rPr>
          <w:bdr w:val="nil"/>
        </w:rPr>
        <w:t>)</w:t>
      </w:r>
    </w:p>
    <w:p w14:paraId="1F03D84F" w14:textId="1D8F3DB0" w:rsidR="0097773B" w:rsidRDefault="00603E7B" w:rsidP="006210FF">
      <w:pPr>
        <w:numPr>
          <w:ilvl w:val="0"/>
          <w:numId w:val="10"/>
        </w:numPr>
      </w:pPr>
      <w:r>
        <w:rPr>
          <w:bdr w:val="nil"/>
        </w:rPr>
        <w:t>Vánoční besídka </w:t>
      </w:r>
      <w:r w:rsidR="00F73C84">
        <w:rPr>
          <w:bdr w:val="nil"/>
        </w:rPr>
        <w:t xml:space="preserve">                  </w:t>
      </w:r>
      <w:proofErr w:type="gramStart"/>
      <w:r w:rsidR="00F73C84">
        <w:rPr>
          <w:bdr w:val="nil"/>
        </w:rPr>
        <w:t xml:space="preserve">   (</w:t>
      </w:r>
      <w:proofErr w:type="spellStart"/>
      <w:proofErr w:type="gramEnd"/>
      <w:r w:rsidR="00F73C84">
        <w:rPr>
          <w:bdr w:val="nil"/>
        </w:rPr>
        <w:t>Christmas</w:t>
      </w:r>
      <w:proofErr w:type="spellEnd"/>
      <w:r w:rsidR="00F73C84">
        <w:rPr>
          <w:bdr w:val="nil"/>
        </w:rPr>
        <w:t xml:space="preserve"> party)</w:t>
      </w:r>
    </w:p>
    <w:p w14:paraId="382375F3" w14:textId="2EC8775B" w:rsidR="00AF5956" w:rsidRPr="004C6648" w:rsidRDefault="00603E7B" w:rsidP="0062390F">
      <w:pPr>
        <w:numPr>
          <w:ilvl w:val="0"/>
          <w:numId w:val="10"/>
        </w:numPr>
        <w:spacing w:before="240" w:after="240"/>
        <w:rPr>
          <w:b/>
          <w:bdr w:val="nil"/>
        </w:rPr>
      </w:pPr>
      <w:r w:rsidRPr="004C6648">
        <w:rPr>
          <w:bdr w:val="nil"/>
        </w:rPr>
        <w:t>Těšíme se na Vánoce </w:t>
      </w:r>
      <w:r w:rsidR="00F73C84" w:rsidRPr="004C6648">
        <w:rPr>
          <w:bdr w:val="nil"/>
        </w:rPr>
        <w:t xml:space="preserve">         </w:t>
      </w:r>
      <w:proofErr w:type="gramStart"/>
      <w:r w:rsidR="00F73C84" w:rsidRPr="004C6648">
        <w:rPr>
          <w:bdr w:val="nil"/>
        </w:rPr>
        <w:t xml:space="preserve">   (</w:t>
      </w:r>
      <w:proofErr w:type="spellStart"/>
      <w:proofErr w:type="gramEnd"/>
      <w:r w:rsidR="00F73C84" w:rsidRPr="004C6648">
        <w:rPr>
          <w:bdr w:val="nil"/>
        </w:rPr>
        <w:t>We</w:t>
      </w:r>
      <w:proofErr w:type="spellEnd"/>
      <w:r w:rsidR="00F73C84" w:rsidRPr="004C6648">
        <w:rPr>
          <w:bdr w:val="nil"/>
        </w:rPr>
        <w:t xml:space="preserve"> are </w:t>
      </w:r>
      <w:proofErr w:type="spellStart"/>
      <w:r w:rsidR="00F73C84" w:rsidRPr="004C6648">
        <w:rPr>
          <w:bdr w:val="nil"/>
        </w:rPr>
        <w:t>looking</w:t>
      </w:r>
      <w:proofErr w:type="spellEnd"/>
      <w:r w:rsidR="00F73C84" w:rsidRPr="004C6648">
        <w:rPr>
          <w:bdr w:val="nil"/>
        </w:rPr>
        <w:t xml:space="preserve"> forward to </w:t>
      </w:r>
      <w:proofErr w:type="spellStart"/>
      <w:r w:rsidR="00F73C84" w:rsidRPr="004C6648">
        <w:rPr>
          <w:bdr w:val="nil"/>
        </w:rPr>
        <w:t>Christmas</w:t>
      </w:r>
      <w:proofErr w:type="spellEnd"/>
      <w:r w:rsidR="00F73C84" w:rsidRPr="004C6648">
        <w:rPr>
          <w:bdr w:val="nil"/>
        </w:rPr>
        <w:t>)</w:t>
      </w:r>
    </w:p>
    <w:p w14:paraId="71383B88" w14:textId="1B8428F1" w:rsidR="0097773B" w:rsidRPr="000C3650" w:rsidRDefault="00603E7B">
      <w:pPr>
        <w:spacing w:before="240" w:after="240"/>
        <w:rPr>
          <w:b/>
        </w:rPr>
      </w:pPr>
      <w:r w:rsidRPr="000C3650">
        <w:rPr>
          <w:b/>
          <w:bdr w:val="nil"/>
        </w:rPr>
        <w:t>LEDEN-POZNÁVÁME STOPY ZVÍŘAT </w:t>
      </w:r>
      <w:r w:rsidR="00F73C84">
        <w:rPr>
          <w:b/>
          <w:bdr w:val="nil"/>
        </w:rPr>
        <w:t>(</w:t>
      </w:r>
      <w:proofErr w:type="spellStart"/>
      <w:r w:rsidR="00F73C84">
        <w:rPr>
          <w:b/>
          <w:bdr w:val="nil"/>
        </w:rPr>
        <w:t>We</w:t>
      </w:r>
      <w:proofErr w:type="spellEnd"/>
      <w:r w:rsidR="00F73C84">
        <w:rPr>
          <w:b/>
          <w:bdr w:val="nil"/>
        </w:rPr>
        <w:t xml:space="preserve"> are </w:t>
      </w:r>
      <w:proofErr w:type="spellStart"/>
      <w:r w:rsidR="00F73C84">
        <w:rPr>
          <w:b/>
          <w:bdr w:val="nil"/>
        </w:rPr>
        <w:t>getting</w:t>
      </w:r>
      <w:proofErr w:type="spellEnd"/>
      <w:r w:rsidR="00F73C84">
        <w:rPr>
          <w:b/>
          <w:bdr w:val="nil"/>
        </w:rPr>
        <w:t xml:space="preserve"> to </w:t>
      </w:r>
      <w:proofErr w:type="spellStart"/>
      <w:r w:rsidR="00F73C84">
        <w:rPr>
          <w:b/>
          <w:bdr w:val="nil"/>
        </w:rPr>
        <w:t>know</w:t>
      </w:r>
      <w:proofErr w:type="spellEnd"/>
      <w:r w:rsidR="00AF5956">
        <w:rPr>
          <w:b/>
          <w:bdr w:val="nil"/>
        </w:rPr>
        <w:t xml:space="preserve"> </w:t>
      </w:r>
      <w:proofErr w:type="spellStart"/>
      <w:r w:rsidR="00AF5956">
        <w:rPr>
          <w:b/>
          <w:bdr w:val="nil"/>
        </w:rPr>
        <w:t>animal´s</w:t>
      </w:r>
      <w:proofErr w:type="spellEnd"/>
      <w:r w:rsidR="00AF5956">
        <w:rPr>
          <w:b/>
          <w:bdr w:val="nil"/>
        </w:rPr>
        <w:t xml:space="preserve"> </w:t>
      </w:r>
      <w:proofErr w:type="spellStart"/>
      <w:r w:rsidR="00AF5956">
        <w:rPr>
          <w:b/>
          <w:bdr w:val="nil"/>
        </w:rPr>
        <w:t>tracks</w:t>
      </w:r>
      <w:proofErr w:type="spellEnd"/>
      <w:r w:rsidR="00AF5956">
        <w:rPr>
          <w:b/>
          <w:bdr w:val="nil"/>
        </w:rPr>
        <w:t>)</w:t>
      </w:r>
    </w:p>
    <w:p w14:paraId="1550CF1D" w14:textId="68F6D3F0" w:rsidR="0097773B" w:rsidRDefault="00603E7B" w:rsidP="006210FF">
      <w:pPr>
        <w:numPr>
          <w:ilvl w:val="0"/>
          <w:numId w:val="11"/>
        </w:numPr>
        <w:spacing w:before="240"/>
      </w:pPr>
      <w:r>
        <w:rPr>
          <w:bdr w:val="nil"/>
        </w:rPr>
        <w:t>příroda v zimě </w:t>
      </w:r>
      <w:r w:rsidR="00AF5956">
        <w:rPr>
          <w:bdr w:val="nil"/>
        </w:rPr>
        <w:t xml:space="preserve">                </w:t>
      </w:r>
      <w:proofErr w:type="gramStart"/>
      <w:r w:rsidR="00AF5956">
        <w:rPr>
          <w:bdr w:val="nil"/>
        </w:rPr>
        <w:t xml:space="preserve">   (</w:t>
      </w:r>
      <w:proofErr w:type="spellStart"/>
      <w:proofErr w:type="gramEnd"/>
      <w:r w:rsidR="00AF5956">
        <w:rPr>
          <w:bdr w:val="nil"/>
        </w:rPr>
        <w:t>Nature</w:t>
      </w:r>
      <w:proofErr w:type="spellEnd"/>
      <w:r w:rsidR="00AF5956">
        <w:rPr>
          <w:bdr w:val="nil"/>
        </w:rPr>
        <w:t xml:space="preserve"> in Winter)</w:t>
      </w:r>
    </w:p>
    <w:p w14:paraId="58264501" w14:textId="76B9899A" w:rsidR="0097773B" w:rsidRDefault="00603E7B" w:rsidP="006210FF">
      <w:pPr>
        <w:numPr>
          <w:ilvl w:val="0"/>
          <w:numId w:val="11"/>
        </w:numPr>
      </w:pPr>
      <w:r>
        <w:rPr>
          <w:bdr w:val="nil"/>
        </w:rPr>
        <w:t>volně žijící zvířata </w:t>
      </w:r>
      <w:r w:rsidR="00AF5956">
        <w:rPr>
          <w:bdr w:val="nil"/>
        </w:rPr>
        <w:t xml:space="preserve">          </w:t>
      </w:r>
      <w:proofErr w:type="gramStart"/>
      <w:r w:rsidR="00AF5956">
        <w:rPr>
          <w:bdr w:val="nil"/>
        </w:rPr>
        <w:t xml:space="preserve">   (</w:t>
      </w:r>
      <w:proofErr w:type="spellStart"/>
      <w:proofErr w:type="gramEnd"/>
      <w:r w:rsidR="00AF5956">
        <w:rPr>
          <w:bdr w:val="nil"/>
        </w:rPr>
        <w:t>Wild</w:t>
      </w:r>
      <w:proofErr w:type="spellEnd"/>
      <w:r w:rsidR="00AF5956">
        <w:rPr>
          <w:bdr w:val="nil"/>
        </w:rPr>
        <w:t xml:space="preserve"> </w:t>
      </w:r>
      <w:proofErr w:type="spellStart"/>
      <w:r w:rsidR="00AF5956">
        <w:rPr>
          <w:bdr w:val="nil"/>
        </w:rPr>
        <w:t>animals</w:t>
      </w:r>
      <w:proofErr w:type="spellEnd"/>
      <w:r w:rsidR="00AF5956">
        <w:rPr>
          <w:bdr w:val="nil"/>
        </w:rPr>
        <w:t xml:space="preserve"> in </w:t>
      </w:r>
      <w:proofErr w:type="spellStart"/>
      <w:r w:rsidR="00AF5956">
        <w:rPr>
          <w:bdr w:val="nil"/>
        </w:rPr>
        <w:t>our</w:t>
      </w:r>
      <w:proofErr w:type="spellEnd"/>
      <w:r w:rsidR="00AF5956">
        <w:rPr>
          <w:bdr w:val="nil"/>
        </w:rPr>
        <w:t xml:space="preserve"> </w:t>
      </w:r>
      <w:proofErr w:type="spellStart"/>
      <w:r w:rsidR="00AF5956">
        <w:rPr>
          <w:bdr w:val="nil"/>
        </w:rPr>
        <w:t>countryside</w:t>
      </w:r>
      <w:proofErr w:type="spellEnd"/>
      <w:r w:rsidR="00AF5956">
        <w:rPr>
          <w:bdr w:val="nil"/>
        </w:rPr>
        <w:t>)</w:t>
      </w:r>
    </w:p>
    <w:p w14:paraId="4F321D6A" w14:textId="47D72B97" w:rsidR="0097773B" w:rsidRDefault="00603E7B" w:rsidP="006210FF">
      <w:pPr>
        <w:numPr>
          <w:ilvl w:val="0"/>
          <w:numId w:val="11"/>
        </w:numPr>
      </w:pPr>
      <w:r>
        <w:rPr>
          <w:bdr w:val="nil"/>
        </w:rPr>
        <w:t>ptáci </w:t>
      </w:r>
      <w:r w:rsidR="00AF5956">
        <w:rPr>
          <w:bdr w:val="nil"/>
        </w:rPr>
        <w:t xml:space="preserve">                                 </w:t>
      </w:r>
      <w:proofErr w:type="gramStart"/>
      <w:r w:rsidR="00AF5956">
        <w:rPr>
          <w:bdr w:val="nil"/>
        </w:rPr>
        <w:t xml:space="preserve">   (</w:t>
      </w:r>
      <w:proofErr w:type="spellStart"/>
      <w:proofErr w:type="gramEnd"/>
      <w:r w:rsidR="00AF5956">
        <w:rPr>
          <w:bdr w:val="nil"/>
        </w:rPr>
        <w:t>Birds</w:t>
      </w:r>
      <w:proofErr w:type="spellEnd"/>
      <w:r w:rsidR="00AF5956">
        <w:rPr>
          <w:bdr w:val="nil"/>
        </w:rPr>
        <w:t>)</w:t>
      </w:r>
    </w:p>
    <w:p w14:paraId="509F547B" w14:textId="46D8A390" w:rsidR="0097773B" w:rsidRDefault="00603E7B" w:rsidP="006210FF">
      <w:pPr>
        <w:numPr>
          <w:ilvl w:val="0"/>
          <w:numId w:val="11"/>
        </w:numPr>
        <w:spacing w:after="240"/>
      </w:pPr>
      <w:r>
        <w:rPr>
          <w:bdr w:val="nil"/>
        </w:rPr>
        <w:t>orientace v přírodě-mapy </w:t>
      </w:r>
      <w:r w:rsidR="00AF5956">
        <w:rPr>
          <w:bdr w:val="nil"/>
        </w:rPr>
        <w:t>(</w:t>
      </w:r>
      <w:proofErr w:type="spellStart"/>
      <w:r w:rsidR="00AF5956">
        <w:rPr>
          <w:bdr w:val="nil"/>
        </w:rPr>
        <w:t>We</w:t>
      </w:r>
      <w:proofErr w:type="spellEnd"/>
      <w:r w:rsidR="00AF5956">
        <w:rPr>
          <w:bdr w:val="nil"/>
        </w:rPr>
        <w:t xml:space="preserve"> are </w:t>
      </w:r>
      <w:proofErr w:type="spellStart"/>
      <w:r w:rsidR="00AF5956">
        <w:rPr>
          <w:bdr w:val="nil"/>
        </w:rPr>
        <w:t>travelling</w:t>
      </w:r>
      <w:proofErr w:type="spellEnd"/>
      <w:r w:rsidR="00AF5956">
        <w:rPr>
          <w:bdr w:val="nil"/>
        </w:rPr>
        <w:t xml:space="preserve"> </w:t>
      </w:r>
      <w:proofErr w:type="spellStart"/>
      <w:r w:rsidR="00AF5956">
        <w:rPr>
          <w:bdr w:val="nil"/>
        </w:rPr>
        <w:t>with</w:t>
      </w:r>
      <w:proofErr w:type="spellEnd"/>
      <w:r w:rsidR="00AF5956">
        <w:rPr>
          <w:bdr w:val="nil"/>
        </w:rPr>
        <w:t xml:space="preserve"> map)</w:t>
      </w:r>
    </w:p>
    <w:p w14:paraId="0B78DEE2" w14:textId="610FB19E" w:rsidR="0097773B" w:rsidRPr="000C3650" w:rsidRDefault="00603E7B">
      <w:pPr>
        <w:spacing w:before="240" w:after="240"/>
        <w:rPr>
          <w:b/>
        </w:rPr>
      </w:pPr>
      <w:r w:rsidRPr="000C3650">
        <w:rPr>
          <w:b/>
          <w:bdr w:val="nil"/>
        </w:rPr>
        <w:t>ÚNOR-POZNÁVÁME RŮZNÉ ZEMĚ A LIDI </w:t>
      </w:r>
      <w:r w:rsidR="00AF5956">
        <w:rPr>
          <w:b/>
          <w:bdr w:val="nil"/>
        </w:rPr>
        <w:t>(</w:t>
      </w:r>
      <w:proofErr w:type="spellStart"/>
      <w:r w:rsidR="00AF5956">
        <w:rPr>
          <w:b/>
          <w:bdr w:val="nil"/>
        </w:rPr>
        <w:t>We</w:t>
      </w:r>
      <w:proofErr w:type="spellEnd"/>
      <w:r w:rsidR="00AF5956">
        <w:rPr>
          <w:b/>
          <w:bdr w:val="nil"/>
        </w:rPr>
        <w:t xml:space="preserve"> are </w:t>
      </w:r>
      <w:proofErr w:type="spellStart"/>
      <w:r w:rsidR="00AF5956">
        <w:rPr>
          <w:b/>
          <w:bdr w:val="nil"/>
        </w:rPr>
        <w:t>getting</w:t>
      </w:r>
      <w:proofErr w:type="spellEnd"/>
      <w:r w:rsidR="00AF5956">
        <w:rPr>
          <w:b/>
          <w:bdr w:val="nil"/>
        </w:rPr>
        <w:t xml:space="preserve"> to </w:t>
      </w:r>
      <w:proofErr w:type="spellStart"/>
      <w:r w:rsidR="00AF5956">
        <w:rPr>
          <w:b/>
          <w:bdr w:val="nil"/>
        </w:rPr>
        <w:t>know</w:t>
      </w:r>
      <w:proofErr w:type="spellEnd"/>
      <w:r w:rsidR="00AF5956">
        <w:rPr>
          <w:b/>
          <w:bdr w:val="nil"/>
        </w:rPr>
        <w:t xml:space="preserve"> </w:t>
      </w:r>
      <w:proofErr w:type="spellStart"/>
      <w:r w:rsidR="00AF5956">
        <w:rPr>
          <w:b/>
          <w:bdr w:val="nil"/>
        </w:rPr>
        <w:t>different</w:t>
      </w:r>
      <w:proofErr w:type="spellEnd"/>
      <w:r w:rsidR="00AF5956">
        <w:rPr>
          <w:b/>
          <w:bdr w:val="nil"/>
        </w:rPr>
        <w:t xml:space="preserve"> </w:t>
      </w:r>
      <w:proofErr w:type="spellStart"/>
      <w:r w:rsidR="00AF5956">
        <w:rPr>
          <w:b/>
          <w:bdr w:val="nil"/>
        </w:rPr>
        <w:t>countries</w:t>
      </w:r>
      <w:proofErr w:type="spellEnd"/>
      <w:r w:rsidR="00AF5956">
        <w:rPr>
          <w:b/>
          <w:bdr w:val="nil"/>
        </w:rPr>
        <w:t xml:space="preserve"> and </w:t>
      </w:r>
      <w:proofErr w:type="spellStart"/>
      <w:r w:rsidR="00AF5956">
        <w:rPr>
          <w:b/>
          <w:bdr w:val="nil"/>
        </w:rPr>
        <w:t>people</w:t>
      </w:r>
      <w:proofErr w:type="spellEnd"/>
      <w:r w:rsidR="00AF5956">
        <w:rPr>
          <w:b/>
          <w:bdr w:val="nil"/>
        </w:rPr>
        <w:t>)</w:t>
      </w:r>
    </w:p>
    <w:p w14:paraId="370B42AB" w14:textId="78B361D8" w:rsidR="0097773B" w:rsidRDefault="00603E7B" w:rsidP="006210FF">
      <w:pPr>
        <w:numPr>
          <w:ilvl w:val="0"/>
          <w:numId w:val="12"/>
        </w:numPr>
        <w:spacing w:before="240"/>
      </w:pPr>
      <w:r>
        <w:rPr>
          <w:bdr w:val="nil"/>
        </w:rPr>
        <w:lastRenderedPageBreak/>
        <w:t>pohádky-karneval </w:t>
      </w:r>
      <w:proofErr w:type="gramStart"/>
      <w:r w:rsidR="00AF5956">
        <w:rPr>
          <w:bdr w:val="nil"/>
        </w:rPr>
        <w:t xml:space="preserve">   (</w:t>
      </w:r>
      <w:proofErr w:type="spellStart"/>
      <w:proofErr w:type="gramEnd"/>
      <w:r w:rsidR="00AF5956">
        <w:rPr>
          <w:bdr w:val="nil"/>
        </w:rPr>
        <w:t>Fairy</w:t>
      </w:r>
      <w:proofErr w:type="spellEnd"/>
      <w:r w:rsidR="00AF5956">
        <w:rPr>
          <w:bdr w:val="nil"/>
        </w:rPr>
        <w:t xml:space="preserve"> </w:t>
      </w:r>
      <w:proofErr w:type="spellStart"/>
      <w:r w:rsidR="00AF5956">
        <w:rPr>
          <w:bdr w:val="nil"/>
        </w:rPr>
        <w:t>Tales</w:t>
      </w:r>
      <w:proofErr w:type="spellEnd"/>
      <w:r w:rsidR="00AF5956">
        <w:rPr>
          <w:bdr w:val="nil"/>
        </w:rPr>
        <w:t xml:space="preserve">, </w:t>
      </w:r>
      <w:proofErr w:type="spellStart"/>
      <w:r w:rsidR="00AF5956">
        <w:rPr>
          <w:bdr w:val="nil"/>
        </w:rPr>
        <w:t>Carnival</w:t>
      </w:r>
      <w:proofErr w:type="spellEnd"/>
      <w:r w:rsidR="00AF5956">
        <w:rPr>
          <w:bdr w:val="nil"/>
        </w:rPr>
        <w:t>)</w:t>
      </w:r>
    </w:p>
    <w:p w14:paraId="4609674C" w14:textId="6233B868" w:rsidR="0097773B" w:rsidRDefault="00603E7B" w:rsidP="006210FF">
      <w:pPr>
        <w:numPr>
          <w:ilvl w:val="0"/>
          <w:numId w:val="12"/>
        </w:numPr>
      </w:pPr>
      <w:r>
        <w:rPr>
          <w:bdr w:val="nil"/>
        </w:rPr>
        <w:t>kdo kde bydlí </w:t>
      </w:r>
      <w:r w:rsidR="00AF5956">
        <w:rPr>
          <w:bdr w:val="nil"/>
        </w:rPr>
        <w:t xml:space="preserve">        </w:t>
      </w:r>
      <w:proofErr w:type="gramStart"/>
      <w:r w:rsidR="00AF5956">
        <w:rPr>
          <w:bdr w:val="nil"/>
        </w:rPr>
        <w:t xml:space="preserve">   (</w:t>
      </w:r>
      <w:proofErr w:type="spellStart"/>
      <w:proofErr w:type="gramEnd"/>
      <w:r w:rsidR="00AF5956">
        <w:rPr>
          <w:bdr w:val="nil"/>
        </w:rPr>
        <w:t>Who</w:t>
      </w:r>
      <w:proofErr w:type="spellEnd"/>
      <w:r w:rsidR="00AF5956">
        <w:rPr>
          <w:bdr w:val="nil"/>
        </w:rPr>
        <w:t xml:space="preserve"> </w:t>
      </w:r>
      <w:proofErr w:type="spellStart"/>
      <w:r w:rsidR="00AF5956">
        <w:rPr>
          <w:bdr w:val="nil"/>
        </w:rPr>
        <w:t>lives</w:t>
      </w:r>
      <w:proofErr w:type="spellEnd"/>
      <w:r w:rsidR="00AF5956">
        <w:rPr>
          <w:bdr w:val="nil"/>
        </w:rPr>
        <w:t xml:space="preserve"> </w:t>
      </w:r>
      <w:proofErr w:type="spellStart"/>
      <w:r w:rsidR="00AF5956">
        <w:rPr>
          <w:bdr w:val="nil"/>
        </w:rPr>
        <w:t>where</w:t>
      </w:r>
      <w:proofErr w:type="spellEnd"/>
      <w:r w:rsidR="00AF5956">
        <w:rPr>
          <w:bdr w:val="nil"/>
        </w:rPr>
        <w:t>)</w:t>
      </w:r>
    </w:p>
    <w:p w14:paraId="71CCABE4" w14:textId="641DFFA8" w:rsidR="0097773B" w:rsidRDefault="00603E7B" w:rsidP="006210FF">
      <w:pPr>
        <w:numPr>
          <w:ilvl w:val="0"/>
          <w:numId w:val="12"/>
        </w:numPr>
      </w:pPr>
      <w:r>
        <w:rPr>
          <w:bdr w:val="nil"/>
        </w:rPr>
        <w:t>kde žijeme </w:t>
      </w:r>
      <w:r w:rsidR="00AF5956">
        <w:rPr>
          <w:bdr w:val="nil"/>
        </w:rPr>
        <w:t xml:space="preserve">             </w:t>
      </w:r>
      <w:proofErr w:type="gramStart"/>
      <w:r w:rsidR="00AF5956">
        <w:rPr>
          <w:bdr w:val="nil"/>
        </w:rPr>
        <w:t xml:space="preserve">   (</w:t>
      </w:r>
      <w:proofErr w:type="spellStart"/>
      <w:proofErr w:type="gramEnd"/>
      <w:r w:rsidR="00AF5956">
        <w:rPr>
          <w:bdr w:val="nil"/>
        </w:rPr>
        <w:t>Where</w:t>
      </w:r>
      <w:proofErr w:type="spellEnd"/>
      <w:r w:rsidR="00AF5956">
        <w:rPr>
          <w:bdr w:val="nil"/>
        </w:rPr>
        <w:t xml:space="preserve"> do </w:t>
      </w:r>
      <w:proofErr w:type="spellStart"/>
      <w:r w:rsidR="00AF5956">
        <w:rPr>
          <w:bdr w:val="nil"/>
        </w:rPr>
        <w:t>we</w:t>
      </w:r>
      <w:proofErr w:type="spellEnd"/>
      <w:r w:rsidR="00AF5956">
        <w:rPr>
          <w:bdr w:val="nil"/>
        </w:rPr>
        <w:t xml:space="preserve"> live)</w:t>
      </w:r>
    </w:p>
    <w:p w14:paraId="53EB4F80" w14:textId="4B402119" w:rsidR="0097773B" w:rsidRDefault="00603E7B" w:rsidP="006210FF">
      <w:pPr>
        <w:numPr>
          <w:ilvl w:val="0"/>
          <w:numId w:val="12"/>
        </w:numPr>
        <w:spacing w:after="240"/>
      </w:pPr>
      <w:r>
        <w:rPr>
          <w:bdr w:val="nil"/>
        </w:rPr>
        <w:t>kde žijí ostatní </w:t>
      </w:r>
      <w:r w:rsidR="00AF5956">
        <w:rPr>
          <w:bdr w:val="nil"/>
        </w:rPr>
        <w:t xml:space="preserve">       </w:t>
      </w:r>
      <w:proofErr w:type="gramStart"/>
      <w:r w:rsidR="00AF5956">
        <w:rPr>
          <w:bdr w:val="nil"/>
        </w:rPr>
        <w:t xml:space="preserve">   (</w:t>
      </w:r>
      <w:proofErr w:type="spellStart"/>
      <w:proofErr w:type="gramEnd"/>
      <w:r w:rsidR="00AF5956">
        <w:rPr>
          <w:bdr w:val="nil"/>
        </w:rPr>
        <w:t>Where</w:t>
      </w:r>
      <w:proofErr w:type="spellEnd"/>
      <w:r w:rsidR="00AF5956">
        <w:rPr>
          <w:bdr w:val="nil"/>
        </w:rPr>
        <w:t xml:space="preserve"> do </w:t>
      </w:r>
      <w:proofErr w:type="spellStart"/>
      <w:r w:rsidR="00AF5956">
        <w:rPr>
          <w:bdr w:val="nil"/>
        </w:rPr>
        <w:t>The</w:t>
      </w:r>
      <w:proofErr w:type="spellEnd"/>
      <w:r w:rsidR="00AF5956">
        <w:rPr>
          <w:bdr w:val="nil"/>
        </w:rPr>
        <w:t xml:space="preserve"> </w:t>
      </w:r>
      <w:proofErr w:type="spellStart"/>
      <w:r w:rsidR="00AF5956">
        <w:rPr>
          <w:bdr w:val="nil"/>
        </w:rPr>
        <w:t>others</w:t>
      </w:r>
      <w:proofErr w:type="spellEnd"/>
      <w:r w:rsidR="00AF5956">
        <w:rPr>
          <w:bdr w:val="nil"/>
        </w:rPr>
        <w:t xml:space="preserve"> live)</w:t>
      </w:r>
    </w:p>
    <w:p w14:paraId="0555BD24" w14:textId="79C57DDE" w:rsidR="0097773B" w:rsidRPr="000C3650" w:rsidRDefault="00603E7B">
      <w:pPr>
        <w:spacing w:before="240" w:after="240"/>
        <w:rPr>
          <w:b/>
        </w:rPr>
      </w:pPr>
      <w:proofErr w:type="gramStart"/>
      <w:r w:rsidRPr="000C3650">
        <w:rPr>
          <w:b/>
          <w:bdr w:val="nil"/>
        </w:rPr>
        <w:t>BŘEZEN- POZNÁVÁME</w:t>
      </w:r>
      <w:proofErr w:type="gramEnd"/>
      <w:r w:rsidRPr="000C3650">
        <w:rPr>
          <w:b/>
          <w:bdr w:val="nil"/>
        </w:rPr>
        <w:t>, CO JE ZDRAVÉ </w:t>
      </w:r>
      <w:r w:rsidR="00AF5956">
        <w:rPr>
          <w:b/>
          <w:bdr w:val="nil"/>
        </w:rPr>
        <w:t>(</w:t>
      </w:r>
      <w:proofErr w:type="spellStart"/>
      <w:r w:rsidR="00AF5956">
        <w:rPr>
          <w:b/>
          <w:bdr w:val="nil"/>
        </w:rPr>
        <w:t>We</w:t>
      </w:r>
      <w:proofErr w:type="spellEnd"/>
      <w:r w:rsidR="00AF5956">
        <w:rPr>
          <w:b/>
          <w:bdr w:val="nil"/>
        </w:rPr>
        <w:t xml:space="preserve"> are </w:t>
      </w:r>
      <w:proofErr w:type="spellStart"/>
      <w:r w:rsidR="00AF5956">
        <w:rPr>
          <w:b/>
          <w:bdr w:val="nil"/>
        </w:rPr>
        <w:t>getting</w:t>
      </w:r>
      <w:proofErr w:type="spellEnd"/>
      <w:r w:rsidR="00AF5956">
        <w:rPr>
          <w:b/>
          <w:bdr w:val="nil"/>
        </w:rPr>
        <w:t xml:space="preserve"> to </w:t>
      </w:r>
      <w:proofErr w:type="spellStart"/>
      <w:r w:rsidR="00AF5956">
        <w:rPr>
          <w:b/>
          <w:bdr w:val="nil"/>
        </w:rPr>
        <w:t>know</w:t>
      </w:r>
      <w:proofErr w:type="spellEnd"/>
      <w:r w:rsidR="00AF5956">
        <w:rPr>
          <w:b/>
          <w:bdr w:val="nil"/>
        </w:rPr>
        <w:t xml:space="preserve">, </w:t>
      </w:r>
      <w:proofErr w:type="spellStart"/>
      <w:r w:rsidR="00AF5956">
        <w:rPr>
          <w:b/>
          <w:bdr w:val="nil"/>
        </w:rPr>
        <w:t>what</w:t>
      </w:r>
      <w:proofErr w:type="spellEnd"/>
      <w:r w:rsidR="00AF5956">
        <w:rPr>
          <w:b/>
          <w:bdr w:val="nil"/>
        </w:rPr>
        <w:t xml:space="preserve"> </w:t>
      </w:r>
      <w:proofErr w:type="spellStart"/>
      <w:r w:rsidR="00AF5956">
        <w:rPr>
          <w:b/>
          <w:bdr w:val="nil"/>
        </w:rPr>
        <w:t>is</w:t>
      </w:r>
      <w:proofErr w:type="spellEnd"/>
      <w:r w:rsidR="00AF5956">
        <w:rPr>
          <w:b/>
          <w:bdr w:val="nil"/>
        </w:rPr>
        <w:t xml:space="preserve"> </w:t>
      </w:r>
      <w:proofErr w:type="spellStart"/>
      <w:r w:rsidR="00AF5956">
        <w:rPr>
          <w:b/>
          <w:bdr w:val="nil"/>
        </w:rPr>
        <w:t>healthy</w:t>
      </w:r>
      <w:proofErr w:type="spellEnd"/>
      <w:r w:rsidR="00AF5956">
        <w:rPr>
          <w:b/>
          <w:bdr w:val="nil"/>
        </w:rPr>
        <w:t>)</w:t>
      </w:r>
    </w:p>
    <w:p w14:paraId="4545C72C" w14:textId="507851B1" w:rsidR="0097773B" w:rsidRDefault="00603E7B" w:rsidP="006210FF">
      <w:pPr>
        <w:numPr>
          <w:ilvl w:val="0"/>
          <w:numId w:val="13"/>
        </w:numPr>
        <w:spacing w:before="240"/>
      </w:pPr>
      <w:r>
        <w:rPr>
          <w:bdr w:val="nil"/>
        </w:rPr>
        <w:t>potraviny </w:t>
      </w:r>
      <w:r w:rsidR="00AF5956">
        <w:rPr>
          <w:bdr w:val="nil"/>
        </w:rPr>
        <w:t xml:space="preserve">                       </w:t>
      </w:r>
      <w:proofErr w:type="gramStart"/>
      <w:r w:rsidR="00AF5956">
        <w:rPr>
          <w:bdr w:val="nil"/>
        </w:rPr>
        <w:t xml:space="preserve">   (</w:t>
      </w:r>
      <w:proofErr w:type="gramEnd"/>
      <w:r w:rsidR="00AF5956">
        <w:rPr>
          <w:bdr w:val="nil"/>
        </w:rPr>
        <w:t>Food)</w:t>
      </w:r>
    </w:p>
    <w:p w14:paraId="20F6CC90" w14:textId="5228C46A" w:rsidR="0097773B" w:rsidRDefault="00603E7B" w:rsidP="006210FF">
      <w:pPr>
        <w:numPr>
          <w:ilvl w:val="0"/>
          <w:numId w:val="13"/>
        </w:numPr>
      </w:pPr>
      <w:r>
        <w:rPr>
          <w:bdr w:val="nil"/>
        </w:rPr>
        <w:t>ovoce a zelenina </w:t>
      </w:r>
      <w:r w:rsidR="00AF5956">
        <w:rPr>
          <w:bdr w:val="nil"/>
        </w:rPr>
        <w:t xml:space="preserve">           </w:t>
      </w:r>
      <w:proofErr w:type="gramStart"/>
      <w:r w:rsidR="00AF5956">
        <w:rPr>
          <w:bdr w:val="nil"/>
        </w:rPr>
        <w:t xml:space="preserve">   (</w:t>
      </w:r>
      <w:proofErr w:type="spellStart"/>
      <w:proofErr w:type="gramEnd"/>
      <w:r w:rsidR="00AF5956">
        <w:rPr>
          <w:bdr w:val="nil"/>
        </w:rPr>
        <w:t>Fruit</w:t>
      </w:r>
      <w:proofErr w:type="spellEnd"/>
      <w:r w:rsidR="00AF5956">
        <w:rPr>
          <w:bdr w:val="nil"/>
        </w:rPr>
        <w:t xml:space="preserve"> and </w:t>
      </w:r>
      <w:proofErr w:type="spellStart"/>
      <w:r w:rsidR="00AF5956">
        <w:rPr>
          <w:bdr w:val="nil"/>
        </w:rPr>
        <w:t>vegetable</w:t>
      </w:r>
      <w:proofErr w:type="spellEnd"/>
      <w:r w:rsidR="00AF5956">
        <w:rPr>
          <w:bdr w:val="nil"/>
        </w:rPr>
        <w:t>)</w:t>
      </w:r>
    </w:p>
    <w:p w14:paraId="3712612B" w14:textId="308AC582" w:rsidR="0097773B" w:rsidRDefault="00603E7B" w:rsidP="006210FF">
      <w:pPr>
        <w:numPr>
          <w:ilvl w:val="0"/>
          <w:numId w:val="13"/>
        </w:numPr>
      </w:pPr>
      <w:r>
        <w:rPr>
          <w:bdr w:val="nil"/>
        </w:rPr>
        <w:t>lidské tělo </w:t>
      </w:r>
      <w:r w:rsidR="00AF5956">
        <w:rPr>
          <w:bdr w:val="nil"/>
        </w:rPr>
        <w:t xml:space="preserve">                      </w:t>
      </w:r>
      <w:proofErr w:type="gramStart"/>
      <w:r w:rsidR="00AF5956">
        <w:rPr>
          <w:bdr w:val="nil"/>
        </w:rPr>
        <w:t xml:space="preserve">   (</w:t>
      </w:r>
      <w:proofErr w:type="gramEnd"/>
      <w:r w:rsidR="00AF5956">
        <w:rPr>
          <w:bdr w:val="nil"/>
        </w:rPr>
        <w:t>Body)</w:t>
      </w:r>
    </w:p>
    <w:p w14:paraId="57267294" w14:textId="6CA93846" w:rsidR="0097773B" w:rsidRDefault="00603E7B" w:rsidP="006210FF">
      <w:pPr>
        <w:numPr>
          <w:ilvl w:val="0"/>
          <w:numId w:val="13"/>
        </w:numPr>
        <w:spacing w:after="240"/>
      </w:pPr>
      <w:r>
        <w:rPr>
          <w:bdr w:val="nil"/>
        </w:rPr>
        <w:t>tělesné a duševní zdraví </w:t>
      </w:r>
      <w:r w:rsidR="00AF5956">
        <w:rPr>
          <w:bdr w:val="nil"/>
        </w:rPr>
        <w:t>(</w:t>
      </w:r>
      <w:proofErr w:type="spellStart"/>
      <w:r w:rsidR="00AF5956">
        <w:rPr>
          <w:bdr w:val="nil"/>
        </w:rPr>
        <w:t>Physical</w:t>
      </w:r>
      <w:proofErr w:type="spellEnd"/>
      <w:r w:rsidR="00AF5956">
        <w:rPr>
          <w:bdr w:val="nil"/>
        </w:rPr>
        <w:t xml:space="preserve"> and </w:t>
      </w:r>
      <w:proofErr w:type="spellStart"/>
      <w:r w:rsidR="00AF5956">
        <w:rPr>
          <w:bdr w:val="nil"/>
        </w:rPr>
        <w:t>psychical</w:t>
      </w:r>
      <w:proofErr w:type="spellEnd"/>
      <w:r w:rsidR="00AF5956">
        <w:rPr>
          <w:bdr w:val="nil"/>
        </w:rPr>
        <w:t xml:space="preserve"> </w:t>
      </w:r>
      <w:proofErr w:type="spellStart"/>
      <w:r w:rsidR="00AF5956">
        <w:rPr>
          <w:bdr w:val="nil"/>
        </w:rPr>
        <w:t>health</w:t>
      </w:r>
      <w:proofErr w:type="spellEnd"/>
      <w:r w:rsidR="00AF5956">
        <w:rPr>
          <w:bdr w:val="nil"/>
        </w:rPr>
        <w:t>)</w:t>
      </w:r>
    </w:p>
    <w:p w14:paraId="79068E4D" w14:textId="3D58AE48" w:rsidR="0097773B" w:rsidRPr="000C3650" w:rsidRDefault="00603E7B">
      <w:pPr>
        <w:spacing w:before="240" w:after="240"/>
        <w:rPr>
          <w:b/>
        </w:rPr>
      </w:pPr>
      <w:proofErr w:type="gramStart"/>
      <w:r w:rsidRPr="000C3650">
        <w:rPr>
          <w:b/>
          <w:bdr w:val="nil"/>
        </w:rPr>
        <w:t>DUBEN- POZNÁVÁME</w:t>
      </w:r>
      <w:proofErr w:type="gramEnd"/>
      <w:r w:rsidRPr="000C3650">
        <w:rPr>
          <w:b/>
          <w:bdr w:val="nil"/>
        </w:rPr>
        <w:t xml:space="preserve"> JAK A PROČ SE PROBOUZÍ JARO </w:t>
      </w:r>
      <w:r w:rsidR="00AF5956">
        <w:rPr>
          <w:b/>
          <w:bdr w:val="nil"/>
        </w:rPr>
        <w:t>(</w:t>
      </w:r>
      <w:proofErr w:type="spellStart"/>
      <w:r w:rsidR="00AF5956">
        <w:rPr>
          <w:b/>
          <w:bdr w:val="nil"/>
        </w:rPr>
        <w:t>We</w:t>
      </w:r>
      <w:proofErr w:type="spellEnd"/>
      <w:r w:rsidR="00AF5956">
        <w:rPr>
          <w:b/>
          <w:bdr w:val="nil"/>
        </w:rPr>
        <w:t xml:space="preserve"> are </w:t>
      </w:r>
      <w:proofErr w:type="spellStart"/>
      <w:r w:rsidR="00AF5956">
        <w:rPr>
          <w:b/>
          <w:bdr w:val="nil"/>
        </w:rPr>
        <w:t>getting</w:t>
      </w:r>
      <w:proofErr w:type="spellEnd"/>
      <w:r w:rsidR="00AF5956">
        <w:rPr>
          <w:b/>
          <w:bdr w:val="nil"/>
        </w:rPr>
        <w:t xml:space="preserve"> to </w:t>
      </w:r>
      <w:proofErr w:type="spellStart"/>
      <w:r w:rsidR="00AF5956">
        <w:rPr>
          <w:b/>
          <w:bdr w:val="nil"/>
        </w:rPr>
        <w:t>know</w:t>
      </w:r>
      <w:proofErr w:type="spellEnd"/>
      <w:r w:rsidR="00AF5956">
        <w:rPr>
          <w:b/>
          <w:bdr w:val="nil"/>
        </w:rPr>
        <w:t xml:space="preserve">, </w:t>
      </w:r>
      <w:proofErr w:type="spellStart"/>
      <w:r w:rsidR="00AF5956">
        <w:rPr>
          <w:b/>
          <w:bdr w:val="nil"/>
        </w:rPr>
        <w:t>how</w:t>
      </w:r>
      <w:proofErr w:type="spellEnd"/>
      <w:r w:rsidR="00AF5956">
        <w:rPr>
          <w:b/>
          <w:bdr w:val="nil"/>
        </w:rPr>
        <w:t xml:space="preserve"> and </w:t>
      </w:r>
      <w:proofErr w:type="spellStart"/>
      <w:r w:rsidR="00AF5956">
        <w:rPr>
          <w:b/>
          <w:bdr w:val="nil"/>
        </w:rPr>
        <w:t>why</w:t>
      </w:r>
      <w:proofErr w:type="spellEnd"/>
      <w:r w:rsidR="00AF5956">
        <w:rPr>
          <w:b/>
          <w:bdr w:val="nil"/>
        </w:rPr>
        <w:t xml:space="preserve"> </w:t>
      </w:r>
      <w:proofErr w:type="spellStart"/>
      <w:r w:rsidR="00AF5956">
        <w:rPr>
          <w:b/>
          <w:bdr w:val="nil"/>
        </w:rPr>
        <w:t>The</w:t>
      </w:r>
      <w:proofErr w:type="spellEnd"/>
      <w:r w:rsidR="00AF5956">
        <w:rPr>
          <w:b/>
          <w:bdr w:val="nil"/>
        </w:rPr>
        <w:t xml:space="preserve"> </w:t>
      </w:r>
      <w:proofErr w:type="spellStart"/>
      <w:r w:rsidR="00AF5956">
        <w:rPr>
          <w:b/>
          <w:bdr w:val="nil"/>
        </w:rPr>
        <w:t>Spring</w:t>
      </w:r>
      <w:proofErr w:type="spellEnd"/>
      <w:r w:rsidR="00AF5956">
        <w:rPr>
          <w:b/>
          <w:bdr w:val="nil"/>
        </w:rPr>
        <w:t xml:space="preserve"> </w:t>
      </w:r>
      <w:proofErr w:type="spellStart"/>
      <w:r w:rsidR="00AF5956">
        <w:rPr>
          <w:b/>
          <w:bdr w:val="nil"/>
        </w:rPr>
        <w:t>is</w:t>
      </w:r>
      <w:proofErr w:type="spellEnd"/>
      <w:r w:rsidR="00AF5956">
        <w:rPr>
          <w:b/>
          <w:bdr w:val="nil"/>
        </w:rPr>
        <w:t xml:space="preserve"> </w:t>
      </w:r>
      <w:proofErr w:type="spellStart"/>
      <w:r w:rsidR="00AF5956">
        <w:rPr>
          <w:b/>
          <w:bdr w:val="nil"/>
        </w:rPr>
        <w:t>waking</w:t>
      </w:r>
      <w:proofErr w:type="spellEnd"/>
      <w:r w:rsidR="00AF5956">
        <w:rPr>
          <w:b/>
          <w:bdr w:val="nil"/>
        </w:rPr>
        <w:t xml:space="preserve"> up)</w:t>
      </w:r>
    </w:p>
    <w:p w14:paraId="0B8E0774" w14:textId="658425E7" w:rsidR="0097773B" w:rsidRDefault="00603E7B" w:rsidP="006210FF">
      <w:pPr>
        <w:numPr>
          <w:ilvl w:val="0"/>
          <w:numId w:val="14"/>
        </w:numPr>
        <w:spacing w:before="240"/>
      </w:pPr>
      <w:r>
        <w:rPr>
          <w:bdr w:val="nil"/>
        </w:rPr>
        <w:t>svátky jara </w:t>
      </w:r>
      <w:r w:rsidR="00AF5956">
        <w:rPr>
          <w:bdr w:val="nil"/>
        </w:rPr>
        <w:t xml:space="preserve">          </w:t>
      </w:r>
      <w:proofErr w:type="gramStart"/>
      <w:r w:rsidR="00AF5956">
        <w:rPr>
          <w:bdr w:val="nil"/>
        </w:rPr>
        <w:t xml:space="preserve">   (</w:t>
      </w:r>
      <w:proofErr w:type="spellStart"/>
      <w:proofErr w:type="gramEnd"/>
      <w:r w:rsidR="00AF5956">
        <w:rPr>
          <w:bdr w:val="nil"/>
        </w:rPr>
        <w:t>Easter</w:t>
      </w:r>
      <w:proofErr w:type="spellEnd"/>
      <w:r w:rsidR="00AF5956">
        <w:rPr>
          <w:bdr w:val="nil"/>
        </w:rPr>
        <w:t>)</w:t>
      </w:r>
    </w:p>
    <w:p w14:paraId="62C09AC5" w14:textId="2A83A1F1" w:rsidR="0097773B" w:rsidRDefault="00603E7B" w:rsidP="006210FF">
      <w:pPr>
        <w:numPr>
          <w:ilvl w:val="0"/>
          <w:numId w:val="14"/>
        </w:numPr>
      </w:pPr>
      <w:r>
        <w:rPr>
          <w:bdr w:val="nil"/>
        </w:rPr>
        <w:t>příroda na jaře </w:t>
      </w:r>
      <w:r w:rsidR="00AF5956">
        <w:rPr>
          <w:bdr w:val="nil"/>
        </w:rPr>
        <w:t xml:space="preserve">  </w:t>
      </w:r>
      <w:proofErr w:type="gramStart"/>
      <w:r w:rsidR="00AF5956">
        <w:rPr>
          <w:bdr w:val="nil"/>
        </w:rPr>
        <w:t xml:space="preserve">   (</w:t>
      </w:r>
      <w:proofErr w:type="spellStart"/>
      <w:proofErr w:type="gramEnd"/>
      <w:r w:rsidR="00AF5956">
        <w:rPr>
          <w:bdr w:val="nil"/>
        </w:rPr>
        <w:t>Nature</w:t>
      </w:r>
      <w:proofErr w:type="spellEnd"/>
      <w:r w:rsidR="00AF5956">
        <w:rPr>
          <w:bdr w:val="nil"/>
        </w:rPr>
        <w:t xml:space="preserve"> in </w:t>
      </w:r>
      <w:proofErr w:type="spellStart"/>
      <w:r w:rsidR="00AF5956">
        <w:rPr>
          <w:bdr w:val="nil"/>
        </w:rPr>
        <w:t>Spring</w:t>
      </w:r>
      <w:proofErr w:type="spellEnd"/>
      <w:r w:rsidR="00AF5956">
        <w:rPr>
          <w:bdr w:val="nil"/>
        </w:rPr>
        <w:t>)</w:t>
      </w:r>
    </w:p>
    <w:p w14:paraId="11FE6929" w14:textId="3FF6D960" w:rsidR="0097773B" w:rsidRDefault="00603E7B" w:rsidP="006210FF">
      <w:pPr>
        <w:numPr>
          <w:ilvl w:val="0"/>
          <w:numId w:val="14"/>
        </w:numPr>
      </w:pPr>
      <w:r>
        <w:rPr>
          <w:bdr w:val="nil"/>
        </w:rPr>
        <w:t xml:space="preserve">zvířata a </w:t>
      </w:r>
      <w:proofErr w:type="gramStart"/>
      <w:r>
        <w:rPr>
          <w:bdr w:val="nil"/>
        </w:rPr>
        <w:t>mláďata </w:t>
      </w:r>
      <w:r w:rsidR="00AF5956">
        <w:rPr>
          <w:bdr w:val="nil"/>
        </w:rPr>
        <w:t xml:space="preserve"> (</w:t>
      </w:r>
      <w:proofErr w:type="spellStart"/>
      <w:proofErr w:type="gramEnd"/>
      <w:r w:rsidR="00AF5956">
        <w:rPr>
          <w:bdr w:val="nil"/>
        </w:rPr>
        <w:t>animals</w:t>
      </w:r>
      <w:proofErr w:type="spellEnd"/>
      <w:r w:rsidR="00AF5956">
        <w:rPr>
          <w:bdr w:val="nil"/>
        </w:rPr>
        <w:t xml:space="preserve"> and </w:t>
      </w:r>
      <w:proofErr w:type="spellStart"/>
      <w:r w:rsidR="00AF5956">
        <w:rPr>
          <w:bdr w:val="nil"/>
        </w:rPr>
        <w:t>pups</w:t>
      </w:r>
      <w:proofErr w:type="spellEnd"/>
      <w:r w:rsidR="00AF5956">
        <w:rPr>
          <w:bdr w:val="nil"/>
        </w:rPr>
        <w:t>)</w:t>
      </w:r>
    </w:p>
    <w:p w14:paraId="68150B74" w14:textId="002F6DFE" w:rsidR="0097773B" w:rsidRDefault="00603E7B" w:rsidP="006210FF">
      <w:pPr>
        <w:numPr>
          <w:ilvl w:val="0"/>
          <w:numId w:val="14"/>
        </w:numPr>
        <w:spacing w:after="240"/>
      </w:pPr>
      <w:r>
        <w:rPr>
          <w:bdr w:val="nil"/>
        </w:rPr>
        <w:t>čarodějnice </w:t>
      </w:r>
      <w:r w:rsidR="00AF5956">
        <w:rPr>
          <w:bdr w:val="nil"/>
        </w:rPr>
        <w:t xml:space="preserve">        </w:t>
      </w:r>
      <w:proofErr w:type="gramStart"/>
      <w:r w:rsidR="00AF5956">
        <w:rPr>
          <w:bdr w:val="nil"/>
        </w:rPr>
        <w:t xml:space="preserve">   (</w:t>
      </w:r>
      <w:proofErr w:type="spellStart"/>
      <w:proofErr w:type="gramEnd"/>
      <w:r w:rsidR="00AF5956">
        <w:rPr>
          <w:bdr w:val="nil"/>
        </w:rPr>
        <w:t>Witches</w:t>
      </w:r>
      <w:proofErr w:type="spellEnd"/>
      <w:r w:rsidR="00AF5956">
        <w:rPr>
          <w:bdr w:val="nil"/>
        </w:rPr>
        <w:t>)</w:t>
      </w:r>
    </w:p>
    <w:p w14:paraId="0A655EE0" w14:textId="368E8B2E" w:rsidR="0097773B" w:rsidRPr="000C3650" w:rsidRDefault="00603E7B">
      <w:pPr>
        <w:spacing w:before="240" w:after="240"/>
        <w:rPr>
          <w:b/>
        </w:rPr>
      </w:pPr>
      <w:r w:rsidRPr="000C3650">
        <w:rPr>
          <w:b/>
          <w:bdr w:val="nil"/>
        </w:rPr>
        <w:t>KVĚTEN-POZNÁVÁME, JAK CO FUNGUJE </w:t>
      </w:r>
      <w:r w:rsidR="00AF5956">
        <w:rPr>
          <w:b/>
          <w:bdr w:val="nil"/>
        </w:rPr>
        <w:t>(</w:t>
      </w:r>
      <w:proofErr w:type="spellStart"/>
      <w:r w:rsidR="00AF5956">
        <w:rPr>
          <w:b/>
          <w:bdr w:val="nil"/>
        </w:rPr>
        <w:t>We</w:t>
      </w:r>
      <w:proofErr w:type="spellEnd"/>
      <w:r w:rsidR="00AF5956">
        <w:rPr>
          <w:b/>
          <w:bdr w:val="nil"/>
        </w:rPr>
        <w:t xml:space="preserve"> are </w:t>
      </w:r>
      <w:proofErr w:type="spellStart"/>
      <w:r w:rsidR="00AF5956">
        <w:rPr>
          <w:b/>
          <w:bdr w:val="nil"/>
        </w:rPr>
        <w:t>getting</w:t>
      </w:r>
      <w:proofErr w:type="spellEnd"/>
      <w:r w:rsidR="00AF5956">
        <w:rPr>
          <w:b/>
          <w:bdr w:val="nil"/>
        </w:rPr>
        <w:t xml:space="preserve"> to </w:t>
      </w:r>
      <w:proofErr w:type="spellStart"/>
      <w:r w:rsidR="00AF5956">
        <w:rPr>
          <w:b/>
          <w:bdr w:val="nil"/>
        </w:rPr>
        <w:t>know</w:t>
      </w:r>
      <w:proofErr w:type="spellEnd"/>
      <w:r w:rsidR="00AF5956">
        <w:rPr>
          <w:b/>
          <w:bdr w:val="nil"/>
        </w:rPr>
        <w:t xml:space="preserve">, </w:t>
      </w:r>
      <w:proofErr w:type="spellStart"/>
      <w:r w:rsidR="00AF5956">
        <w:rPr>
          <w:b/>
          <w:bdr w:val="nil"/>
        </w:rPr>
        <w:t>how</w:t>
      </w:r>
      <w:proofErr w:type="spellEnd"/>
      <w:r w:rsidR="00AF5956">
        <w:rPr>
          <w:b/>
          <w:bdr w:val="nil"/>
        </w:rPr>
        <w:t xml:space="preserve"> do </w:t>
      </w:r>
      <w:proofErr w:type="spellStart"/>
      <w:r w:rsidR="00AF5956">
        <w:rPr>
          <w:b/>
          <w:bdr w:val="nil"/>
        </w:rPr>
        <w:t>Things</w:t>
      </w:r>
      <w:proofErr w:type="spellEnd"/>
      <w:r w:rsidR="00AF5956">
        <w:rPr>
          <w:b/>
          <w:bdr w:val="nil"/>
        </w:rPr>
        <w:t xml:space="preserve"> </w:t>
      </w:r>
      <w:proofErr w:type="spellStart"/>
      <w:r w:rsidR="00AF5956">
        <w:rPr>
          <w:b/>
          <w:bdr w:val="nil"/>
        </w:rPr>
        <w:t>work</w:t>
      </w:r>
      <w:proofErr w:type="spellEnd"/>
      <w:r w:rsidR="00AF5956">
        <w:rPr>
          <w:b/>
          <w:bdr w:val="nil"/>
        </w:rPr>
        <w:t>)</w:t>
      </w:r>
    </w:p>
    <w:p w14:paraId="6DF562E8" w14:textId="5958E88E" w:rsidR="0097773B" w:rsidRDefault="00603E7B" w:rsidP="006210FF">
      <w:pPr>
        <w:numPr>
          <w:ilvl w:val="0"/>
          <w:numId w:val="15"/>
        </w:numPr>
        <w:spacing w:before="240"/>
      </w:pPr>
      <w:r>
        <w:rPr>
          <w:bdr w:val="nil"/>
        </w:rPr>
        <w:t>proč kvetou stromy a květiny </w:t>
      </w:r>
      <w:r w:rsidR="00AF5956">
        <w:rPr>
          <w:bdr w:val="nil"/>
        </w:rPr>
        <w:t>(</w:t>
      </w:r>
      <w:proofErr w:type="spellStart"/>
      <w:r w:rsidR="00AF5956">
        <w:rPr>
          <w:bdr w:val="nil"/>
        </w:rPr>
        <w:t>Why</w:t>
      </w:r>
      <w:proofErr w:type="spellEnd"/>
      <w:r w:rsidR="00AF5956">
        <w:rPr>
          <w:bdr w:val="nil"/>
        </w:rPr>
        <w:t xml:space="preserve"> do </w:t>
      </w:r>
      <w:proofErr w:type="spellStart"/>
      <w:r w:rsidR="00AF5956">
        <w:rPr>
          <w:bdr w:val="nil"/>
        </w:rPr>
        <w:t>trees</w:t>
      </w:r>
      <w:proofErr w:type="spellEnd"/>
      <w:r w:rsidR="00AF5956">
        <w:rPr>
          <w:bdr w:val="nil"/>
        </w:rPr>
        <w:t xml:space="preserve"> and </w:t>
      </w:r>
      <w:proofErr w:type="spellStart"/>
      <w:r w:rsidR="00AF5956">
        <w:rPr>
          <w:bdr w:val="nil"/>
        </w:rPr>
        <w:t>flowers</w:t>
      </w:r>
      <w:proofErr w:type="spellEnd"/>
      <w:r w:rsidR="00AF5956">
        <w:rPr>
          <w:bdr w:val="nil"/>
        </w:rPr>
        <w:t xml:space="preserve"> </w:t>
      </w:r>
      <w:proofErr w:type="spellStart"/>
      <w:r w:rsidR="00AF5956">
        <w:rPr>
          <w:bdr w:val="nil"/>
        </w:rPr>
        <w:t>bloom</w:t>
      </w:r>
      <w:proofErr w:type="spellEnd"/>
      <w:r w:rsidR="00AF5956">
        <w:rPr>
          <w:bdr w:val="nil"/>
        </w:rPr>
        <w:t>)</w:t>
      </w:r>
    </w:p>
    <w:p w14:paraId="79E04C93" w14:textId="6F06D882" w:rsidR="0097773B" w:rsidRDefault="00603E7B" w:rsidP="006210FF">
      <w:pPr>
        <w:numPr>
          <w:ilvl w:val="0"/>
          <w:numId w:val="15"/>
        </w:numPr>
      </w:pPr>
      <w:r>
        <w:rPr>
          <w:bdr w:val="nil"/>
        </w:rPr>
        <w:t>maminka má svátek </w:t>
      </w:r>
      <w:r w:rsidR="00AF5956">
        <w:rPr>
          <w:bdr w:val="nil"/>
        </w:rPr>
        <w:t xml:space="preserve">              </w:t>
      </w:r>
      <w:proofErr w:type="gramStart"/>
      <w:r w:rsidR="00AF5956">
        <w:rPr>
          <w:bdr w:val="nil"/>
        </w:rPr>
        <w:t xml:space="preserve">   (</w:t>
      </w:r>
      <w:proofErr w:type="spellStart"/>
      <w:proofErr w:type="gramEnd"/>
      <w:r w:rsidR="00AF5956">
        <w:rPr>
          <w:bdr w:val="nil"/>
        </w:rPr>
        <w:t>Mother´s</w:t>
      </w:r>
      <w:proofErr w:type="spellEnd"/>
      <w:r w:rsidR="00AF5956">
        <w:rPr>
          <w:bdr w:val="nil"/>
        </w:rPr>
        <w:t xml:space="preserve"> day)</w:t>
      </w:r>
    </w:p>
    <w:p w14:paraId="2CE68BA1" w14:textId="4149CFC3" w:rsidR="0097773B" w:rsidRDefault="00603E7B" w:rsidP="006210FF">
      <w:pPr>
        <w:numPr>
          <w:ilvl w:val="0"/>
          <w:numId w:val="15"/>
        </w:numPr>
      </w:pPr>
      <w:r>
        <w:rPr>
          <w:bdr w:val="nil"/>
        </w:rPr>
        <w:t>povolání a řemesla </w:t>
      </w:r>
      <w:r w:rsidR="00AF5956">
        <w:rPr>
          <w:bdr w:val="nil"/>
        </w:rPr>
        <w:t xml:space="preserve">                </w:t>
      </w:r>
      <w:proofErr w:type="gramStart"/>
      <w:r w:rsidR="00AF5956">
        <w:rPr>
          <w:bdr w:val="nil"/>
        </w:rPr>
        <w:t xml:space="preserve">   (</w:t>
      </w:r>
      <w:proofErr w:type="spellStart"/>
      <w:proofErr w:type="gramEnd"/>
      <w:r w:rsidR="00AF5956">
        <w:rPr>
          <w:bdr w:val="nil"/>
        </w:rPr>
        <w:t>Pro</w:t>
      </w:r>
      <w:r w:rsidR="003A1758">
        <w:rPr>
          <w:bdr w:val="nil"/>
        </w:rPr>
        <w:t>fessions</w:t>
      </w:r>
      <w:proofErr w:type="spellEnd"/>
      <w:r w:rsidR="003A1758">
        <w:rPr>
          <w:bdr w:val="nil"/>
        </w:rPr>
        <w:t xml:space="preserve">, </w:t>
      </w:r>
      <w:proofErr w:type="spellStart"/>
      <w:r w:rsidR="003A1758">
        <w:rPr>
          <w:bdr w:val="nil"/>
        </w:rPr>
        <w:t>crafts</w:t>
      </w:r>
      <w:proofErr w:type="spellEnd"/>
      <w:r w:rsidR="003A1758">
        <w:rPr>
          <w:bdr w:val="nil"/>
        </w:rPr>
        <w:t>)</w:t>
      </w:r>
    </w:p>
    <w:p w14:paraId="23876C71" w14:textId="78AF59B0" w:rsidR="0097773B" w:rsidRDefault="00603E7B" w:rsidP="006210FF">
      <w:pPr>
        <w:numPr>
          <w:ilvl w:val="0"/>
          <w:numId w:val="15"/>
        </w:numPr>
        <w:spacing w:after="240"/>
      </w:pPr>
      <w:r>
        <w:rPr>
          <w:bdr w:val="nil"/>
        </w:rPr>
        <w:t>doprava </w:t>
      </w:r>
      <w:r w:rsidR="003A1758">
        <w:rPr>
          <w:bdr w:val="nil"/>
        </w:rPr>
        <w:t xml:space="preserve">                                   </w:t>
      </w:r>
      <w:proofErr w:type="gramStart"/>
      <w:r w:rsidR="003A1758">
        <w:rPr>
          <w:bdr w:val="nil"/>
        </w:rPr>
        <w:t xml:space="preserve">   (</w:t>
      </w:r>
      <w:proofErr w:type="gramEnd"/>
      <w:r w:rsidR="003A1758">
        <w:rPr>
          <w:bdr w:val="nil"/>
        </w:rPr>
        <w:t>Transport)</w:t>
      </w:r>
    </w:p>
    <w:p w14:paraId="1D57F36F" w14:textId="5ECCC7CD" w:rsidR="0097773B" w:rsidRPr="000C3650" w:rsidRDefault="00603E7B">
      <w:pPr>
        <w:spacing w:before="240" w:after="240"/>
        <w:rPr>
          <w:b/>
        </w:rPr>
      </w:pPr>
      <w:r w:rsidRPr="000C3650">
        <w:rPr>
          <w:b/>
          <w:bdr w:val="nil"/>
        </w:rPr>
        <w:t>ČERVEN-POZNÁVÁME VĚCI KOLEM NÁS</w:t>
      </w:r>
      <w:proofErr w:type="gramStart"/>
      <w:r w:rsidRPr="000C3650">
        <w:rPr>
          <w:b/>
          <w:bdr w:val="nil"/>
        </w:rPr>
        <w:t>   </w:t>
      </w:r>
      <w:r w:rsidR="003A1758">
        <w:rPr>
          <w:b/>
          <w:bdr w:val="nil"/>
        </w:rPr>
        <w:t>(</w:t>
      </w:r>
      <w:proofErr w:type="spellStart"/>
      <w:proofErr w:type="gramEnd"/>
      <w:r w:rsidR="003A1758">
        <w:rPr>
          <w:b/>
          <w:bdr w:val="nil"/>
        </w:rPr>
        <w:t>We</w:t>
      </w:r>
      <w:proofErr w:type="spellEnd"/>
      <w:r w:rsidR="003A1758">
        <w:rPr>
          <w:b/>
          <w:bdr w:val="nil"/>
        </w:rPr>
        <w:t xml:space="preserve"> are </w:t>
      </w:r>
      <w:proofErr w:type="spellStart"/>
      <w:r w:rsidR="003A1758">
        <w:rPr>
          <w:b/>
          <w:bdr w:val="nil"/>
        </w:rPr>
        <w:t>getting</w:t>
      </w:r>
      <w:proofErr w:type="spellEnd"/>
      <w:r w:rsidR="003A1758">
        <w:rPr>
          <w:b/>
          <w:bdr w:val="nil"/>
        </w:rPr>
        <w:t xml:space="preserve"> to </w:t>
      </w:r>
      <w:proofErr w:type="spellStart"/>
      <w:r w:rsidR="003A1758">
        <w:rPr>
          <w:b/>
          <w:bdr w:val="nil"/>
        </w:rPr>
        <w:t>know</w:t>
      </w:r>
      <w:proofErr w:type="spellEnd"/>
      <w:r w:rsidR="003A1758">
        <w:rPr>
          <w:b/>
          <w:bdr w:val="nil"/>
        </w:rPr>
        <w:t xml:space="preserve"> </w:t>
      </w:r>
      <w:proofErr w:type="spellStart"/>
      <w:r w:rsidR="003A1758">
        <w:rPr>
          <w:b/>
          <w:bdr w:val="nil"/>
        </w:rPr>
        <w:t>things</w:t>
      </w:r>
      <w:proofErr w:type="spellEnd"/>
      <w:r w:rsidR="003A1758">
        <w:rPr>
          <w:b/>
          <w:bdr w:val="nil"/>
        </w:rPr>
        <w:t xml:space="preserve"> </w:t>
      </w:r>
      <w:proofErr w:type="spellStart"/>
      <w:r w:rsidR="003A1758">
        <w:rPr>
          <w:b/>
          <w:bdr w:val="nil"/>
        </w:rPr>
        <w:t>around</w:t>
      </w:r>
      <w:proofErr w:type="spellEnd"/>
      <w:r w:rsidR="003A1758">
        <w:rPr>
          <w:b/>
          <w:bdr w:val="nil"/>
        </w:rPr>
        <w:t xml:space="preserve"> </w:t>
      </w:r>
      <w:proofErr w:type="spellStart"/>
      <w:r w:rsidR="003A1758">
        <w:rPr>
          <w:b/>
          <w:bdr w:val="nil"/>
        </w:rPr>
        <w:t>us</w:t>
      </w:r>
      <w:proofErr w:type="spellEnd"/>
      <w:r w:rsidR="003A1758">
        <w:rPr>
          <w:b/>
          <w:bdr w:val="nil"/>
        </w:rPr>
        <w:t>)</w:t>
      </w:r>
    </w:p>
    <w:p w14:paraId="5222AEA2" w14:textId="5298F2DB" w:rsidR="0097773B" w:rsidRDefault="00603E7B" w:rsidP="006210FF">
      <w:pPr>
        <w:numPr>
          <w:ilvl w:val="0"/>
          <w:numId w:val="16"/>
        </w:numPr>
        <w:spacing w:before="240"/>
      </w:pPr>
      <w:r>
        <w:rPr>
          <w:bdr w:val="nil"/>
        </w:rPr>
        <w:t>Den dětí </w:t>
      </w:r>
      <w:r w:rsidR="003A1758">
        <w:rPr>
          <w:bdr w:val="nil"/>
        </w:rPr>
        <w:t xml:space="preserve">          </w:t>
      </w:r>
      <w:proofErr w:type="gramStart"/>
      <w:r w:rsidR="003A1758">
        <w:rPr>
          <w:bdr w:val="nil"/>
        </w:rPr>
        <w:t xml:space="preserve">   (</w:t>
      </w:r>
      <w:proofErr w:type="spellStart"/>
      <w:proofErr w:type="gramEnd"/>
      <w:r w:rsidR="003A1758">
        <w:rPr>
          <w:bdr w:val="nil"/>
        </w:rPr>
        <w:t>Children´s</w:t>
      </w:r>
      <w:proofErr w:type="spellEnd"/>
      <w:r w:rsidR="003A1758">
        <w:rPr>
          <w:bdr w:val="nil"/>
        </w:rPr>
        <w:t xml:space="preserve"> day)</w:t>
      </w:r>
    </w:p>
    <w:p w14:paraId="1792575E" w14:textId="34C5B9D3" w:rsidR="0097773B" w:rsidRDefault="006D5812" w:rsidP="006210FF">
      <w:pPr>
        <w:numPr>
          <w:ilvl w:val="0"/>
          <w:numId w:val="16"/>
        </w:numPr>
      </w:pPr>
      <w:r>
        <w:rPr>
          <w:bdr w:val="nil"/>
        </w:rPr>
        <w:t>Materiály</w:t>
      </w:r>
      <w:r w:rsidR="00603E7B">
        <w:rPr>
          <w:bdr w:val="nil"/>
        </w:rPr>
        <w:t> </w:t>
      </w:r>
      <w:r w:rsidR="003A1758">
        <w:rPr>
          <w:bdr w:val="nil"/>
        </w:rPr>
        <w:t xml:space="preserve">        </w:t>
      </w:r>
      <w:proofErr w:type="gramStart"/>
      <w:r w:rsidR="003A1758">
        <w:rPr>
          <w:bdr w:val="nil"/>
        </w:rPr>
        <w:t xml:space="preserve">   (</w:t>
      </w:r>
      <w:proofErr w:type="spellStart"/>
      <w:proofErr w:type="gramEnd"/>
      <w:r w:rsidR="003A1758">
        <w:rPr>
          <w:bdr w:val="nil"/>
        </w:rPr>
        <w:t>Materials</w:t>
      </w:r>
      <w:proofErr w:type="spellEnd"/>
      <w:r w:rsidR="003A1758">
        <w:rPr>
          <w:bdr w:val="nil"/>
        </w:rPr>
        <w:t>)</w:t>
      </w:r>
    </w:p>
    <w:p w14:paraId="642E74CF" w14:textId="0084CD8F" w:rsidR="0097773B" w:rsidRDefault="006D5812" w:rsidP="006210FF">
      <w:pPr>
        <w:numPr>
          <w:ilvl w:val="0"/>
          <w:numId w:val="16"/>
        </w:numPr>
      </w:pPr>
      <w:r>
        <w:t>Pokusy</w:t>
      </w:r>
      <w:r w:rsidR="003A1758">
        <w:t xml:space="preserve">             </w:t>
      </w:r>
      <w:proofErr w:type="gramStart"/>
      <w:r w:rsidR="003A1758">
        <w:t xml:space="preserve">   (</w:t>
      </w:r>
      <w:proofErr w:type="spellStart"/>
      <w:proofErr w:type="gramEnd"/>
      <w:r w:rsidR="003A1758">
        <w:t>Experiments</w:t>
      </w:r>
      <w:proofErr w:type="spellEnd"/>
      <w:r w:rsidR="003A1758">
        <w:t>)</w:t>
      </w:r>
    </w:p>
    <w:p w14:paraId="654403DC" w14:textId="2127977B" w:rsidR="0097773B" w:rsidRDefault="006D5812" w:rsidP="006210FF">
      <w:pPr>
        <w:numPr>
          <w:ilvl w:val="0"/>
          <w:numId w:val="16"/>
        </w:numPr>
        <w:spacing w:after="240"/>
      </w:pPr>
      <w:r>
        <w:rPr>
          <w:bdr w:val="nil"/>
        </w:rPr>
        <w:t>T</w:t>
      </w:r>
      <w:r w:rsidR="00603E7B">
        <w:rPr>
          <w:bdr w:val="nil"/>
        </w:rPr>
        <w:t>ěšíme se na prázdniny </w:t>
      </w:r>
      <w:r>
        <w:rPr>
          <w:bdr w:val="nil"/>
        </w:rPr>
        <w:t>se zvířátky ze ZOO</w:t>
      </w:r>
      <w:r w:rsidR="003A1758">
        <w:rPr>
          <w:bdr w:val="nil"/>
        </w:rPr>
        <w:t xml:space="preserve"> (</w:t>
      </w:r>
      <w:proofErr w:type="spellStart"/>
      <w:r w:rsidR="003A1758">
        <w:rPr>
          <w:bdr w:val="nil"/>
        </w:rPr>
        <w:t>Animals</w:t>
      </w:r>
      <w:proofErr w:type="spellEnd"/>
      <w:r w:rsidR="003A1758">
        <w:rPr>
          <w:bdr w:val="nil"/>
        </w:rPr>
        <w:t xml:space="preserve"> in </w:t>
      </w:r>
      <w:proofErr w:type="spellStart"/>
      <w:r w:rsidR="003A1758">
        <w:rPr>
          <w:bdr w:val="nil"/>
        </w:rPr>
        <w:t>The</w:t>
      </w:r>
      <w:proofErr w:type="spellEnd"/>
      <w:r w:rsidR="003A1758">
        <w:rPr>
          <w:bdr w:val="nil"/>
        </w:rPr>
        <w:t xml:space="preserve"> ZOO) </w:t>
      </w:r>
    </w:p>
    <w:p w14:paraId="41F5DE86" w14:textId="21301ED1" w:rsidR="0097773B" w:rsidRDefault="00603E7B" w:rsidP="00F243BA">
      <w:pPr>
        <w:spacing w:before="240" w:after="240"/>
        <w:sectPr w:rsidR="0097773B">
          <w:type w:val="nextColumn"/>
          <w:pgSz w:w="11906" w:h="16838"/>
          <w:pgMar w:top="1440" w:right="1325" w:bottom="1440" w:left="1800" w:header="720" w:footer="720" w:gutter="0"/>
          <w:cols w:space="720"/>
        </w:sectPr>
      </w:pPr>
      <w:r>
        <w:rPr>
          <w:bdr w:val="nil"/>
        </w:rPr>
        <w:t xml:space="preserve">O </w:t>
      </w:r>
      <w:proofErr w:type="spellStart"/>
      <w:r>
        <w:rPr>
          <w:bdr w:val="nil"/>
        </w:rPr>
        <w:t>prázninách</w:t>
      </w:r>
      <w:proofErr w:type="spellEnd"/>
      <w:r>
        <w:rPr>
          <w:bdr w:val="nil"/>
        </w:rPr>
        <w:t xml:space="preserve"> v MŠ probíhají tzv. příměstské tábory, kdy se témata mění podle potřeb dětí (Dinosauři, Cesta kolem světa. </w:t>
      </w:r>
      <w:proofErr w:type="spellStart"/>
      <w:r>
        <w:rPr>
          <w:bdr w:val="nil"/>
        </w:rPr>
        <w:t>Sciens</w:t>
      </w:r>
      <w:proofErr w:type="spellEnd"/>
      <w:r>
        <w:rPr>
          <w:bdr w:val="nil"/>
        </w:rPr>
        <w:t xml:space="preserve"> Show, </w:t>
      </w:r>
      <w:proofErr w:type="gramStart"/>
      <w:r>
        <w:rPr>
          <w:bdr w:val="nil"/>
        </w:rPr>
        <w:t>Piráti</w:t>
      </w:r>
      <w:proofErr w:type="gramEnd"/>
      <w:r>
        <w:rPr>
          <w:bdr w:val="nil"/>
        </w:rPr>
        <w:t>, Princezny a podobně). </w:t>
      </w:r>
      <w:r>
        <w:br/>
      </w:r>
    </w:p>
    <w:p w14:paraId="10668D07" w14:textId="77777777" w:rsidR="0097773B" w:rsidRDefault="00603E7B">
      <w:pPr>
        <w:pStyle w:val="Nadpis2"/>
        <w:spacing w:before="299" w:after="299"/>
        <w:rPr>
          <w:bdr w:val="nil"/>
        </w:rPr>
      </w:pPr>
      <w:bookmarkStart w:id="26" w:name="_Toc256000030"/>
      <w:bookmarkEnd w:id="25"/>
      <w:r>
        <w:rPr>
          <w:bdr w:val="nil"/>
        </w:rPr>
        <w:lastRenderedPageBreak/>
        <w:t>Integrované bloky</w:t>
      </w:r>
      <w:bookmarkEnd w:id="26"/>
      <w:r>
        <w:rPr>
          <w:bdr w:val="nil"/>
        </w:rPr>
        <w:t> </w:t>
      </w:r>
    </w:p>
    <w:p w14:paraId="493D10EC" w14:textId="06A4E6E3" w:rsidR="0097773B" w:rsidRDefault="00603E7B">
      <w:pPr>
        <w:pStyle w:val="Nadpis3"/>
        <w:spacing w:before="281" w:after="281"/>
      </w:pPr>
      <w:bookmarkStart w:id="27" w:name="_Toc256000031"/>
      <w:r>
        <w:rPr>
          <w:sz w:val="28"/>
          <w:szCs w:val="28"/>
          <w:bdr w:val="nil"/>
        </w:rPr>
        <w:t xml:space="preserve">POZNÁVÁME ŠKOLKU A </w:t>
      </w:r>
      <w:proofErr w:type="gramStart"/>
      <w:r>
        <w:rPr>
          <w:sz w:val="28"/>
          <w:szCs w:val="28"/>
          <w:bdr w:val="nil"/>
        </w:rPr>
        <w:t>KAMARÁDY</w:t>
      </w:r>
      <w:bookmarkEnd w:id="27"/>
      <w:r>
        <w:rPr>
          <w:sz w:val="28"/>
          <w:szCs w:val="28"/>
          <w:bdr w:val="nil"/>
        </w:rPr>
        <w:t xml:space="preserve">  </w:t>
      </w:r>
      <w:r w:rsidR="00C10B71">
        <w:rPr>
          <w:sz w:val="28"/>
          <w:szCs w:val="28"/>
          <w:bdr w:val="nil"/>
        </w:rPr>
        <w:t>(</w:t>
      </w:r>
      <w:proofErr w:type="spellStart"/>
      <w:proofErr w:type="gramEnd"/>
      <w:r w:rsidR="00C10B71">
        <w:rPr>
          <w:sz w:val="28"/>
          <w:szCs w:val="28"/>
          <w:bdr w:val="nil"/>
        </w:rPr>
        <w:t>We</w:t>
      </w:r>
      <w:proofErr w:type="spellEnd"/>
      <w:r w:rsidR="00C10B71">
        <w:rPr>
          <w:sz w:val="28"/>
          <w:szCs w:val="28"/>
          <w:bdr w:val="nil"/>
        </w:rPr>
        <w:t xml:space="preserve"> are </w:t>
      </w:r>
      <w:proofErr w:type="spellStart"/>
      <w:r w:rsidR="00C10B71">
        <w:rPr>
          <w:sz w:val="28"/>
          <w:szCs w:val="28"/>
          <w:bdr w:val="nil"/>
        </w:rPr>
        <w:t>getting</w:t>
      </w:r>
      <w:proofErr w:type="spellEnd"/>
      <w:r w:rsidR="00C10B71">
        <w:rPr>
          <w:sz w:val="28"/>
          <w:szCs w:val="28"/>
          <w:bdr w:val="nil"/>
        </w:rPr>
        <w:t xml:space="preserve"> to </w:t>
      </w:r>
      <w:proofErr w:type="spellStart"/>
      <w:r w:rsidR="00C10B71">
        <w:rPr>
          <w:sz w:val="28"/>
          <w:szCs w:val="28"/>
          <w:bdr w:val="nil"/>
        </w:rPr>
        <w:t>know</w:t>
      </w:r>
      <w:proofErr w:type="spellEnd"/>
      <w:r w:rsidR="00C10B71">
        <w:rPr>
          <w:sz w:val="28"/>
          <w:szCs w:val="28"/>
          <w:bdr w:val="nil"/>
        </w:rPr>
        <w:t xml:space="preserve"> </w:t>
      </w:r>
      <w:proofErr w:type="spellStart"/>
      <w:r w:rsidR="00C10B71">
        <w:rPr>
          <w:sz w:val="28"/>
          <w:szCs w:val="28"/>
          <w:bdr w:val="nil"/>
        </w:rPr>
        <w:t>each</w:t>
      </w:r>
      <w:proofErr w:type="spellEnd"/>
      <w:r w:rsidR="00C10B71">
        <w:rPr>
          <w:sz w:val="28"/>
          <w:szCs w:val="28"/>
          <w:bdr w:val="nil"/>
        </w:rPr>
        <w:t xml:space="preserve"> </w:t>
      </w:r>
      <w:proofErr w:type="spellStart"/>
      <w:r w:rsidR="00C10B71">
        <w:rPr>
          <w:sz w:val="28"/>
          <w:szCs w:val="28"/>
          <w:bdr w:val="nil"/>
        </w:rPr>
        <w:t>other</w:t>
      </w:r>
      <w:proofErr w:type="spellEnd"/>
      <w:r w:rsidR="00C10B71">
        <w:rPr>
          <w:sz w:val="28"/>
          <w:szCs w:val="28"/>
          <w:bdr w:val="nil"/>
        </w:rPr>
        <w:t>.)</w:t>
      </w:r>
    </w:p>
    <w:tbl>
      <w:tblPr>
        <w:tblStyle w:val="TabulkaIB"/>
        <w:tblW w:w="5000" w:type="pct"/>
        <w:tblCellMar>
          <w:left w:w="15" w:type="dxa"/>
          <w:right w:w="15" w:type="dxa"/>
        </w:tblCellMar>
        <w:tblLook w:val="04A0" w:firstRow="1" w:lastRow="0" w:firstColumn="1" w:lastColumn="0" w:noHBand="0" w:noVBand="1"/>
      </w:tblPr>
      <w:tblGrid>
        <w:gridCol w:w="4123"/>
        <w:gridCol w:w="9620"/>
      </w:tblGrid>
      <w:tr w:rsidR="0097773B" w14:paraId="7E20F160"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6BEFD3C" w14:textId="77777777" w:rsidR="0097773B" w:rsidRDefault="00603E7B">
            <w:pPr>
              <w:shd w:val="clear" w:color="auto" w:fill="9CC2E5"/>
              <w:spacing w:line="240" w:lineRule="auto"/>
              <w:jc w:val="left"/>
            </w:pPr>
            <w:r>
              <w:rPr>
                <w:rFonts w:ascii="Calibri" w:eastAsia="Calibri" w:hAnsi="Calibri" w:cs="Calibri"/>
                <w:bdr w:val="nil"/>
              </w:rPr>
              <w:t>Název integrovaného bloku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805B5EC" w14:textId="77777777" w:rsidR="0097773B" w:rsidRDefault="00603E7B">
            <w:pPr>
              <w:shd w:val="clear" w:color="auto" w:fill="9CC2E5"/>
              <w:spacing w:line="240" w:lineRule="auto"/>
              <w:jc w:val="center"/>
            </w:pPr>
            <w:r>
              <w:rPr>
                <w:rFonts w:ascii="Calibri" w:eastAsia="Calibri" w:hAnsi="Calibri" w:cs="Calibri"/>
                <w:bdr w:val="nil"/>
              </w:rPr>
              <w:t>POZNÁVÁME ŠKOLKU A KAMARÁDY</w:t>
            </w:r>
          </w:p>
        </w:tc>
      </w:tr>
      <w:tr w:rsidR="0097773B" w14:paraId="17959AC0"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0D8FD7D" w14:textId="77777777" w:rsidR="0097773B" w:rsidRDefault="00603E7B">
            <w:pPr>
              <w:shd w:val="clear" w:color="auto" w:fill="DEEAF6"/>
              <w:spacing w:line="240" w:lineRule="auto"/>
              <w:jc w:val="left"/>
            </w:pPr>
            <w:r>
              <w:rPr>
                <w:rFonts w:ascii="Calibri" w:eastAsia="Calibri" w:hAnsi="Calibri" w:cs="Calibri"/>
                <w:bdr w:val="nil"/>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8189F0" w14:textId="77777777" w:rsidR="0097773B" w:rsidRDefault="00603E7B">
            <w:pPr>
              <w:spacing w:line="240" w:lineRule="auto"/>
              <w:jc w:val="left"/>
            </w:pPr>
            <w:r>
              <w:rPr>
                <w:rFonts w:ascii="Calibri" w:eastAsia="Calibri" w:hAnsi="Calibri" w:cs="Calibri"/>
                <w:bdr w:val="nil"/>
              </w:rPr>
              <w:t>Dítě a jeho tělo, Dítě a jeho psychika, Dítě a ten druhý, Dítě a společnost, Dítě a svět</w:t>
            </w:r>
          </w:p>
        </w:tc>
      </w:tr>
      <w:tr w:rsidR="0097773B" w14:paraId="1EC59BBD"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15E7411" w14:textId="77777777" w:rsidR="0097773B" w:rsidRDefault="00603E7B">
            <w:pPr>
              <w:shd w:val="clear" w:color="auto" w:fill="DEEAF6"/>
              <w:spacing w:line="240" w:lineRule="auto"/>
              <w:jc w:val="left"/>
            </w:pPr>
            <w:r>
              <w:rPr>
                <w:rFonts w:ascii="Calibri" w:eastAsia="Calibri" w:hAnsi="Calibri" w:cs="Calibri"/>
                <w:bdr w:val="nil"/>
              </w:rPr>
              <w:t>Charakteristika integrovaného bloku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97927A" w14:textId="77777777" w:rsidR="0097773B" w:rsidRDefault="00603E7B">
            <w:pPr>
              <w:spacing w:line="240" w:lineRule="auto"/>
              <w:jc w:val="left"/>
            </w:pPr>
            <w:r>
              <w:rPr>
                <w:rFonts w:ascii="Calibri" w:eastAsia="Calibri" w:hAnsi="Calibri" w:cs="Calibri"/>
                <w:bdr w:val="nil"/>
              </w:rPr>
              <w:t>Tento integrovaný blok se zaměřuje na adaptaci dětí, získání pocitu bezpečí, opakování a přijímání pravidel soužití ve skupině.</w:t>
            </w:r>
          </w:p>
          <w:p w14:paraId="74DB5E82" w14:textId="77777777" w:rsidR="0097773B" w:rsidRDefault="00603E7B">
            <w:pPr>
              <w:spacing w:line="240" w:lineRule="auto"/>
              <w:jc w:val="left"/>
            </w:pPr>
            <w:r>
              <w:rPr>
                <w:rFonts w:ascii="Calibri" w:eastAsia="Calibri" w:hAnsi="Calibri" w:cs="Calibri"/>
                <w:bdr w:val="nil"/>
              </w:rPr>
              <w:t>Na začátku školního roku si každá třída stanovuje pravidla dle programu "</w:t>
            </w:r>
            <w:proofErr w:type="spellStart"/>
            <w:r>
              <w:rPr>
                <w:rFonts w:ascii="Calibri" w:eastAsia="Calibri" w:hAnsi="Calibri" w:cs="Calibri"/>
                <w:bdr w:val="nil"/>
              </w:rPr>
              <w:t>The</w:t>
            </w:r>
            <w:proofErr w:type="spellEnd"/>
            <w:r>
              <w:rPr>
                <w:rFonts w:ascii="Calibri" w:eastAsia="Calibri" w:hAnsi="Calibri" w:cs="Calibri"/>
                <w:bdr w:val="nil"/>
              </w:rPr>
              <w:t xml:space="preserve"> </w:t>
            </w:r>
            <w:proofErr w:type="spellStart"/>
            <w:r>
              <w:rPr>
                <w:rFonts w:ascii="Calibri" w:eastAsia="Calibri" w:hAnsi="Calibri" w:cs="Calibri"/>
                <w:bdr w:val="nil"/>
              </w:rPr>
              <w:t>incredible</w:t>
            </w:r>
            <w:proofErr w:type="spellEnd"/>
            <w:r>
              <w:rPr>
                <w:rFonts w:ascii="Calibri" w:eastAsia="Calibri" w:hAnsi="Calibri" w:cs="Calibri"/>
                <w:bdr w:val="nil"/>
              </w:rPr>
              <w:t xml:space="preserve"> </w:t>
            </w:r>
            <w:proofErr w:type="spellStart"/>
            <w:r>
              <w:rPr>
                <w:rFonts w:ascii="Calibri" w:eastAsia="Calibri" w:hAnsi="Calibri" w:cs="Calibri"/>
                <w:bdr w:val="nil"/>
              </w:rPr>
              <w:t>Years</w:t>
            </w:r>
            <w:proofErr w:type="spellEnd"/>
            <w:r>
              <w:rPr>
                <w:rFonts w:ascii="Calibri" w:eastAsia="Calibri" w:hAnsi="Calibri" w:cs="Calibri"/>
                <w:bdr w:val="nil"/>
              </w:rPr>
              <w:t>"-"Ukaž mi 5".</w:t>
            </w:r>
          </w:p>
        </w:tc>
      </w:tr>
      <w:tr w:rsidR="0097773B" w14:paraId="04AC6329" w14:textId="77777777">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DF4548A" w14:textId="77777777" w:rsidR="0097773B" w:rsidRDefault="00603E7B">
            <w:pPr>
              <w:shd w:val="clear" w:color="auto" w:fill="DEEAF6"/>
              <w:spacing w:line="240" w:lineRule="auto"/>
              <w:jc w:val="left"/>
            </w:pPr>
            <w:r>
              <w:rPr>
                <w:rFonts w:ascii="Calibri" w:eastAsia="Calibri" w:hAnsi="Calibri" w:cs="Calibri"/>
                <w:bdr w:val="nil"/>
              </w:rPr>
              <w:t>Výchovné a vzdělávací strategie: společné postupy uplatňované na úrovni integrovaného bloku jimiž jsou cíleně utvářeny a rozvíjeny klíčové kompetence dětí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5BF26C" w14:textId="77777777" w:rsidR="0097773B" w:rsidRDefault="00603E7B">
            <w:pPr>
              <w:spacing w:line="240" w:lineRule="auto"/>
              <w:jc w:val="left"/>
            </w:pPr>
            <w:r>
              <w:rPr>
                <w:rFonts w:ascii="Calibri" w:eastAsia="Calibri" w:hAnsi="Calibri" w:cs="Calibri"/>
                <w:b/>
                <w:bCs/>
                <w:bdr w:val="nil"/>
              </w:rPr>
              <w:t>kompetence k učení:</w:t>
            </w:r>
          </w:p>
          <w:p w14:paraId="7F6FED3A" w14:textId="77777777" w:rsidR="0097773B" w:rsidRDefault="00603E7B" w:rsidP="006210FF">
            <w:pPr>
              <w:numPr>
                <w:ilvl w:val="0"/>
                <w:numId w:val="17"/>
              </w:numPr>
              <w:spacing w:line="240" w:lineRule="auto"/>
              <w:jc w:val="left"/>
            </w:pPr>
            <w:r>
              <w:rPr>
                <w:rFonts w:ascii="Calibri" w:eastAsia="Calibri" w:hAnsi="Calibri" w:cs="Calibri"/>
                <w:bdr w:val="nil"/>
              </w:rPr>
              <w:t>Poznatky o režimu v MŠ</w:t>
            </w:r>
          </w:p>
          <w:p w14:paraId="03ECBBAA" w14:textId="77777777" w:rsidR="0097773B" w:rsidRDefault="00603E7B" w:rsidP="006210FF">
            <w:pPr>
              <w:numPr>
                <w:ilvl w:val="0"/>
                <w:numId w:val="17"/>
              </w:numPr>
              <w:spacing w:line="240" w:lineRule="auto"/>
              <w:jc w:val="left"/>
            </w:pPr>
            <w:r>
              <w:rPr>
                <w:rFonts w:ascii="Calibri" w:eastAsia="Calibri" w:hAnsi="Calibri" w:cs="Calibri"/>
                <w:bdr w:val="nil"/>
              </w:rPr>
              <w:t>poznatky o skupině dětí</w:t>
            </w:r>
          </w:p>
          <w:p w14:paraId="2BE82A52" w14:textId="77777777" w:rsidR="0097773B" w:rsidRDefault="00603E7B" w:rsidP="006210FF">
            <w:pPr>
              <w:numPr>
                <w:ilvl w:val="0"/>
                <w:numId w:val="17"/>
              </w:numPr>
              <w:spacing w:line="240" w:lineRule="auto"/>
              <w:jc w:val="left"/>
            </w:pPr>
            <w:r>
              <w:rPr>
                <w:rFonts w:ascii="Calibri" w:eastAsia="Calibri" w:hAnsi="Calibri" w:cs="Calibri"/>
                <w:bdr w:val="nil"/>
              </w:rPr>
              <w:t>určování a upevňování pravidel</w:t>
            </w:r>
          </w:p>
        </w:tc>
      </w:tr>
      <w:tr w:rsidR="0097773B" w14:paraId="6AD7A74A" w14:textId="77777777">
        <w:tc>
          <w:tcPr>
            <w:tcW w:w="1500" w:type="pct"/>
            <w:vMerge/>
            <w:tcBorders>
              <w:top w:val="inset" w:sz="6" w:space="0" w:color="808080"/>
              <w:left w:val="inset" w:sz="6" w:space="0" w:color="808080"/>
              <w:bottom w:val="inset" w:sz="6" w:space="0" w:color="808080"/>
              <w:right w:val="inset" w:sz="6" w:space="0" w:color="808080"/>
            </w:tcBorders>
          </w:tcPr>
          <w:p w14:paraId="6464C76D" w14:textId="77777777" w:rsidR="0097773B" w:rsidRDefault="0097773B"/>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438EE5" w14:textId="77777777" w:rsidR="0097773B" w:rsidRDefault="00603E7B">
            <w:pPr>
              <w:spacing w:line="240" w:lineRule="auto"/>
              <w:jc w:val="left"/>
            </w:pPr>
            <w:r>
              <w:rPr>
                <w:rFonts w:ascii="Calibri" w:eastAsia="Calibri" w:hAnsi="Calibri" w:cs="Calibri"/>
                <w:b/>
                <w:bCs/>
                <w:bdr w:val="nil"/>
              </w:rPr>
              <w:t>kompetence k řešení problémů:</w:t>
            </w:r>
          </w:p>
          <w:p w14:paraId="7FCDA90D" w14:textId="77777777" w:rsidR="0097773B" w:rsidRDefault="00603E7B" w:rsidP="006210FF">
            <w:pPr>
              <w:numPr>
                <w:ilvl w:val="0"/>
                <w:numId w:val="18"/>
              </w:numPr>
              <w:spacing w:line="240" w:lineRule="auto"/>
              <w:jc w:val="left"/>
            </w:pPr>
            <w:r>
              <w:rPr>
                <w:rFonts w:ascii="Calibri" w:eastAsia="Calibri" w:hAnsi="Calibri" w:cs="Calibri"/>
                <w:bdr w:val="nil"/>
              </w:rPr>
              <w:t>dítě si všímá okolí</w:t>
            </w:r>
          </w:p>
          <w:p w14:paraId="0FDB4AF7" w14:textId="77777777" w:rsidR="0097773B" w:rsidRDefault="00603E7B" w:rsidP="006210FF">
            <w:pPr>
              <w:numPr>
                <w:ilvl w:val="0"/>
                <w:numId w:val="18"/>
              </w:numPr>
              <w:spacing w:line="240" w:lineRule="auto"/>
              <w:jc w:val="left"/>
            </w:pPr>
            <w:r>
              <w:rPr>
                <w:rFonts w:ascii="Calibri" w:eastAsia="Calibri" w:hAnsi="Calibri" w:cs="Calibri"/>
                <w:bdr w:val="nil"/>
              </w:rPr>
              <w:t>dítě se učí řešit známé situace</w:t>
            </w:r>
          </w:p>
        </w:tc>
      </w:tr>
      <w:tr w:rsidR="0097773B" w14:paraId="5275E3C7" w14:textId="77777777">
        <w:tc>
          <w:tcPr>
            <w:tcW w:w="1500" w:type="pct"/>
            <w:vMerge/>
            <w:tcBorders>
              <w:top w:val="inset" w:sz="6" w:space="0" w:color="808080"/>
              <w:left w:val="inset" w:sz="6" w:space="0" w:color="808080"/>
              <w:bottom w:val="inset" w:sz="6" w:space="0" w:color="808080"/>
              <w:right w:val="inset" w:sz="6" w:space="0" w:color="808080"/>
            </w:tcBorders>
          </w:tcPr>
          <w:p w14:paraId="6E39BF9C" w14:textId="77777777" w:rsidR="0097773B" w:rsidRDefault="0097773B"/>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78BC15" w14:textId="77777777" w:rsidR="0097773B" w:rsidRDefault="00603E7B">
            <w:pPr>
              <w:spacing w:line="240" w:lineRule="auto"/>
              <w:jc w:val="left"/>
            </w:pPr>
            <w:r>
              <w:rPr>
                <w:rFonts w:ascii="Calibri" w:eastAsia="Calibri" w:hAnsi="Calibri" w:cs="Calibri"/>
                <w:b/>
                <w:bCs/>
                <w:bdr w:val="nil"/>
              </w:rPr>
              <w:t>komunikativní kompetence:</w:t>
            </w:r>
          </w:p>
          <w:p w14:paraId="0AD44793" w14:textId="77777777" w:rsidR="0097773B" w:rsidRDefault="00603E7B" w:rsidP="006210FF">
            <w:pPr>
              <w:numPr>
                <w:ilvl w:val="0"/>
                <w:numId w:val="19"/>
              </w:numPr>
              <w:spacing w:line="240" w:lineRule="auto"/>
              <w:jc w:val="left"/>
            </w:pPr>
            <w:r>
              <w:rPr>
                <w:rFonts w:ascii="Calibri" w:eastAsia="Calibri" w:hAnsi="Calibri" w:cs="Calibri"/>
                <w:bdr w:val="nil"/>
              </w:rPr>
              <w:t>rozhovory mezi dětmi</w:t>
            </w:r>
          </w:p>
          <w:p w14:paraId="0CCA92FE" w14:textId="77777777" w:rsidR="0097773B" w:rsidRDefault="00603E7B" w:rsidP="006210FF">
            <w:pPr>
              <w:numPr>
                <w:ilvl w:val="0"/>
                <w:numId w:val="19"/>
              </w:numPr>
              <w:spacing w:line="240" w:lineRule="auto"/>
              <w:jc w:val="left"/>
            </w:pPr>
            <w:r>
              <w:rPr>
                <w:rFonts w:ascii="Calibri" w:eastAsia="Calibri" w:hAnsi="Calibri" w:cs="Calibri"/>
                <w:bdr w:val="nil"/>
              </w:rPr>
              <w:t>překonávání ostychu </w:t>
            </w:r>
          </w:p>
        </w:tc>
      </w:tr>
      <w:tr w:rsidR="0097773B" w14:paraId="0BA1A131" w14:textId="77777777">
        <w:tc>
          <w:tcPr>
            <w:tcW w:w="1500" w:type="pct"/>
            <w:vMerge/>
            <w:tcBorders>
              <w:top w:val="inset" w:sz="6" w:space="0" w:color="808080"/>
              <w:left w:val="inset" w:sz="6" w:space="0" w:color="808080"/>
              <w:bottom w:val="inset" w:sz="6" w:space="0" w:color="808080"/>
              <w:right w:val="inset" w:sz="6" w:space="0" w:color="808080"/>
            </w:tcBorders>
          </w:tcPr>
          <w:p w14:paraId="0FB02A67" w14:textId="77777777" w:rsidR="0097773B" w:rsidRDefault="0097773B"/>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57747A" w14:textId="77777777" w:rsidR="0097773B" w:rsidRDefault="00603E7B">
            <w:pPr>
              <w:spacing w:line="240" w:lineRule="auto"/>
              <w:jc w:val="left"/>
            </w:pPr>
            <w:r>
              <w:rPr>
                <w:rFonts w:ascii="Calibri" w:eastAsia="Calibri" w:hAnsi="Calibri" w:cs="Calibri"/>
                <w:b/>
                <w:bCs/>
                <w:bdr w:val="nil"/>
              </w:rPr>
              <w:t>sociální a personální kompetence:</w:t>
            </w:r>
          </w:p>
          <w:p w14:paraId="5A1C5BF6" w14:textId="77777777" w:rsidR="0097773B" w:rsidRDefault="00603E7B" w:rsidP="006210FF">
            <w:pPr>
              <w:numPr>
                <w:ilvl w:val="0"/>
                <w:numId w:val="20"/>
              </w:numPr>
              <w:spacing w:line="240" w:lineRule="auto"/>
              <w:jc w:val="left"/>
            </w:pPr>
            <w:r>
              <w:rPr>
                <w:rFonts w:ascii="Calibri" w:eastAsia="Calibri" w:hAnsi="Calibri" w:cs="Calibri"/>
                <w:bdr w:val="nil"/>
              </w:rPr>
              <w:t>děti rozhodují o svých činnostech</w:t>
            </w:r>
          </w:p>
          <w:p w14:paraId="0D00DF16" w14:textId="77777777" w:rsidR="0097773B" w:rsidRDefault="00603E7B" w:rsidP="006210FF">
            <w:pPr>
              <w:numPr>
                <w:ilvl w:val="0"/>
                <w:numId w:val="20"/>
              </w:numPr>
              <w:spacing w:line="240" w:lineRule="auto"/>
              <w:jc w:val="left"/>
            </w:pPr>
            <w:r>
              <w:rPr>
                <w:rFonts w:ascii="Calibri" w:eastAsia="Calibri" w:hAnsi="Calibri" w:cs="Calibri"/>
                <w:bdr w:val="nil"/>
              </w:rPr>
              <w:t>děti projevují ohleduplnost k druhým</w:t>
            </w:r>
          </w:p>
          <w:p w14:paraId="757B05FD" w14:textId="77777777" w:rsidR="0097773B" w:rsidRDefault="00603E7B" w:rsidP="006210FF">
            <w:pPr>
              <w:numPr>
                <w:ilvl w:val="0"/>
                <w:numId w:val="20"/>
              </w:numPr>
              <w:spacing w:line="240" w:lineRule="auto"/>
              <w:jc w:val="left"/>
            </w:pPr>
            <w:r>
              <w:rPr>
                <w:rFonts w:ascii="Calibri" w:eastAsia="Calibri" w:hAnsi="Calibri" w:cs="Calibri"/>
                <w:bdr w:val="nil"/>
              </w:rPr>
              <w:t>děti se učí chování ve skupině</w:t>
            </w:r>
          </w:p>
        </w:tc>
      </w:tr>
      <w:tr w:rsidR="0097773B" w14:paraId="655AB54D" w14:textId="77777777">
        <w:tc>
          <w:tcPr>
            <w:tcW w:w="1500" w:type="pct"/>
            <w:vMerge/>
            <w:tcBorders>
              <w:top w:val="inset" w:sz="6" w:space="0" w:color="808080"/>
              <w:left w:val="inset" w:sz="6" w:space="0" w:color="808080"/>
              <w:bottom w:val="inset" w:sz="6" w:space="0" w:color="808080"/>
              <w:right w:val="inset" w:sz="6" w:space="0" w:color="808080"/>
            </w:tcBorders>
          </w:tcPr>
          <w:p w14:paraId="52B18607" w14:textId="77777777" w:rsidR="0097773B" w:rsidRDefault="0097773B"/>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6FA157" w14:textId="77777777" w:rsidR="0097773B" w:rsidRDefault="00603E7B">
            <w:pPr>
              <w:spacing w:line="240" w:lineRule="auto"/>
              <w:jc w:val="left"/>
            </w:pPr>
            <w:r>
              <w:rPr>
                <w:rFonts w:ascii="Calibri" w:eastAsia="Calibri" w:hAnsi="Calibri" w:cs="Calibri"/>
                <w:b/>
                <w:bCs/>
                <w:bdr w:val="nil"/>
              </w:rPr>
              <w:t>činnostní a občanské kompetence:</w:t>
            </w:r>
          </w:p>
          <w:p w14:paraId="788D8EE6" w14:textId="77777777" w:rsidR="0097773B" w:rsidRDefault="00603E7B" w:rsidP="006210FF">
            <w:pPr>
              <w:numPr>
                <w:ilvl w:val="0"/>
                <w:numId w:val="21"/>
              </w:numPr>
              <w:spacing w:line="240" w:lineRule="auto"/>
              <w:jc w:val="left"/>
            </w:pPr>
            <w:r>
              <w:rPr>
                <w:rFonts w:ascii="Calibri" w:eastAsia="Calibri" w:hAnsi="Calibri" w:cs="Calibri"/>
                <w:bdr w:val="nil"/>
              </w:rPr>
              <w:t>dítě se učí plánovat svoje hry</w:t>
            </w:r>
          </w:p>
          <w:p w14:paraId="69AFF6FA" w14:textId="77777777" w:rsidR="0097773B" w:rsidRDefault="00603E7B" w:rsidP="006210FF">
            <w:pPr>
              <w:numPr>
                <w:ilvl w:val="0"/>
                <w:numId w:val="21"/>
              </w:numPr>
              <w:spacing w:line="240" w:lineRule="auto"/>
              <w:jc w:val="left"/>
            </w:pPr>
            <w:r>
              <w:rPr>
                <w:rFonts w:ascii="Calibri" w:eastAsia="Calibri" w:hAnsi="Calibri" w:cs="Calibri"/>
                <w:bdr w:val="nil"/>
              </w:rPr>
              <w:t>dítě se učí smyslu pro povinnost ve hře</w:t>
            </w:r>
          </w:p>
          <w:p w14:paraId="1EA2C48A" w14:textId="77777777" w:rsidR="0097773B" w:rsidRDefault="00603E7B" w:rsidP="006210FF">
            <w:pPr>
              <w:numPr>
                <w:ilvl w:val="0"/>
                <w:numId w:val="21"/>
              </w:numPr>
              <w:spacing w:line="240" w:lineRule="auto"/>
              <w:jc w:val="left"/>
            </w:pPr>
            <w:r>
              <w:rPr>
                <w:rFonts w:ascii="Calibri" w:eastAsia="Calibri" w:hAnsi="Calibri" w:cs="Calibri"/>
                <w:bdr w:val="nil"/>
              </w:rPr>
              <w:t>dítě si uvědomuje svá práva i práva druhých</w:t>
            </w:r>
          </w:p>
        </w:tc>
      </w:tr>
      <w:tr w:rsidR="0097773B" w14:paraId="28808D6B"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3EA3CA3" w14:textId="77777777" w:rsidR="0097773B" w:rsidRDefault="00603E7B">
            <w:pPr>
              <w:shd w:val="clear" w:color="auto" w:fill="DEEAF6"/>
              <w:spacing w:line="240" w:lineRule="auto"/>
              <w:jc w:val="left"/>
            </w:pPr>
            <w:r>
              <w:rPr>
                <w:rFonts w:ascii="Calibri" w:eastAsia="Calibri" w:hAnsi="Calibri" w:cs="Calibri"/>
                <w:bdr w:val="nil"/>
              </w:rPr>
              <w:t>Způsob hodnocení dětí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25281C" w14:textId="77777777" w:rsidR="0097773B" w:rsidRDefault="00603E7B">
            <w:pPr>
              <w:spacing w:line="240" w:lineRule="auto"/>
              <w:jc w:val="left"/>
            </w:pPr>
            <w:r>
              <w:rPr>
                <w:rFonts w:ascii="Calibri" w:eastAsia="Calibri" w:hAnsi="Calibri" w:cs="Calibri"/>
                <w:bdr w:val="nil"/>
              </w:rPr>
              <w:t xml:space="preserve">Děti hodnotíme slovně, zejména pochvalou. Klademe důraz na sebehodnocení. Využíváme motivační </w:t>
            </w:r>
            <w:r>
              <w:rPr>
                <w:rFonts w:ascii="Calibri" w:eastAsia="Calibri" w:hAnsi="Calibri" w:cs="Calibri"/>
                <w:bdr w:val="nil"/>
              </w:rPr>
              <w:lastRenderedPageBreak/>
              <w:t>nástěnky s obrázky.  </w:t>
            </w:r>
          </w:p>
        </w:tc>
      </w:tr>
      <w:tr w:rsidR="0097773B" w14:paraId="327337E2"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6BE1424" w14:textId="77777777" w:rsidR="0097773B" w:rsidRDefault="00603E7B">
            <w:pPr>
              <w:shd w:val="clear" w:color="auto" w:fill="DEEAF6"/>
              <w:spacing w:line="240" w:lineRule="auto"/>
              <w:jc w:val="left"/>
            </w:pPr>
            <w:r>
              <w:rPr>
                <w:rFonts w:ascii="Calibri" w:eastAsia="Calibri" w:hAnsi="Calibri" w:cs="Calibri"/>
                <w:bdr w:val="nil"/>
              </w:rPr>
              <w:lastRenderedPageBreak/>
              <w:t>Poznámky k integrovanému bloku v rámci vzdělávacího obsahu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1793DA" w14:textId="77777777" w:rsidR="0097773B" w:rsidRDefault="00603E7B">
            <w:pPr>
              <w:spacing w:line="240" w:lineRule="auto"/>
              <w:jc w:val="left"/>
            </w:pPr>
            <w:r>
              <w:rPr>
                <w:rFonts w:ascii="Calibri" w:eastAsia="Calibri" w:hAnsi="Calibri" w:cs="Calibri"/>
                <w:bdr w:val="nil"/>
              </w:rPr>
              <w:t xml:space="preserve">Měsíční integrovaný blok můžeme dělit na podtémata: </w:t>
            </w:r>
          </w:p>
          <w:p w14:paraId="148FE5D1" w14:textId="4AB5D841" w:rsidR="0097773B" w:rsidRDefault="00603E7B" w:rsidP="006210FF">
            <w:pPr>
              <w:numPr>
                <w:ilvl w:val="0"/>
                <w:numId w:val="22"/>
              </w:numPr>
              <w:spacing w:line="240" w:lineRule="auto"/>
              <w:jc w:val="left"/>
            </w:pPr>
            <w:r>
              <w:rPr>
                <w:rFonts w:ascii="Calibri" w:eastAsia="Calibri" w:hAnsi="Calibri" w:cs="Calibri"/>
                <w:bdr w:val="nil"/>
              </w:rPr>
              <w:t>moje školka</w:t>
            </w:r>
            <w:r w:rsidR="00C10B71">
              <w:rPr>
                <w:rFonts w:ascii="Calibri" w:eastAsia="Calibri" w:hAnsi="Calibri" w:cs="Calibri"/>
                <w:bdr w:val="nil"/>
              </w:rPr>
              <w:t xml:space="preserve">            </w:t>
            </w:r>
            <w:proofErr w:type="gramStart"/>
            <w:r w:rsidR="00C10B71">
              <w:rPr>
                <w:rFonts w:ascii="Calibri" w:eastAsia="Calibri" w:hAnsi="Calibri" w:cs="Calibri"/>
                <w:bdr w:val="nil"/>
              </w:rPr>
              <w:t xml:space="preserve">   (</w:t>
            </w:r>
            <w:proofErr w:type="gramEnd"/>
            <w:r w:rsidR="00C10B71">
              <w:rPr>
                <w:rFonts w:ascii="Calibri" w:eastAsia="Calibri" w:hAnsi="Calibri" w:cs="Calibri"/>
                <w:bdr w:val="nil"/>
              </w:rPr>
              <w:t xml:space="preserve">My </w:t>
            </w:r>
            <w:proofErr w:type="spellStart"/>
            <w:r w:rsidR="00C10B71">
              <w:rPr>
                <w:rFonts w:ascii="Calibri" w:eastAsia="Calibri" w:hAnsi="Calibri" w:cs="Calibri"/>
                <w:bdr w:val="nil"/>
              </w:rPr>
              <w:t>Kindergarten</w:t>
            </w:r>
            <w:proofErr w:type="spellEnd"/>
            <w:r w:rsidR="00C10B71">
              <w:rPr>
                <w:rFonts w:ascii="Calibri" w:eastAsia="Calibri" w:hAnsi="Calibri" w:cs="Calibri"/>
                <w:bdr w:val="nil"/>
              </w:rPr>
              <w:t>)</w:t>
            </w:r>
          </w:p>
          <w:p w14:paraId="6F7051AC" w14:textId="50C257F9" w:rsidR="0097773B" w:rsidRDefault="00603E7B" w:rsidP="006210FF">
            <w:pPr>
              <w:numPr>
                <w:ilvl w:val="0"/>
                <w:numId w:val="22"/>
              </w:numPr>
              <w:spacing w:line="240" w:lineRule="auto"/>
              <w:jc w:val="left"/>
            </w:pPr>
            <w:r>
              <w:rPr>
                <w:rFonts w:ascii="Calibri" w:eastAsia="Calibri" w:hAnsi="Calibri" w:cs="Calibri"/>
                <w:bdr w:val="nil"/>
              </w:rPr>
              <w:t>moji kamarádi</w:t>
            </w:r>
            <w:r w:rsidR="00C10B71">
              <w:rPr>
                <w:rFonts w:ascii="Calibri" w:eastAsia="Calibri" w:hAnsi="Calibri" w:cs="Calibri"/>
                <w:bdr w:val="nil"/>
              </w:rPr>
              <w:t xml:space="preserve">        </w:t>
            </w:r>
            <w:proofErr w:type="gramStart"/>
            <w:r w:rsidR="00C10B71">
              <w:rPr>
                <w:rFonts w:ascii="Calibri" w:eastAsia="Calibri" w:hAnsi="Calibri" w:cs="Calibri"/>
                <w:bdr w:val="nil"/>
              </w:rPr>
              <w:t xml:space="preserve">   (</w:t>
            </w:r>
            <w:proofErr w:type="gramEnd"/>
            <w:r w:rsidR="00C10B71">
              <w:rPr>
                <w:rFonts w:ascii="Calibri" w:eastAsia="Calibri" w:hAnsi="Calibri" w:cs="Calibri"/>
                <w:bdr w:val="nil"/>
              </w:rPr>
              <w:t xml:space="preserve">My </w:t>
            </w:r>
            <w:proofErr w:type="spellStart"/>
            <w:r w:rsidR="00C10B71">
              <w:rPr>
                <w:rFonts w:ascii="Calibri" w:eastAsia="Calibri" w:hAnsi="Calibri" w:cs="Calibri"/>
                <w:bdr w:val="nil"/>
              </w:rPr>
              <w:t>friends</w:t>
            </w:r>
            <w:proofErr w:type="spellEnd"/>
            <w:r w:rsidR="00C10B71">
              <w:rPr>
                <w:rFonts w:ascii="Calibri" w:eastAsia="Calibri" w:hAnsi="Calibri" w:cs="Calibri"/>
                <w:bdr w:val="nil"/>
              </w:rPr>
              <w:t>)</w:t>
            </w:r>
          </w:p>
          <w:p w14:paraId="42FA3004" w14:textId="09D11B97" w:rsidR="0097773B" w:rsidRDefault="00603E7B" w:rsidP="006210FF">
            <w:pPr>
              <w:numPr>
                <w:ilvl w:val="0"/>
                <w:numId w:val="22"/>
              </w:numPr>
              <w:spacing w:line="240" w:lineRule="auto"/>
              <w:jc w:val="left"/>
            </w:pPr>
            <w:r>
              <w:rPr>
                <w:rFonts w:ascii="Calibri" w:eastAsia="Calibri" w:hAnsi="Calibri" w:cs="Calibri"/>
                <w:bdr w:val="nil"/>
              </w:rPr>
              <w:t>okolí školky</w:t>
            </w:r>
            <w:r w:rsidR="00C10B71">
              <w:rPr>
                <w:rFonts w:ascii="Calibri" w:eastAsia="Calibri" w:hAnsi="Calibri" w:cs="Calibri"/>
                <w:bdr w:val="nil"/>
              </w:rPr>
              <w:t xml:space="preserve">             </w:t>
            </w:r>
            <w:proofErr w:type="gramStart"/>
            <w:r w:rsidR="00C10B71">
              <w:rPr>
                <w:rFonts w:ascii="Calibri" w:eastAsia="Calibri" w:hAnsi="Calibri" w:cs="Calibri"/>
                <w:bdr w:val="nil"/>
              </w:rPr>
              <w:t xml:space="preserve">   (</w:t>
            </w:r>
            <w:proofErr w:type="spellStart"/>
            <w:proofErr w:type="gramEnd"/>
            <w:r w:rsidR="00C10B71">
              <w:rPr>
                <w:rFonts w:ascii="Calibri" w:eastAsia="Calibri" w:hAnsi="Calibri" w:cs="Calibri"/>
                <w:bdr w:val="nil"/>
              </w:rPr>
              <w:t>The</w:t>
            </w:r>
            <w:proofErr w:type="spellEnd"/>
            <w:r w:rsidR="00C10B71">
              <w:rPr>
                <w:rFonts w:ascii="Calibri" w:eastAsia="Calibri" w:hAnsi="Calibri" w:cs="Calibri"/>
                <w:bdr w:val="nil"/>
              </w:rPr>
              <w:t xml:space="preserve"> </w:t>
            </w:r>
            <w:proofErr w:type="spellStart"/>
            <w:r w:rsidR="00C10B71">
              <w:rPr>
                <w:rFonts w:ascii="Calibri" w:eastAsia="Calibri" w:hAnsi="Calibri" w:cs="Calibri"/>
                <w:bdr w:val="nil"/>
              </w:rPr>
              <w:t>surrondings</w:t>
            </w:r>
            <w:proofErr w:type="spellEnd"/>
            <w:r w:rsidR="00C10B71">
              <w:rPr>
                <w:rFonts w:ascii="Calibri" w:eastAsia="Calibri" w:hAnsi="Calibri" w:cs="Calibri"/>
                <w:bdr w:val="nil"/>
              </w:rPr>
              <w:t xml:space="preserve"> </w:t>
            </w:r>
            <w:proofErr w:type="spellStart"/>
            <w:r w:rsidR="00C10B71">
              <w:rPr>
                <w:rFonts w:ascii="Calibri" w:eastAsia="Calibri" w:hAnsi="Calibri" w:cs="Calibri"/>
                <w:bdr w:val="nil"/>
              </w:rPr>
              <w:t>of</w:t>
            </w:r>
            <w:proofErr w:type="spellEnd"/>
            <w:r w:rsidR="00C10B71">
              <w:rPr>
                <w:rFonts w:ascii="Calibri" w:eastAsia="Calibri" w:hAnsi="Calibri" w:cs="Calibri"/>
                <w:bdr w:val="nil"/>
              </w:rPr>
              <w:t xml:space="preserve"> </w:t>
            </w:r>
            <w:proofErr w:type="spellStart"/>
            <w:r w:rsidR="00C10B71">
              <w:rPr>
                <w:rFonts w:ascii="Calibri" w:eastAsia="Calibri" w:hAnsi="Calibri" w:cs="Calibri"/>
                <w:bdr w:val="nil"/>
              </w:rPr>
              <w:t>Kindergarten</w:t>
            </w:r>
            <w:proofErr w:type="spellEnd"/>
            <w:r w:rsidR="00C10B71">
              <w:rPr>
                <w:rFonts w:ascii="Calibri" w:eastAsia="Calibri" w:hAnsi="Calibri" w:cs="Calibri"/>
                <w:bdr w:val="nil"/>
              </w:rPr>
              <w:t>)</w:t>
            </w:r>
          </w:p>
          <w:p w14:paraId="1310DF19" w14:textId="3AED8767" w:rsidR="0097773B" w:rsidRDefault="00603E7B" w:rsidP="006210FF">
            <w:pPr>
              <w:numPr>
                <w:ilvl w:val="0"/>
                <w:numId w:val="22"/>
              </w:numPr>
              <w:spacing w:line="240" w:lineRule="auto"/>
              <w:jc w:val="left"/>
            </w:pPr>
            <w:r>
              <w:rPr>
                <w:rFonts w:ascii="Calibri" w:eastAsia="Calibri" w:hAnsi="Calibri" w:cs="Calibri"/>
                <w:bdr w:val="nil"/>
              </w:rPr>
              <w:t>moje rodina</w:t>
            </w:r>
            <w:r w:rsidR="00C10B71">
              <w:rPr>
                <w:rFonts w:ascii="Calibri" w:eastAsia="Calibri" w:hAnsi="Calibri" w:cs="Calibri"/>
                <w:bdr w:val="nil"/>
              </w:rPr>
              <w:t xml:space="preserve">            </w:t>
            </w:r>
            <w:proofErr w:type="gramStart"/>
            <w:r w:rsidR="00C10B71">
              <w:rPr>
                <w:rFonts w:ascii="Calibri" w:eastAsia="Calibri" w:hAnsi="Calibri" w:cs="Calibri"/>
                <w:bdr w:val="nil"/>
              </w:rPr>
              <w:t xml:space="preserve">   (</w:t>
            </w:r>
            <w:proofErr w:type="gramEnd"/>
            <w:r w:rsidR="00C10B71">
              <w:rPr>
                <w:rFonts w:ascii="Calibri" w:eastAsia="Calibri" w:hAnsi="Calibri" w:cs="Calibri"/>
                <w:bdr w:val="nil"/>
              </w:rPr>
              <w:t xml:space="preserve">My </w:t>
            </w:r>
            <w:proofErr w:type="spellStart"/>
            <w:r w:rsidR="00C10B71">
              <w:rPr>
                <w:rFonts w:ascii="Calibri" w:eastAsia="Calibri" w:hAnsi="Calibri" w:cs="Calibri"/>
                <w:bdr w:val="nil"/>
              </w:rPr>
              <w:t>family</w:t>
            </w:r>
            <w:proofErr w:type="spellEnd"/>
            <w:r w:rsidR="00C10B71">
              <w:rPr>
                <w:rFonts w:ascii="Calibri" w:eastAsia="Calibri" w:hAnsi="Calibri" w:cs="Calibri"/>
                <w:bdr w:val="nil"/>
              </w:rPr>
              <w:t>)</w:t>
            </w:r>
          </w:p>
          <w:p w14:paraId="094B8D2A" w14:textId="77777777" w:rsidR="0097773B" w:rsidRDefault="00603E7B">
            <w:pPr>
              <w:spacing w:line="240" w:lineRule="auto"/>
              <w:jc w:val="left"/>
            </w:pPr>
            <w:r>
              <w:rPr>
                <w:rFonts w:ascii="Calibri" w:eastAsia="Calibri" w:hAnsi="Calibri" w:cs="Calibri"/>
                <w:bdr w:val="nil"/>
              </w:rPr>
              <w:t xml:space="preserve">V blocích angličtiny </w:t>
            </w:r>
            <w:proofErr w:type="spellStart"/>
            <w:r>
              <w:rPr>
                <w:rFonts w:ascii="Calibri" w:eastAsia="Calibri" w:hAnsi="Calibri" w:cs="Calibri"/>
                <w:bdr w:val="nil"/>
              </w:rPr>
              <w:t>Wattsenglish</w:t>
            </w:r>
            <w:proofErr w:type="spellEnd"/>
            <w:r>
              <w:rPr>
                <w:rFonts w:ascii="Calibri" w:eastAsia="Calibri" w:hAnsi="Calibri" w:cs="Calibri"/>
                <w:bdr w:val="nil"/>
              </w:rPr>
              <w:t xml:space="preserve"> využíváme kapitolu: Hello, </w:t>
            </w:r>
            <w:proofErr w:type="spellStart"/>
            <w:r>
              <w:rPr>
                <w:rFonts w:ascii="Calibri" w:eastAsia="Calibri" w:hAnsi="Calibri" w:cs="Calibri"/>
                <w:bdr w:val="nil"/>
              </w:rPr>
              <w:t>let´</w:t>
            </w:r>
            <w:proofErr w:type="gramStart"/>
            <w:r>
              <w:rPr>
                <w:rFonts w:ascii="Calibri" w:eastAsia="Calibri" w:hAnsi="Calibri" w:cs="Calibri"/>
                <w:bdr w:val="nil"/>
              </w:rPr>
              <w:t>s</w:t>
            </w:r>
            <w:proofErr w:type="spellEnd"/>
            <w:proofErr w:type="gramEnd"/>
            <w:r>
              <w:rPr>
                <w:rFonts w:ascii="Calibri" w:eastAsia="Calibri" w:hAnsi="Calibri" w:cs="Calibri"/>
                <w:bdr w:val="nil"/>
              </w:rPr>
              <w:t xml:space="preserve"> start! (Hello, </w:t>
            </w:r>
            <w:proofErr w:type="spellStart"/>
            <w:r>
              <w:rPr>
                <w:rFonts w:ascii="Calibri" w:eastAsia="Calibri" w:hAnsi="Calibri" w:cs="Calibri"/>
                <w:bdr w:val="nil"/>
              </w:rPr>
              <w:t>godbye</w:t>
            </w:r>
            <w:proofErr w:type="spellEnd"/>
            <w:r>
              <w:rPr>
                <w:rFonts w:ascii="Calibri" w:eastAsia="Calibri" w:hAnsi="Calibri" w:cs="Calibri"/>
                <w:bdr w:val="nil"/>
              </w:rPr>
              <w:t>, numbers-1,</w:t>
            </w:r>
            <w:proofErr w:type="gramStart"/>
            <w:r>
              <w:rPr>
                <w:rFonts w:ascii="Calibri" w:eastAsia="Calibri" w:hAnsi="Calibri" w:cs="Calibri"/>
                <w:bdr w:val="nil"/>
              </w:rPr>
              <w:t>2,3,.</w:t>
            </w:r>
            <w:proofErr w:type="gramEnd"/>
            <w:r>
              <w:rPr>
                <w:rFonts w:ascii="Calibri" w:eastAsia="Calibri" w:hAnsi="Calibri" w:cs="Calibri"/>
                <w:bdr w:val="nil"/>
              </w:rPr>
              <w:t xml:space="preserve"> </w:t>
            </w:r>
            <w:proofErr w:type="spellStart"/>
            <w:r>
              <w:rPr>
                <w:rFonts w:ascii="Calibri" w:eastAsia="Calibri" w:hAnsi="Calibri" w:cs="Calibri"/>
                <w:bdr w:val="nil"/>
              </w:rPr>
              <w:t>What´s</w:t>
            </w:r>
            <w:proofErr w:type="spellEnd"/>
            <w:r>
              <w:rPr>
                <w:rFonts w:ascii="Calibri" w:eastAsia="Calibri" w:hAnsi="Calibri" w:cs="Calibri"/>
                <w:bdr w:val="nil"/>
              </w:rPr>
              <w:t xml:space="preserve"> </w:t>
            </w:r>
            <w:proofErr w:type="spellStart"/>
            <w:r>
              <w:rPr>
                <w:rFonts w:ascii="Calibri" w:eastAsia="Calibri" w:hAnsi="Calibri" w:cs="Calibri"/>
                <w:bdr w:val="nil"/>
              </w:rPr>
              <w:t>your</w:t>
            </w:r>
            <w:proofErr w:type="spellEnd"/>
            <w:r>
              <w:rPr>
                <w:rFonts w:ascii="Calibri" w:eastAsia="Calibri" w:hAnsi="Calibri" w:cs="Calibri"/>
                <w:bdr w:val="nil"/>
              </w:rPr>
              <w:t xml:space="preserve"> </w:t>
            </w:r>
            <w:proofErr w:type="spellStart"/>
            <w:r>
              <w:rPr>
                <w:rFonts w:ascii="Calibri" w:eastAsia="Calibri" w:hAnsi="Calibri" w:cs="Calibri"/>
                <w:bdr w:val="nil"/>
              </w:rPr>
              <w:t>name</w:t>
            </w:r>
            <w:proofErr w:type="spellEnd"/>
            <w:r>
              <w:rPr>
                <w:rFonts w:ascii="Calibri" w:eastAsia="Calibri" w:hAnsi="Calibri" w:cs="Calibri"/>
                <w:bdr w:val="nil"/>
              </w:rPr>
              <w:t xml:space="preserve">? Run, </w:t>
            </w:r>
            <w:proofErr w:type="spellStart"/>
            <w:r>
              <w:rPr>
                <w:rFonts w:ascii="Calibri" w:eastAsia="Calibri" w:hAnsi="Calibri" w:cs="Calibri"/>
                <w:bdr w:val="nil"/>
              </w:rPr>
              <w:t>jump</w:t>
            </w:r>
            <w:proofErr w:type="spellEnd"/>
            <w:r>
              <w:rPr>
                <w:rFonts w:ascii="Calibri" w:eastAsia="Calibri" w:hAnsi="Calibri" w:cs="Calibri"/>
                <w:bdr w:val="nil"/>
              </w:rPr>
              <w:t xml:space="preserve">, </w:t>
            </w:r>
            <w:proofErr w:type="spellStart"/>
            <w:r>
              <w:rPr>
                <w:rFonts w:ascii="Calibri" w:eastAsia="Calibri" w:hAnsi="Calibri" w:cs="Calibri"/>
                <w:bdr w:val="nil"/>
              </w:rPr>
              <w:t>walk</w:t>
            </w:r>
            <w:proofErr w:type="spellEnd"/>
            <w:r>
              <w:rPr>
                <w:rFonts w:ascii="Calibri" w:eastAsia="Calibri" w:hAnsi="Calibri" w:cs="Calibri"/>
                <w:bdr w:val="nil"/>
              </w:rPr>
              <w:t>.  </w:t>
            </w:r>
          </w:p>
        </w:tc>
      </w:tr>
    </w:tbl>
    <w:p w14:paraId="0933B8B7" w14:textId="77777777" w:rsidR="0097773B" w:rsidRDefault="00603E7B">
      <w:r>
        <w:rPr>
          <w:bdr w:val="nil"/>
        </w:rPr>
        <w:t>   </w:t>
      </w:r>
    </w:p>
    <w:tbl>
      <w:tblPr>
        <w:tblStyle w:val="TabulkaIB"/>
        <w:tblW w:w="5000" w:type="pct"/>
        <w:tblCellMar>
          <w:left w:w="15" w:type="dxa"/>
          <w:right w:w="15" w:type="dxa"/>
        </w:tblCellMar>
        <w:tblLook w:val="04A0" w:firstRow="1" w:lastRow="0" w:firstColumn="1" w:lastColumn="0" w:noHBand="0" w:noVBand="1"/>
      </w:tblPr>
      <w:tblGrid>
        <w:gridCol w:w="4122"/>
        <w:gridCol w:w="2749"/>
        <w:gridCol w:w="6872"/>
      </w:tblGrid>
      <w:tr w:rsidR="0097773B" w14:paraId="5D8923DD"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041EF44" w14:textId="77777777" w:rsidR="0097773B" w:rsidRDefault="00603E7B">
            <w:pPr>
              <w:shd w:val="clear" w:color="auto" w:fill="9CC2E5"/>
              <w:spacing w:line="240" w:lineRule="auto"/>
              <w:jc w:val="center"/>
              <w:rPr>
                <w:bdr w:val="nil"/>
              </w:rPr>
            </w:pPr>
            <w:r>
              <w:rPr>
                <w:rFonts w:ascii="Calibri" w:eastAsia="Calibri" w:hAnsi="Calibri" w:cs="Calibri"/>
                <w:b/>
                <w:bCs/>
                <w:bdr w:val="nil"/>
              </w:rPr>
              <w:t xml:space="preserve">POZNÁVÁME ŠKOLKU A KAMARÁDY </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C84D2AE" w14:textId="77777777" w:rsidR="0097773B" w:rsidRDefault="00603E7B">
            <w:pPr>
              <w:shd w:val="clear" w:color="auto" w:fill="9CC2E5"/>
              <w:spacing w:line="240" w:lineRule="auto"/>
              <w:jc w:val="center"/>
              <w:rPr>
                <w:bdr w:val="nil"/>
              </w:rPr>
            </w:pPr>
            <w:r>
              <w:rPr>
                <w:rFonts w:ascii="Calibri" w:eastAsia="Calibri" w:hAnsi="Calibri" w:cs="Calibri"/>
                <w:b/>
                <w:bCs/>
                <w:bdr w:val="nil"/>
              </w:rPr>
              <w:t>vzdělávání</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E9321EC" w14:textId="77777777" w:rsidR="0097773B" w:rsidRDefault="0097773B"/>
        </w:tc>
      </w:tr>
      <w:tr w:rsidR="0097773B" w14:paraId="5C84E759"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131B9E9" w14:textId="77777777" w:rsidR="0097773B" w:rsidRDefault="00603E7B">
            <w:pPr>
              <w:shd w:val="clear" w:color="auto" w:fill="DEEAF6"/>
              <w:spacing w:line="240" w:lineRule="auto"/>
              <w:jc w:val="center"/>
              <w:rPr>
                <w:bdr w:val="nil"/>
              </w:rPr>
            </w:pPr>
            <w:r>
              <w:rPr>
                <w:rFonts w:ascii="Calibri" w:eastAsia="Calibri" w:hAnsi="Calibri" w:cs="Calibri"/>
                <w:b/>
                <w:bCs/>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B61DAD" w14:textId="77777777" w:rsidR="0097773B" w:rsidRDefault="00603E7B" w:rsidP="006210FF">
            <w:pPr>
              <w:numPr>
                <w:ilvl w:val="0"/>
                <w:numId w:val="23"/>
              </w:numPr>
              <w:spacing w:line="240" w:lineRule="auto"/>
              <w:jc w:val="left"/>
              <w:rPr>
                <w:bdr w:val="nil"/>
              </w:rPr>
            </w:pPr>
            <w:r>
              <w:rPr>
                <w:rFonts w:ascii="Calibri" w:eastAsia="Calibri" w:hAnsi="Calibri" w:cs="Calibri"/>
                <w:bdr w:val="nil"/>
              </w:rPr>
              <w:t>kompetence k učení</w:t>
            </w:r>
          </w:p>
          <w:p w14:paraId="349D3D68" w14:textId="77777777" w:rsidR="0097773B" w:rsidRDefault="00603E7B" w:rsidP="006210FF">
            <w:pPr>
              <w:numPr>
                <w:ilvl w:val="0"/>
                <w:numId w:val="23"/>
              </w:numPr>
              <w:spacing w:line="240" w:lineRule="auto"/>
              <w:jc w:val="left"/>
              <w:rPr>
                <w:bdr w:val="nil"/>
              </w:rPr>
            </w:pPr>
            <w:r>
              <w:rPr>
                <w:rFonts w:ascii="Calibri" w:eastAsia="Calibri" w:hAnsi="Calibri" w:cs="Calibri"/>
                <w:bdr w:val="nil"/>
              </w:rPr>
              <w:t>kompetence k řešení problémů</w:t>
            </w:r>
          </w:p>
          <w:p w14:paraId="0F49842B" w14:textId="77777777" w:rsidR="0097773B" w:rsidRDefault="00603E7B" w:rsidP="006210FF">
            <w:pPr>
              <w:numPr>
                <w:ilvl w:val="0"/>
                <w:numId w:val="23"/>
              </w:numPr>
              <w:spacing w:line="240" w:lineRule="auto"/>
              <w:jc w:val="left"/>
              <w:rPr>
                <w:bdr w:val="nil"/>
              </w:rPr>
            </w:pPr>
            <w:r>
              <w:rPr>
                <w:rFonts w:ascii="Calibri" w:eastAsia="Calibri" w:hAnsi="Calibri" w:cs="Calibri"/>
                <w:bdr w:val="nil"/>
              </w:rPr>
              <w:t>komunikativní kompetence</w:t>
            </w:r>
          </w:p>
          <w:p w14:paraId="126020BE" w14:textId="77777777" w:rsidR="0097773B" w:rsidRDefault="00603E7B" w:rsidP="006210FF">
            <w:pPr>
              <w:numPr>
                <w:ilvl w:val="0"/>
                <w:numId w:val="23"/>
              </w:numPr>
              <w:spacing w:line="240" w:lineRule="auto"/>
              <w:jc w:val="left"/>
              <w:rPr>
                <w:bdr w:val="nil"/>
              </w:rPr>
            </w:pPr>
            <w:r>
              <w:rPr>
                <w:rFonts w:ascii="Calibri" w:eastAsia="Calibri" w:hAnsi="Calibri" w:cs="Calibri"/>
                <w:bdr w:val="nil"/>
              </w:rPr>
              <w:t>sociální a personální kompetence</w:t>
            </w:r>
          </w:p>
          <w:p w14:paraId="0CD4D891" w14:textId="77777777" w:rsidR="0097773B" w:rsidRDefault="00603E7B" w:rsidP="006210FF">
            <w:pPr>
              <w:numPr>
                <w:ilvl w:val="0"/>
                <w:numId w:val="23"/>
              </w:numPr>
              <w:spacing w:line="240" w:lineRule="auto"/>
              <w:jc w:val="left"/>
              <w:rPr>
                <w:bdr w:val="nil"/>
              </w:rPr>
            </w:pPr>
            <w:r>
              <w:rPr>
                <w:rFonts w:ascii="Calibri" w:eastAsia="Calibri" w:hAnsi="Calibri" w:cs="Calibri"/>
                <w:bdr w:val="nil"/>
              </w:rPr>
              <w:t>činnostní a občanské kompetence</w:t>
            </w:r>
          </w:p>
        </w:tc>
      </w:tr>
      <w:tr w:rsidR="0097773B" w14:paraId="0BDE3B64"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1AC35C5" w14:textId="77777777" w:rsidR="0097773B" w:rsidRDefault="00603E7B">
            <w:pPr>
              <w:shd w:val="clear" w:color="auto" w:fill="DEEAF6"/>
              <w:spacing w:line="240" w:lineRule="auto"/>
              <w:jc w:val="center"/>
              <w:rPr>
                <w:bdr w:val="nil"/>
              </w:rPr>
            </w:pPr>
            <w:r>
              <w:rPr>
                <w:rFonts w:ascii="Calibri" w:eastAsia="Calibri" w:hAnsi="Calibri" w:cs="Calibri"/>
                <w:b/>
                <w:bCs/>
                <w:bdr w:val="nil"/>
              </w:rPr>
              <w:t>Očekávané výstupy RVP</w:t>
            </w:r>
          </w:p>
        </w:tc>
        <w:tc>
          <w:tcPr>
            <w:tcW w:w="10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697AABE" w14:textId="77777777" w:rsidR="0097773B" w:rsidRDefault="00603E7B">
            <w:pPr>
              <w:shd w:val="clear" w:color="auto" w:fill="DEEAF6"/>
              <w:spacing w:line="240" w:lineRule="auto"/>
              <w:jc w:val="center"/>
              <w:rPr>
                <w:bdr w:val="nil"/>
              </w:rPr>
            </w:pPr>
            <w:r>
              <w:rPr>
                <w:rFonts w:ascii="Calibri" w:eastAsia="Calibri" w:hAnsi="Calibri" w:cs="Calibri"/>
                <w:b/>
                <w:bCs/>
                <w:bdr w:val="nil"/>
              </w:rPr>
              <w:t>Očekávané výstupy IB</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37E35AF" w14:textId="77777777" w:rsidR="0097773B" w:rsidRDefault="00603E7B">
            <w:pPr>
              <w:shd w:val="clear" w:color="auto" w:fill="DEEAF6"/>
              <w:spacing w:line="240" w:lineRule="auto"/>
              <w:jc w:val="center"/>
              <w:rPr>
                <w:bdr w:val="nil"/>
              </w:rPr>
            </w:pPr>
            <w:r>
              <w:rPr>
                <w:rFonts w:ascii="Calibri" w:eastAsia="Calibri" w:hAnsi="Calibri" w:cs="Calibri"/>
                <w:b/>
                <w:bCs/>
                <w:bdr w:val="nil"/>
              </w:rPr>
              <w:t>Vzdělávací nabídka</w:t>
            </w:r>
          </w:p>
        </w:tc>
      </w:tr>
      <w:tr w:rsidR="0097773B" w14:paraId="5134E224" w14:textId="77777777">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99235F" w14:textId="77777777" w:rsidR="0097773B" w:rsidRDefault="00603E7B">
            <w:pPr>
              <w:spacing w:line="240" w:lineRule="auto"/>
              <w:jc w:val="left"/>
              <w:rPr>
                <w:bdr w:val="nil"/>
              </w:rPr>
            </w:pPr>
            <w:r>
              <w:rPr>
                <w:rFonts w:ascii="Calibri" w:eastAsia="Calibri" w:hAnsi="Calibri" w:cs="Calibri"/>
                <w:bdr w:val="nil"/>
              </w:rPr>
              <w:t>respektovat potřeby jiného dítěte, dělit se s ním o hračky, pomůcky, pamlsky, rozdělit si úkol s jiným dítětem apod.</w:t>
            </w:r>
          </w:p>
        </w:tc>
        <w:tc>
          <w:tcPr>
            <w:tcW w:w="10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EEEE9E" w14:textId="77777777" w:rsidR="0097773B" w:rsidRDefault="00603E7B">
            <w:pPr>
              <w:spacing w:line="240" w:lineRule="auto"/>
              <w:jc w:val="left"/>
              <w:rPr>
                <w:bdr w:val="nil"/>
              </w:rPr>
            </w:pPr>
            <w:r>
              <w:rPr>
                <w:rFonts w:ascii="Calibri" w:eastAsia="Calibri" w:hAnsi="Calibri" w:cs="Calibri"/>
                <w:bdr w:val="nil"/>
              </w:rPr>
              <w:t>zacházet s předměty denní potřeby ve školce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450DF3" w14:textId="77777777" w:rsidR="0097773B" w:rsidRDefault="00603E7B">
            <w:pPr>
              <w:spacing w:line="240" w:lineRule="auto"/>
              <w:jc w:val="left"/>
              <w:rPr>
                <w:bdr w:val="nil"/>
              </w:rPr>
            </w:pPr>
            <w:r>
              <w:rPr>
                <w:rFonts w:ascii="Calibri" w:eastAsia="Calibri" w:hAnsi="Calibri" w:cs="Calibri"/>
                <w:bdr w:val="nil"/>
              </w:rPr>
              <w:t>Hry na prostorovou orientaci, užívání pojmů na, za, před, nad, vedle, okolo-kudy vede cesta?</w:t>
            </w:r>
          </w:p>
        </w:tc>
      </w:tr>
      <w:tr w:rsidR="0097773B" w14:paraId="571A325D" w14:textId="77777777">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D46820" w14:textId="77777777" w:rsidR="0097773B" w:rsidRDefault="00603E7B">
            <w:pPr>
              <w:spacing w:line="240" w:lineRule="auto"/>
              <w:jc w:val="left"/>
              <w:rPr>
                <w:bdr w:val="nil"/>
              </w:rPr>
            </w:pPr>
            <w:r>
              <w:rPr>
                <w:rFonts w:ascii="Calibri" w:eastAsia="Calibri" w:hAnsi="Calibri" w:cs="Calibri"/>
                <w:bdr w:val="nil"/>
              </w:rPr>
              <w:t>zacházet s běžnými předměty denní potřeby, hračkami, pomůckami, drobnými nástroji, sportovním náčiním a nářadím, výtvarnými pomůckami a materiály, jednoduchými hudebními nástroji, běžnými pracovními pomůckami</w:t>
            </w:r>
          </w:p>
        </w:tc>
        <w:tc>
          <w:tcPr>
            <w:tcW w:w="1000" w:type="pct"/>
            <w:vMerge/>
            <w:tcBorders>
              <w:top w:val="inset" w:sz="6" w:space="0" w:color="808080"/>
              <w:left w:val="inset" w:sz="6" w:space="0" w:color="808080"/>
              <w:bottom w:val="inset" w:sz="6" w:space="0" w:color="808080"/>
              <w:right w:val="inset" w:sz="6" w:space="0" w:color="808080"/>
            </w:tcBorders>
          </w:tcPr>
          <w:p w14:paraId="13AB9242" w14:textId="77777777" w:rsidR="0097773B" w:rsidRDefault="0097773B"/>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16A08E" w14:textId="77777777" w:rsidR="0097773B" w:rsidRDefault="00603E7B">
            <w:pPr>
              <w:spacing w:line="240" w:lineRule="auto"/>
              <w:jc w:val="left"/>
              <w:rPr>
                <w:bdr w:val="nil"/>
              </w:rPr>
            </w:pPr>
            <w:r>
              <w:rPr>
                <w:rFonts w:ascii="Calibri" w:eastAsia="Calibri" w:hAnsi="Calibri" w:cs="Calibri"/>
                <w:bdr w:val="nil"/>
              </w:rPr>
              <w:t>Zapamatovat svou značku, svoje místo v šatně, denní rytmus ve školce.</w:t>
            </w:r>
          </w:p>
        </w:tc>
      </w:tr>
      <w:tr w:rsidR="0097773B" w14:paraId="34ED7A98" w14:textId="77777777">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0AFE44" w14:textId="77777777" w:rsidR="0097773B" w:rsidRDefault="00603E7B">
            <w:pPr>
              <w:spacing w:line="240" w:lineRule="auto"/>
              <w:jc w:val="left"/>
              <w:rPr>
                <w:bdr w:val="nil"/>
              </w:rPr>
            </w:pPr>
            <w:r>
              <w:rPr>
                <w:rFonts w:ascii="Calibri" w:eastAsia="Calibri" w:hAnsi="Calibri" w:cs="Calibri"/>
                <w:bdr w:val="nil"/>
              </w:rPr>
              <w:t>navazovat kontakty s dospělým, kterému je svěřeno do péče, překonat stud, komunikovat s ním vhodným způsobem, respektovat ho</w:t>
            </w:r>
          </w:p>
        </w:tc>
        <w:tc>
          <w:tcPr>
            <w:tcW w:w="10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C9406E" w14:textId="77777777" w:rsidR="0097773B" w:rsidRDefault="00603E7B">
            <w:pPr>
              <w:spacing w:line="240" w:lineRule="auto"/>
              <w:jc w:val="left"/>
              <w:rPr>
                <w:bdr w:val="nil"/>
              </w:rPr>
            </w:pPr>
            <w:r>
              <w:rPr>
                <w:rFonts w:ascii="Calibri" w:eastAsia="Calibri" w:hAnsi="Calibri" w:cs="Calibri"/>
                <w:bdr w:val="nil"/>
              </w:rPr>
              <w:t>domluvit se slovy i gesty s kamarády a učitelkou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B9B1F8" w14:textId="77777777" w:rsidR="0097773B" w:rsidRDefault="00603E7B">
            <w:pPr>
              <w:spacing w:line="240" w:lineRule="auto"/>
              <w:jc w:val="left"/>
              <w:rPr>
                <w:bdr w:val="nil"/>
              </w:rPr>
            </w:pPr>
            <w:r>
              <w:rPr>
                <w:rFonts w:ascii="Calibri" w:eastAsia="Calibri" w:hAnsi="Calibri" w:cs="Calibri"/>
                <w:bdr w:val="nil"/>
              </w:rPr>
              <w:t>Seznámení a vytvoření pravidel pro soužití v MŠ-obrázky "Ukaž mi pět"</w:t>
            </w:r>
          </w:p>
        </w:tc>
      </w:tr>
      <w:tr w:rsidR="0097773B" w14:paraId="37A39C2F" w14:textId="77777777">
        <w:tc>
          <w:tcPr>
            <w:tcW w:w="15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84EAAB" w14:textId="77777777" w:rsidR="0097773B" w:rsidRDefault="00603E7B">
            <w:pPr>
              <w:spacing w:line="240" w:lineRule="auto"/>
              <w:jc w:val="left"/>
              <w:rPr>
                <w:bdr w:val="nil"/>
              </w:rPr>
            </w:pPr>
            <w:r>
              <w:rPr>
                <w:rFonts w:ascii="Calibri" w:eastAsia="Calibri" w:hAnsi="Calibri" w:cs="Calibri"/>
                <w:bdr w:val="nil"/>
              </w:rPr>
              <w:lastRenderedPageBreak/>
              <w:t>rozhodovat o svých činnostech</w:t>
            </w:r>
          </w:p>
        </w:tc>
        <w:tc>
          <w:tcPr>
            <w:tcW w:w="1000" w:type="pct"/>
            <w:vMerge/>
            <w:tcBorders>
              <w:top w:val="inset" w:sz="6" w:space="0" w:color="808080"/>
              <w:left w:val="inset" w:sz="6" w:space="0" w:color="808080"/>
              <w:bottom w:val="inset" w:sz="6" w:space="0" w:color="808080"/>
              <w:right w:val="inset" w:sz="6" w:space="0" w:color="808080"/>
            </w:tcBorders>
          </w:tcPr>
          <w:p w14:paraId="272B669B" w14:textId="77777777" w:rsidR="0097773B" w:rsidRDefault="0097773B"/>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0C22E6" w14:textId="77777777" w:rsidR="0097773B" w:rsidRDefault="00603E7B">
            <w:pPr>
              <w:spacing w:line="240" w:lineRule="auto"/>
              <w:jc w:val="left"/>
              <w:rPr>
                <w:bdr w:val="nil"/>
              </w:rPr>
            </w:pPr>
            <w:r>
              <w:rPr>
                <w:rFonts w:ascii="Calibri" w:eastAsia="Calibri" w:hAnsi="Calibri" w:cs="Calibri"/>
                <w:bdr w:val="nil"/>
              </w:rPr>
              <w:t>Seznamovací hry (na ptáčka, na konopky, na bublinu, na molekuly, na pošťáka)</w:t>
            </w:r>
          </w:p>
        </w:tc>
      </w:tr>
      <w:tr w:rsidR="0097773B" w14:paraId="3C7E1740" w14:textId="77777777">
        <w:tc>
          <w:tcPr>
            <w:tcW w:w="1500" w:type="pct"/>
            <w:vMerge/>
            <w:tcBorders>
              <w:top w:val="inset" w:sz="6" w:space="0" w:color="808080"/>
              <w:left w:val="inset" w:sz="6" w:space="0" w:color="808080"/>
              <w:bottom w:val="inset" w:sz="6" w:space="0" w:color="808080"/>
              <w:right w:val="inset" w:sz="6" w:space="0" w:color="808080"/>
            </w:tcBorders>
          </w:tcPr>
          <w:p w14:paraId="1AAB8D9E" w14:textId="77777777" w:rsidR="0097773B" w:rsidRDefault="0097773B"/>
        </w:tc>
        <w:tc>
          <w:tcPr>
            <w:tcW w:w="1000" w:type="pct"/>
            <w:vMerge/>
            <w:tcBorders>
              <w:top w:val="inset" w:sz="6" w:space="0" w:color="808080"/>
              <w:left w:val="inset" w:sz="6" w:space="0" w:color="808080"/>
              <w:bottom w:val="inset" w:sz="6" w:space="0" w:color="808080"/>
              <w:right w:val="inset" w:sz="6" w:space="0" w:color="808080"/>
            </w:tcBorders>
          </w:tcPr>
          <w:p w14:paraId="4264B85F" w14:textId="77777777" w:rsidR="0097773B" w:rsidRDefault="0097773B">
            <w:pPr>
              <w:spacing w:line="240" w:lineRule="auto"/>
              <w:rPr>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01E36A" w14:textId="77777777" w:rsidR="0097773B" w:rsidRDefault="00603E7B">
            <w:pPr>
              <w:spacing w:line="240" w:lineRule="auto"/>
              <w:jc w:val="left"/>
              <w:rPr>
                <w:bdr w:val="nil"/>
              </w:rPr>
            </w:pPr>
            <w:r>
              <w:rPr>
                <w:rFonts w:ascii="Calibri" w:eastAsia="Calibri" w:hAnsi="Calibri" w:cs="Calibri"/>
                <w:bdr w:val="nil"/>
              </w:rPr>
              <w:t>Přehrávání modelových situací.</w:t>
            </w:r>
          </w:p>
        </w:tc>
      </w:tr>
      <w:tr w:rsidR="0097773B" w14:paraId="04098DFD" w14:textId="77777777">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4EBF80" w14:textId="77777777" w:rsidR="0097773B" w:rsidRDefault="00603E7B">
            <w:pPr>
              <w:spacing w:line="240" w:lineRule="auto"/>
              <w:jc w:val="left"/>
              <w:rPr>
                <w:bdr w:val="nil"/>
              </w:rPr>
            </w:pPr>
            <w:r>
              <w:rPr>
                <w:rFonts w:ascii="Calibri" w:eastAsia="Calibri" w:hAnsi="Calibri" w:cs="Calibri"/>
                <w:bdr w:val="nil"/>
              </w:rPr>
              <w:t>respektovat předem vyjasněná a pochopená pravidla, přijímat vyjasněné a zdůvodněné povinnosti</w:t>
            </w:r>
          </w:p>
        </w:tc>
        <w:tc>
          <w:tcPr>
            <w:tcW w:w="10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1575C2" w14:textId="77777777" w:rsidR="0097773B" w:rsidRDefault="00603E7B">
            <w:pPr>
              <w:spacing w:line="240" w:lineRule="auto"/>
              <w:jc w:val="left"/>
              <w:rPr>
                <w:bdr w:val="nil"/>
              </w:rPr>
            </w:pPr>
            <w:r>
              <w:rPr>
                <w:rFonts w:ascii="Calibri" w:eastAsia="Calibri" w:hAnsi="Calibri" w:cs="Calibri"/>
                <w:bdr w:val="nil"/>
              </w:rPr>
              <w:t>rozlišovat některé symboly-pravidla</w:t>
            </w:r>
          </w:p>
        </w:tc>
        <w:tc>
          <w:tcPr>
            <w:tcW w:w="25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53484D" w14:textId="77777777" w:rsidR="0097773B" w:rsidRDefault="00603E7B">
            <w:pPr>
              <w:spacing w:line="240" w:lineRule="auto"/>
              <w:jc w:val="left"/>
              <w:rPr>
                <w:bdr w:val="nil"/>
              </w:rPr>
            </w:pPr>
            <w:r>
              <w:rPr>
                <w:rFonts w:ascii="Calibri" w:eastAsia="Calibri" w:hAnsi="Calibri" w:cs="Calibri"/>
                <w:bdr w:val="nil"/>
              </w:rPr>
              <w:t>Seznámení a vytvoření pravidel pro soužití v MŠ-obrázky "Ukaž mi pět"</w:t>
            </w:r>
          </w:p>
        </w:tc>
      </w:tr>
      <w:tr w:rsidR="0097773B" w14:paraId="659E4907" w14:textId="77777777">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98D87B" w14:textId="77777777" w:rsidR="0097773B" w:rsidRDefault="00603E7B">
            <w:pPr>
              <w:spacing w:line="240" w:lineRule="auto"/>
              <w:jc w:val="left"/>
              <w:rPr>
                <w:bdr w:val="nil"/>
              </w:rPr>
            </w:pPr>
            <w:r>
              <w:rPr>
                <w:rFonts w:ascii="Calibri" w:eastAsia="Calibri" w:hAnsi="Calibri" w:cs="Calibri"/>
                <w:bdr w:val="nil"/>
              </w:rPr>
              <w:t>rozlišovat některé obrazné symboly (piktogramy, orientační a dopravní značky, označení nebezpečí apod.) a porozumět jejich významu i jejich komunikativní funkci</w:t>
            </w:r>
          </w:p>
        </w:tc>
        <w:tc>
          <w:tcPr>
            <w:tcW w:w="1000" w:type="pct"/>
            <w:vMerge/>
            <w:tcBorders>
              <w:top w:val="inset" w:sz="6" w:space="0" w:color="808080"/>
              <w:left w:val="inset" w:sz="6" w:space="0" w:color="808080"/>
              <w:bottom w:val="inset" w:sz="6" w:space="0" w:color="808080"/>
              <w:right w:val="inset" w:sz="6" w:space="0" w:color="808080"/>
            </w:tcBorders>
          </w:tcPr>
          <w:p w14:paraId="6BB5E203" w14:textId="77777777" w:rsidR="0097773B" w:rsidRDefault="0097773B"/>
        </w:tc>
        <w:tc>
          <w:tcPr>
            <w:tcW w:w="2500" w:type="pct"/>
            <w:vMerge/>
            <w:tcBorders>
              <w:top w:val="inset" w:sz="6" w:space="0" w:color="808080"/>
              <w:left w:val="inset" w:sz="6" w:space="0" w:color="808080"/>
              <w:bottom w:val="inset" w:sz="6" w:space="0" w:color="808080"/>
              <w:right w:val="inset" w:sz="6" w:space="0" w:color="808080"/>
            </w:tcBorders>
          </w:tcPr>
          <w:p w14:paraId="3BAC8CB1" w14:textId="77777777" w:rsidR="0097773B" w:rsidRDefault="0097773B">
            <w:pPr>
              <w:spacing w:line="240" w:lineRule="auto"/>
              <w:rPr>
                <w:bdr w:val="nil"/>
              </w:rPr>
            </w:pPr>
          </w:p>
        </w:tc>
      </w:tr>
      <w:tr w:rsidR="0097773B" w14:paraId="2B46978F" w14:textId="77777777">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646C83" w14:textId="77777777" w:rsidR="0097773B" w:rsidRDefault="00603E7B">
            <w:pPr>
              <w:spacing w:line="240" w:lineRule="auto"/>
              <w:jc w:val="left"/>
              <w:rPr>
                <w:bdr w:val="nil"/>
              </w:rPr>
            </w:pPr>
            <w:r>
              <w:rPr>
                <w:rFonts w:ascii="Calibri" w:eastAsia="Calibri" w:hAnsi="Calibri" w:cs="Calibri"/>
                <w:bdr w:val="nil"/>
              </w:rPr>
              <w:t>odloučit se na určitou dobu od rodičů a blízkých, být aktivní i bez jejich opory</w:t>
            </w:r>
          </w:p>
        </w:tc>
        <w:tc>
          <w:tcPr>
            <w:tcW w:w="10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A37E56" w14:textId="77777777" w:rsidR="0097773B" w:rsidRDefault="00603E7B">
            <w:pPr>
              <w:spacing w:line="240" w:lineRule="auto"/>
              <w:jc w:val="left"/>
              <w:rPr>
                <w:bdr w:val="nil"/>
              </w:rPr>
            </w:pPr>
            <w:r>
              <w:rPr>
                <w:rFonts w:ascii="Calibri" w:eastAsia="Calibri" w:hAnsi="Calibri" w:cs="Calibri"/>
                <w:bdr w:val="nil"/>
              </w:rPr>
              <w:t>odloučit se na určitou dobu od rodičů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326B2D" w14:textId="77777777" w:rsidR="0097773B" w:rsidRDefault="00603E7B">
            <w:pPr>
              <w:spacing w:line="240" w:lineRule="auto"/>
              <w:jc w:val="left"/>
              <w:rPr>
                <w:bdr w:val="nil"/>
              </w:rPr>
            </w:pPr>
            <w:r>
              <w:rPr>
                <w:rFonts w:ascii="Calibri" w:eastAsia="Calibri" w:hAnsi="Calibri" w:cs="Calibri"/>
                <w:bdr w:val="nil"/>
              </w:rPr>
              <w:t>Poznávání vlastních emocí a citů druhých (obrázky, fotografie, pantomima, situace).</w:t>
            </w:r>
          </w:p>
        </w:tc>
      </w:tr>
      <w:tr w:rsidR="0097773B" w14:paraId="7C3B5C4A" w14:textId="77777777">
        <w:tc>
          <w:tcPr>
            <w:tcW w:w="15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31063D" w14:textId="77777777" w:rsidR="0097773B" w:rsidRDefault="00603E7B">
            <w:pPr>
              <w:spacing w:line="240" w:lineRule="auto"/>
              <w:jc w:val="left"/>
              <w:rPr>
                <w:bdr w:val="nil"/>
              </w:rPr>
            </w:pPr>
            <w:r>
              <w:rPr>
                <w:rFonts w:ascii="Calibri" w:eastAsia="Calibri" w:hAnsi="Calibri" w:cs="Calibri"/>
                <w:bdr w:val="nil"/>
              </w:rPr>
              <w:t>chovat se zdvořile, přistupovat k druhým lidem, k dospělým i k dětem, bez předsudků, s úctou k jejich osobě, vážit si jejich práce a úsilí</w:t>
            </w:r>
          </w:p>
        </w:tc>
        <w:tc>
          <w:tcPr>
            <w:tcW w:w="10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C94254" w14:textId="77777777" w:rsidR="0097773B" w:rsidRDefault="00603E7B">
            <w:pPr>
              <w:spacing w:line="240" w:lineRule="auto"/>
              <w:jc w:val="left"/>
              <w:rPr>
                <w:bdr w:val="nil"/>
              </w:rPr>
            </w:pPr>
            <w:r>
              <w:rPr>
                <w:rFonts w:ascii="Calibri" w:eastAsia="Calibri" w:hAnsi="Calibri" w:cs="Calibri"/>
                <w:bdr w:val="nil"/>
              </w:rPr>
              <w:t>umět pozdravit, poděkovat, rozloučit se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026722" w14:textId="77777777" w:rsidR="0097773B" w:rsidRDefault="00603E7B">
            <w:pPr>
              <w:spacing w:line="240" w:lineRule="auto"/>
              <w:jc w:val="left"/>
              <w:rPr>
                <w:bdr w:val="nil"/>
              </w:rPr>
            </w:pPr>
            <w:r>
              <w:rPr>
                <w:rFonts w:ascii="Calibri" w:eastAsia="Calibri" w:hAnsi="Calibri" w:cs="Calibri"/>
                <w:bdr w:val="nil"/>
              </w:rPr>
              <w:t>Přehrávání modelových situací.</w:t>
            </w:r>
          </w:p>
        </w:tc>
      </w:tr>
      <w:tr w:rsidR="0097773B" w14:paraId="52ECD60E" w14:textId="77777777">
        <w:tc>
          <w:tcPr>
            <w:tcW w:w="1500" w:type="pct"/>
            <w:vMerge/>
            <w:tcBorders>
              <w:top w:val="inset" w:sz="6" w:space="0" w:color="808080"/>
              <w:left w:val="inset" w:sz="6" w:space="0" w:color="808080"/>
              <w:bottom w:val="inset" w:sz="6" w:space="0" w:color="808080"/>
              <w:right w:val="inset" w:sz="6" w:space="0" w:color="808080"/>
            </w:tcBorders>
          </w:tcPr>
          <w:p w14:paraId="0C507407" w14:textId="77777777" w:rsidR="0097773B" w:rsidRDefault="0097773B"/>
        </w:tc>
        <w:tc>
          <w:tcPr>
            <w:tcW w:w="1000" w:type="pct"/>
            <w:vMerge/>
            <w:tcBorders>
              <w:top w:val="inset" w:sz="6" w:space="0" w:color="808080"/>
              <w:left w:val="inset" w:sz="6" w:space="0" w:color="808080"/>
              <w:bottom w:val="inset" w:sz="6" w:space="0" w:color="808080"/>
              <w:right w:val="inset" w:sz="6" w:space="0" w:color="808080"/>
            </w:tcBorders>
          </w:tcPr>
          <w:p w14:paraId="057FEED0" w14:textId="77777777" w:rsidR="0097773B" w:rsidRDefault="0097773B">
            <w:pPr>
              <w:spacing w:line="240" w:lineRule="auto"/>
              <w:rPr>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F952DE" w14:textId="77777777" w:rsidR="0097773B" w:rsidRDefault="00603E7B">
            <w:pPr>
              <w:spacing w:line="240" w:lineRule="auto"/>
              <w:jc w:val="left"/>
              <w:rPr>
                <w:bdr w:val="nil"/>
              </w:rPr>
            </w:pPr>
            <w:r>
              <w:rPr>
                <w:rFonts w:ascii="Calibri" w:eastAsia="Calibri" w:hAnsi="Calibri" w:cs="Calibri"/>
                <w:bdr w:val="nil"/>
              </w:rPr>
              <w:t>Dramatizace situací mezi dětmi (nepořádník, návštěva u kamaráda, den ve školce).</w:t>
            </w:r>
          </w:p>
        </w:tc>
      </w:tr>
      <w:tr w:rsidR="0097773B" w14:paraId="3A607846" w14:textId="77777777">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DCB4E5" w14:textId="77777777" w:rsidR="0097773B" w:rsidRDefault="00603E7B">
            <w:pPr>
              <w:spacing w:line="240" w:lineRule="auto"/>
              <w:jc w:val="left"/>
              <w:rPr>
                <w:bdr w:val="nil"/>
              </w:rPr>
            </w:pPr>
            <w:r>
              <w:rPr>
                <w:rFonts w:ascii="Calibri" w:eastAsia="Calibri" w:hAnsi="Calibri" w:cs="Calibri"/>
                <w:bdr w:val="nil"/>
              </w:rPr>
              <w:t>adaptovat se na život ve škole, aktivně zvládat požadavky plynoucí z prostředí školy i jeho běžných proměn (vnímat základní pravidla jednání ve skupině, podílet se na nich a řídit se jimi, podřídit se rozhodnutí skupiny, přizpůsobit se společnému programu, spolupracovat, přijímat autoritu) a spoluvytvářet v tomto společenství prostředí pohody</w:t>
            </w:r>
          </w:p>
        </w:tc>
        <w:tc>
          <w:tcPr>
            <w:tcW w:w="10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149EEA" w14:textId="77777777" w:rsidR="0097773B" w:rsidRDefault="00603E7B">
            <w:pPr>
              <w:spacing w:line="240" w:lineRule="auto"/>
              <w:jc w:val="left"/>
              <w:rPr>
                <w:rFonts w:ascii="Calibri" w:eastAsia="Calibri" w:hAnsi="Calibri" w:cs="Calibri"/>
                <w:bdr w:val="nil"/>
              </w:rPr>
            </w:pPr>
            <w:r>
              <w:rPr>
                <w:rFonts w:ascii="Calibri" w:eastAsia="Calibri" w:hAnsi="Calibri" w:cs="Calibri"/>
                <w:bdr w:val="nil"/>
              </w:rPr>
              <w:t>začlenit se do třídy</w:t>
            </w:r>
          </w:p>
          <w:p w14:paraId="5A215C29" w14:textId="77777777" w:rsidR="00BF39BF" w:rsidRDefault="00BF39BF">
            <w:pPr>
              <w:spacing w:line="240" w:lineRule="auto"/>
              <w:jc w:val="left"/>
              <w:rPr>
                <w:rFonts w:ascii="Calibri" w:eastAsia="Calibri" w:hAnsi="Calibri" w:cs="Calibri"/>
                <w:bdr w:val="nil"/>
              </w:rPr>
            </w:pPr>
          </w:p>
          <w:p w14:paraId="4CD972FA" w14:textId="77777777" w:rsidR="00BF39BF" w:rsidRDefault="00BF39BF">
            <w:pPr>
              <w:spacing w:line="240" w:lineRule="auto"/>
              <w:jc w:val="left"/>
              <w:rPr>
                <w:rFonts w:ascii="Calibri" w:eastAsia="Calibri" w:hAnsi="Calibri" w:cs="Calibri"/>
                <w:bdr w:val="nil"/>
              </w:rPr>
            </w:pPr>
            <w:r>
              <w:rPr>
                <w:rFonts w:ascii="Calibri" w:eastAsia="Calibri" w:hAnsi="Calibri" w:cs="Calibri"/>
                <w:bdr w:val="nil"/>
              </w:rPr>
              <w:t>umět spolupracovat</w:t>
            </w:r>
          </w:p>
          <w:p w14:paraId="4D1CB1BE" w14:textId="77777777" w:rsidR="00BF39BF" w:rsidRDefault="00BF39BF">
            <w:pPr>
              <w:spacing w:line="240" w:lineRule="auto"/>
              <w:jc w:val="left"/>
              <w:rPr>
                <w:rFonts w:ascii="Calibri" w:eastAsia="Calibri" w:hAnsi="Calibri" w:cs="Calibri"/>
                <w:bdr w:val="nil"/>
              </w:rPr>
            </w:pPr>
          </w:p>
          <w:p w14:paraId="60DBA674" w14:textId="77777777" w:rsidR="00BF39BF" w:rsidRDefault="00BF39BF">
            <w:pPr>
              <w:spacing w:line="240" w:lineRule="auto"/>
              <w:jc w:val="left"/>
              <w:rPr>
                <w:rFonts w:ascii="Calibri" w:eastAsia="Calibri" w:hAnsi="Calibri" w:cs="Calibri"/>
                <w:bdr w:val="nil"/>
              </w:rPr>
            </w:pPr>
            <w:r>
              <w:rPr>
                <w:rFonts w:ascii="Calibri" w:eastAsia="Calibri" w:hAnsi="Calibri" w:cs="Calibri"/>
                <w:bdr w:val="nil"/>
              </w:rPr>
              <w:t>dodržovat pravidla</w:t>
            </w:r>
          </w:p>
          <w:p w14:paraId="658DA793" w14:textId="77777777" w:rsidR="00BF39BF" w:rsidRDefault="00BF39BF">
            <w:pPr>
              <w:spacing w:line="240" w:lineRule="auto"/>
              <w:jc w:val="left"/>
              <w:rPr>
                <w:rFonts w:ascii="Calibri" w:eastAsia="Calibri" w:hAnsi="Calibri" w:cs="Calibri"/>
                <w:bdr w:val="nil"/>
              </w:rPr>
            </w:pPr>
          </w:p>
          <w:p w14:paraId="0662A0C7" w14:textId="77777777" w:rsidR="00BF39BF" w:rsidRDefault="00BF39BF">
            <w:pPr>
              <w:spacing w:line="240" w:lineRule="auto"/>
              <w:jc w:val="left"/>
              <w:rPr>
                <w:rFonts w:ascii="Calibri" w:eastAsia="Calibri" w:hAnsi="Calibri" w:cs="Calibri"/>
                <w:bdr w:val="nil"/>
              </w:rPr>
            </w:pPr>
          </w:p>
          <w:p w14:paraId="10BE94C3" w14:textId="77777777" w:rsidR="00BF39BF" w:rsidRDefault="00BF39BF">
            <w:pPr>
              <w:spacing w:line="240" w:lineRule="auto"/>
              <w:jc w:val="left"/>
              <w:rPr>
                <w:rFonts w:ascii="Calibri" w:eastAsia="Calibri" w:hAnsi="Calibri" w:cs="Calibri"/>
                <w:bdr w:val="nil"/>
              </w:rPr>
            </w:pPr>
          </w:p>
          <w:p w14:paraId="7A5DC598" w14:textId="77777777" w:rsidR="00BF39BF" w:rsidRDefault="00BF39BF">
            <w:pPr>
              <w:spacing w:line="240" w:lineRule="auto"/>
              <w:jc w:val="left"/>
              <w:rPr>
                <w:rFonts w:ascii="Calibri" w:eastAsia="Calibri" w:hAnsi="Calibri" w:cs="Calibri"/>
                <w:bdr w:val="nil"/>
              </w:rPr>
            </w:pPr>
          </w:p>
          <w:p w14:paraId="7A72405E" w14:textId="77777777" w:rsidR="00BF39BF" w:rsidRDefault="00BF39BF">
            <w:pPr>
              <w:spacing w:line="240" w:lineRule="auto"/>
              <w:jc w:val="left"/>
              <w:rPr>
                <w:rFonts w:ascii="Calibri" w:eastAsia="Calibri" w:hAnsi="Calibri" w:cs="Calibri"/>
                <w:bdr w:val="nil"/>
              </w:rPr>
            </w:pPr>
          </w:p>
          <w:p w14:paraId="0C1C4293" w14:textId="77777777" w:rsidR="00BF39BF" w:rsidRDefault="00BF39BF">
            <w:pPr>
              <w:spacing w:line="240" w:lineRule="auto"/>
              <w:jc w:val="left"/>
              <w:rPr>
                <w:bdr w:val="nil"/>
              </w:rPr>
            </w:pPr>
            <w:r>
              <w:rPr>
                <w:rFonts w:ascii="Calibri" w:eastAsia="Calibri" w:hAnsi="Calibri" w:cs="Calibri"/>
                <w:bdr w:val="nil"/>
              </w:rPr>
              <w:t>Respektovat ostatní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32AE96" w14:textId="77777777" w:rsidR="0097773B" w:rsidRDefault="00603E7B">
            <w:pPr>
              <w:spacing w:line="240" w:lineRule="auto"/>
              <w:jc w:val="left"/>
              <w:rPr>
                <w:bdr w:val="nil"/>
              </w:rPr>
            </w:pPr>
            <w:r>
              <w:rPr>
                <w:rFonts w:ascii="Calibri" w:eastAsia="Calibri" w:hAnsi="Calibri" w:cs="Calibri"/>
                <w:bdr w:val="nil"/>
              </w:rPr>
              <w:t>Seznamovací hry (na ptáčka, na konopky, na bublinu, na molekuly, na pošťáka)</w:t>
            </w:r>
          </w:p>
        </w:tc>
      </w:tr>
      <w:tr w:rsidR="0097773B" w14:paraId="5082B13D" w14:textId="77777777">
        <w:tc>
          <w:tcPr>
            <w:tcW w:w="15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F2EFB8" w14:textId="77777777" w:rsidR="0097773B" w:rsidRDefault="00603E7B">
            <w:pPr>
              <w:spacing w:line="240" w:lineRule="auto"/>
              <w:jc w:val="left"/>
              <w:rPr>
                <w:bdr w:val="nil"/>
              </w:rPr>
            </w:pPr>
            <w:r>
              <w:rPr>
                <w:rFonts w:ascii="Calibri" w:eastAsia="Calibri" w:hAnsi="Calibri" w:cs="Calibri"/>
                <w:bdr w:val="nil"/>
              </w:rPr>
              <w:t>začlenit se do třídy a zařadit se mezi své vrstevníky, respektovat jejich rozdílné vlastnosti, schopnosti a dovednosti</w:t>
            </w:r>
          </w:p>
        </w:tc>
        <w:tc>
          <w:tcPr>
            <w:tcW w:w="1000" w:type="pct"/>
            <w:vMerge/>
            <w:tcBorders>
              <w:top w:val="inset" w:sz="6" w:space="0" w:color="808080"/>
              <w:left w:val="inset" w:sz="6" w:space="0" w:color="808080"/>
              <w:bottom w:val="inset" w:sz="6" w:space="0" w:color="808080"/>
              <w:right w:val="inset" w:sz="6" w:space="0" w:color="808080"/>
            </w:tcBorders>
          </w:tcPr>
          <w:p w14:paraId="7FE33AF5" w14:textId="77777777" w:rsidR="0097773B" w:rsidRDefault="0097773B"/>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59D665" w14:textId="77777777" w:rsidR="0097773B" w:rsidRDefault="00603E7B">
            <w:pPr>
              <w:spacing w:line="240" w:lineRule="auto"/>
              <w:jc w:val="left"/>
              <w:rPr>
                <w:bdr w:val="nil"/>
              </w:rPr>
            </w:pPr>
            <w:r>
              <w:rPr>
                <w:rFonts w:ascii="Calibri" w:eastAsia="Calibri" w:hAnsi="Calibri" w:cs="Calibri"/>
                <w:bdr w:val="nil"/>
              </w:rPr>
              <w:t>Hry s maňásky pro zafixování pravidel.</w:t>
            </w:r>
          </w:p>
        </w:tc>
      </w:tr>
      <w:tr w:rsidR="0097773B" w14:paraId="1332FDFA" w14:textId="77777777">
        <w:tc>
          <w:tcPr>
            <w:tcW w:w="1500" w:type="pct"/>
            <w:vMerge/>
            <w:tcBorders>
              <w:top w:val="inset" w:sz="6" w:space="0" w:color="808080"/>
              <w:left w:val="inset" w:sz="6" w:space="0" w:color="808080"/>
              <w:bottom w:val="inset" w:sz="6" w:space="0" w:color="808080"/>
              <w:right w:val="inset" w:sz="6" w:space="0" w:color="808080"/>
            </w:tcBorders>
          </w:tcPr>
          <w:p w14:paraId="40D6551D" w14:textId="77777777" w:rsidR="0097773B" w:rsidRDefault="0097773B"/>
        </w:tc>
        <w:tc>
          <w:tcPr>
            <w:tcW w:w="1000" w:type="pct"/>
            <w:vMerge/>
            <w:tcBorders>
              <w:top w:val="inset" w:sz="6" w:space="0" w:color="808080"/>
              <w:left w:val="inset" w:sz="6" w:space="0" w:color="808080"/>
              <w:bottom w:val="inset" w:sz="6" w:space="0" w:color="808080"/>
              <w:right w:val="inset" w:sz="6" w:space="0" w:color="808080"/>
            </w:tcBorders>
          </w:tcPr>
          <w:p w14:paraId="798C1F36" w14:textId="77777777" w:rsidR="0097773B" w:rsidRDefault="0097773B">
            <w:pPr>
              <w:spacing w:line="240" w:lineRule="auto"/>
              <w:rPr>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96471E" w14:textId="77777777" w:rsidR="0097773B" w:rsidRDefault="00603E7B">
            <w:pPr>
              <w:spacing w:line="240" w:lineRule="auto"/>
              <w:jc w:val="left"/>
              <w:rPr>
                <w:bdr w:val="nil"/>
              </w:rPr>
            </w:pPr>
            <w:r>
              <w:rPr>
                <w:rFonts w:ascii="Calibri" w:eastAsia="Calibri" w:hAnsi="Calibri" w:cs="Calibri"/>
                <w:bdr w:val="nil"/>
              </w:rPr>
              <w:t>Pomocí maňásků překonat počáteční nedůvěru a seznámit se s denním rytmem ve školce i se všemi zaměstnanci "Fanoušek s Fanynkou jdou do školky".</w:t>
            </w:r>
          </w:p>
        </w:tc>
      </w:tr>
      <w:tr w:rsidR="0097773B" w14:paraId="61ED8506" w14:textId="77777777">
        <w:tc>
          <w:tcPr>
            <w:tcW w:w="1500" w:type="pct"/>
            <w:vMerge/>
            <w:tcBorders>
              <w:top w:val="inset" w:sz="6" w:space="0" w:color="808080"/>
              <w:left w:val="inset" w:sz="6" w:space="0" w:color="808080"/>
              <w:bottom w:val="inset" w:sz="6" w:space="0" w:color="808080"/>
              <w:right w:val="inset" w:sz="6" w:space="0" w:color="808080"/>
            </w:tcBorders>
          </w:tcPr>
          <w:p w14:paraId="26461C84" w14:textId="77777777" w:rsidR="0097773B" w:rsidRDefault="0097773B"/>
        </w:tc>
        <w:tc>
          <w:tcPr>
            <w:tcW w:w="1000" w:type="pct"/>
            <w:vMerge/>
            <w:tcBorders>
              <w:top w:val="inset" w:sz="6" w:space="0" w:color="808080"/>
              <w:left w:val="inset" w:sz="6" w:space="0" w:color="808080"/>
              <w:bottom w:val="inset" w:sz="6" w:space="0" w:color="808080"/>
              <w:right w:val="inset" w:sz="6" w:space="0" w:color="808080"/>
            </w:tcBorders>
          </w:tcPr>
          <w:p w14:paraId="6AC0AC5F" w14:textId="77777777" w:rsidR="0097773B" w:rsidRDefault="0097773B">
            <w:pPr>
              <w:spacing w:line="240" w:lineRule="auto"/>
              <w:rPr>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A1B018" w14:textId="77777777" w:rsidR="0097773B" w:rsidRDefault="00603E7B">
            <w:pPr>
              <w:spacing w:line="240" w:lineRule="auto"/>
              <w:jc w:val="left"/>
              <w:rPr>
                <w:bdr w:val="nil"/>
              </w:rPr>
            </w:pPr>
            <w:r>
              <w:rPr>
                <w:rFonts w:ascii="Calibri" w:eastAsia="Calibri" w:hAnsi="Calibri" w:cs="Calibri"/>
                <w:bdr w:val="nil"/>
              </w:rPr>
              <w:t>Pomáháme novým dětem ve školce, aby se začlenily.</w:t>
            </w:r>
          </w:p>
        </w:tc>
      </w:tr>
      <w:tr w:rsidR="0097773B" w14:paraId="037E5C34" w14:textId="77777777">
        <w:tc>
          <w:tcPr>
            <w:tcW w:w="15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151E34" w14:textId="77777777" w:rsidR="0097773B" w:rsidRDefault="00603E7B">
            <w:pPr>
              <w:spacing w:line="240" w:lineRule="auto"/>
              <w:jc w:val="left"/>
              <w:rPr>
                <w:bdr w:val="nil"/>
              </w:rPr>
            </w:pPr>
            <w:r>
              <w:rPr>
                <w:rFonts w:ascii="Calibri" w:eastAsia="Calibri" w:hAnsi="Calibri" w:cs="Calibri"/>
                <w:bdr w:val="nil"/>
              </w:rPr>
              <w:lastRenderedPageBreak/>
              <w:t>orientovat se bezpečně ve známém prostředí i v životě tohoto prostředí (doma, v budově mateřské školy, v blízkém okolí)</w:t>
            </w:r>
          </w:p>
        </w:tc>
        <w:tc>
          <w:tcPr>
            <w:tcW w:w="10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34A7B9" w14:textId="77777777" w:rsidR="0097773B" w:rsidRDefault="00603E7B">
            <w:pPr>
              <w:spacing w:line="240" w:lineRule="auto"/>
              <w:jc w:val="left"/>
              <w:rPr>
                <w:bdr w:val="nil"/>
              </w:rPr>
            </w:pPr>
            <w:r>
              <w:rPr>
                <w:rFonts w:ascii="Calibri" w:eastAsia="Calibri" w:hAnsi="Calibri" w:cs="Calibri"/>
                <w:bdr w:val="nil"/>
              </w:rPr>
              <w:t>orientovat se v prostředí školky a jejím okolí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1367B6" w14:textId="77777777" w:rsidR="0097773B" w:rsidRDefault="00603E7B">
            <w:pPr>
              <w:spacing w:line="240" w:lineRule="auto"/>
              <w:jc w:val="left"/>
              <w:rPr>
                <w:bdr w:val="nil"/>
              </w:rPr>
            </w:pPr>
            <w:r>
              <w:rPr>
                <w:rFonts w:ascii="Calibri" w:eastAsia="Calibri" w:hAnsi="Calibri" w:cs="Calibri"/>
                <w:bdr w:val="nil"/>
              </w:rPr>
              <w:t>Denní rytmus ve školce-seřazování obrázků.</w:t>
            </w:r>
          </w:p>
        </w:tc>
      </w:tr>
      <w:tr w:rsidR="0097773B" w14:paraId="0F3F8813" w14:textId="77777777">
        <w:tc>
          <w:tcPr>
            <w:tcW w:w="1500" w:type="pct"/>
            <w:vMerge/>
            <w:tcBorders>
              <w:top w:val="inset" w:sz="6" w:space="0" w:color="808080"/>
              <w:left w:val="inset" w:sz="6" w:space="0" w:color="808080"/>
              <w:bottom w:val="inset" w:sz="6" w:space="0" w:color="808080"/>
              <w:right w:val="inset" w:sz="6" w:space="0" w:color="808080"/>
            </w:tcBorders>
          </w:tcPr>
          <w:p w14:paraId="21A3FB61" w14:textId="77777777" w:rsidR="0097773B" w:rsidRDefault="0097773B"/>
        </w:tc>
        <w:tc>
          <w:tcPr>
            <w:tcW w:w="1000" w:type="pct"/>
            <w:vMerge/>
            <w:tcBorders>
              <w:top w:val="inset" w:sz="6" w:space="0" w:color="808080"/>
              <w:left w:val="inset" w:sz="6" w:space="0" w:color="808080"/>
              <w:bottom w:val="inset" w:sz="6" w:space="0" w:color="808080"/>
              <w:right w:val="inset" w:sz="6" w:space="0" w:color="808080"/>
            </w:tcBorders>
          </w:tcPr>
          <w:p w14:paraId="2AEF7A1F" w14:textId="77777777" w:rsidR="0097773B" w:rsidRDefault="0097773B">
            <w:pPr>
              <w:spacing w:line="240" w:lineRule="auto"/>
              <w:rPr>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2CBC45" w14:textId="77777777" w:rsidR="0097773B" w:rsidRDefault="00603E7B">
            <w:pPr>
              <w:spacing w:line="240" w:lineRule="auto"/>
              <w:jc w:val="left"/>
              <w:rPr>
                <w:bdr w:val="nil"/>
              </w:rPr>
            </w:pPr>
            <w:r>
              <w:rPr>
                <w:rFonts w:ascii="Calibri" w:eastAsia="Calibri" w:hAnsi="Calibri" w:cs="Calibri"/>
                <w:bdr w:val="nil"/>
              </w:rPr>
              <w:t>Vycházky do okolí MŠ (cesta pralesem, indiánskou stezkou, polem, ve dvojicích po chodníku, pravidla BESIP).</w:t>
            </w:r>
          </w:p>
        </w:tc>
      </w:tr>
      <w:tr w:rsidR="0097773B" w14:paraId="4B07FA16" w14:textId="77777777">
        <w:tc>
          <w:tcPr>
            <w:tcW w:w="15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53EEB0" w14:textId="77777777" w:rsidR="0097773B" w:rsidRDefault="00603E7B">
            <w:pPr>
              <w:spacing w:line="240" w:lineRule="auto"/>
              <w:jc w:val="left"/>
              <w:rPr>
                <w:bdr w:val="nil"/>
              </w:rPr>
            </w:pPr>
            <w:r>
              <w:rPr>
                <w:rFonts w:ascii="Calibri" w:eastAsia="Calibri" w:hAnsi="Calibri" w:cs="Calibri"/>
                <w:bdr w:val="nil"/>
              </w:rPr>
              <w:t>ovládat koordinaci ruky a oka, zvládat jemnou motoriku (zacházet s předměty denní potřeby, s drobnými pomůckami, s nástroji, náčiním a materiálem, zacházet s grafickým a výtvarným materiálem, např. s tužkami, barvami, nůžkami, papírem, modelovací hmotou, zacházet s jednoduchými hudebními nástroji apod.)</w:t>
            </w:r>
          </w:p>
        </w:tc>
        <w:tc>
          <w:tcPr>
            <w:tcW w:w="10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F888BE" w14:textId="77777777" w:rsidR="0097773B" w:rsidRDefault="00603E7B">
            <w:pPr>
              <w:spacing w:line="240" w:lineRule="auto"/>
              <w:jc w:val="left"/>
              <w:rPr>
                <w:bdr w:val="nil"/>
              </w:rPr>
            </w:pPr>
            <w:r>
              <w:rPr>
                <w:rFonts w:ascii="Calibri" w:eastAsia="Calibri" w:hAnsi="Calibri" w:cs="Calibri"/>
                <w:bdr w:val="nil"/>
              </w:rPr>
              <w:t>Rozvoj v oblasti jemné motoriky.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A29A57" w14:textId="77777777" w:rsidR="0097773B" w:rsidRDefault="00603E7B">
            <w:pPr>
              <w:spacing w:line="240" w:lineRule="auto"/>
              <w:jc w:val="left"/>
              <w:rPr>
                <w:bdr w:val="nil"/>
              </w:rPr>
            </w:pPr>
            <w:r>
              <w:rPr>
                <w:rFonts w:ascii="Calibri" w:eastAsia="Calibri" w:hAnsi="Calibri" w:cs="Calibri"/>
                <w:bdr w:val="nil"/>
              </w:rPr>
              <w:t>Výzdoba vlastního portfolia.</w:t>
            </w:r>
          </w:p>
        </w:tc>
      </w:tr>
      <w:tr w:rsidR="0097773B" w14:paraId="4915D235" w14:textId="77777777">
        <w:tc>
          <w:tcPr>
            <w:tcW w:w="1500" w:type="pct"/>
            <w:vMerge/>
            <w:tcBorders>
              <w:top w:val="inset" w:sz="6" w:space="0" w:color="808080"/>
              <w:left w:val="inset" w:sz="6" w:space="0" w:color="808080"/>
              <w:bottom w:val="inset" w:sz="6" w:space="0" w:color="808080"/>
              <w:right w:val="inset" w:sz="6" w:space="0" w:color="808080"/>
            </w:tcBorders>
          </w:tcPr>
          <w:p w14:paraId="0C11E8D9" w14:textId="77777777" w:rsidR="0097773B" w:rsidRDefault="0097773B"/>
        </w:tc>
        <w:tc>
          <w:tcPr>
            <w:tcW w:w="1000" w:type="pct"/>
            <w:vMerge/>
            <w:tcBorders>
              <w:top w:val="inset" w:sz="6" w:space="0" w:color="808080"/>
              <w:left w:val="inset" w:sz="6" w:space="0" w:color="808080"/>
              <w:bottom w:val="inset" w:sz="6" w:space="0" w:color="808080"/>
              <w:right w:val="inset" w:sz="6" w:space="0" w:color="808080"/>
            </w:tcBorders>
          </w:tcPr>
          <w:p w14:paraId="261E91EB" w14:textId="77777777" w:rsidR="0097773B" w:rsidRDefault="0097773B">
            <w:pPr>
              <w:spacing w:line="240" w:lineRule="auto"/>
              <w:rPr>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D0A9FA" w14:textId="77777777" w:rsidR="0097773B" w:rsidRDefault="00603E7B">
            <w:pPr>
              <w:spacing w:line="240" w:lineRule="auto"/>
              <w:jc w:val="left"/>
              <w:rPr>
                <w:bdr w:val="nil"/>
              </w:rPr>
            </w:pPr>
            <w:r>
              <w:rPr>
                <w:rFonts w:ascii="Calibri" w:eastAsia="Calibri" w:hAnsi="Calibri" w:cs="Calibri"/>
                <w:bdr w:val="nil"/>
              </w:rPr>
              <w:t>Pracovní listy pro orientaci v prostoru (cesty do školky, okolí školky, ve školce).</w:t>
            </w:r>
          </w:p>
        </w:tc>
      </w:tr>
      <w:tr w:rsidR="0097773B" w14:paraId="46252442" w14:textId="77777777">
        <w:tc>
          <w:tcPr>
            <w:tcW w:w="1500" w:type="pct"/>
            <w:vMerge/>
            <w:tcBorders>
              <w:top w:val="inset" w:sz="6" w:space="0" w:color="808080"/>
              <w:left w:val="inset" w:sz="6" w:space="0" w:color="808080"/>
              <w:bottom w:val="inset" w:sz="6" w:space="0" w:color="808080"/>
              <w:right w:val="inset" w:sz="6" w:space="0" w:color="808080"/>
            </w:tcBorders>
          </w:tcPr>
          <w:p w14:paraId="652E14CB" w14:textId="77777777" w:rsidR="0097773B" w:rsidRDefault="0097773B"/>
        </w:tc>
        <w:tc>
          <w:tcPr>
            <w:tcW w:w="1000" w:type="pct"/>
            <w:vMerge/>
            <w:tcBorders>
              <w:top w:val="inset" w:sz="6" w:space="0" w:color="808080"/>
              <w:left w:val="inset" w:sz="6" w:space="0" w:color="808080"/>
              <w:bottom w:val="inset" w:sz="6" w:space="0" w:color="808080"/>
              <w:right w:val="inset" w:sz="6" w:space="0" w:color="808080"/>
            </w:tcBorders>
          </w:tcPr>
          <w:p w14:paraId="33E08BE9" w14:textId="77777777" w:rsidR="0097773B" w:rsidRDefault="0097773B">
            <w:pPr>
              <w:spacing w:line="240" w:lineRule="auto"/>
              <w:rPr>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642D28" w14:textId="77777777" w:rsidR="0097773B" w:rsidRDefault="00603E7B">
            <w:pPr>
              <w:spacing w:line="240" w:lineRule="auto"/>
              <w:jc w:val="left"/>
              <w:rPr>
                <w:bdr w:val="nil"/>
              </w:rPr>
            </w:pPr>
            <w:r>
              <w:rPr>
                <w:rFonts w:ascii="Calibri" w:eastAsia="Calibri" w:hAnsi="Calibri" w:cs="Calibri"/>
                <w:bdr w:val="nil"/>
              </w:rPr>
              <w:t>Vstupní diagnostika-kresba kamaráda.</w:t>
            </w:r>
          </w:p>
        </w:tc>
      </w:tr>
      <w:tr w:rsidR="0097773B" w14:paraId="16FB9CAF" w14:textId="77777777">
        <w:tc>
          <w:tcPr>
            <w:tcW w:w="1500" w:type="pct"/>
            <w:vMerge/>
            <w:tcBorders>
              <w:top w:val="inset" w:sz="6" w:space="0" w:color="808080"/>
              <w:left w:val="inset" w:sz="6" w:space="0" w:color="808080"/>
              <w:bottom w:val="inset" w:sz="6" w:space="0" w:color="808080"/>
              <w:right w:val="inset" w:sz="6" w:space="0" w:color="808080"/>
            </w:tcBorders>
          </w:tcPr>
          <w:p w14:paraId="19ECD1D1" w14:textId="77777777" w:rsidR="0097773B" w:rsidRDefault="0097773B"/>
        </w:tc>
        <w:tc>
          <w:tcPr>
            <w:tcW w:w="1000" w:type="pct"/>
            <w:vMerge/>
            <w:tcBorders>
              <w:top w:val="inset" w:sz="6" w:space="0" w:color="808080"/>
              <w:left w:val="inset" w:sz="6" w:space="0" w:color="808080"/>
              <w:bottom w:val="inset" w:sz="6" w:space="0" w:color="808080"/>
              <w:right w:val="inset" w:sz="6" w:space="0" w:color="808080"/>
            </w:tcBorders>
          </w:tcPr>
          <w:p w14:paraId="2D3A1099" w14:textId="77777777" w:rsidR="0097773B" w:rsidRDefault="0097773B">
            <w:pPr>
              <w:spacing w:line="240" w:lineRule="auto"/>
              <w:rPr>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9B96F9" w14:textId="77777777" w:rsidR="0097773B" w:rsidRDefault="00603E7B">
            <w:pPr>
              <w:spacing w:line="240" w:lineRule="auto"/>
              <w:jc w:val="left"/>
              <w:rPr>
                <w:bdr w:val="nil"/>
              </w:rPr>
            </w:pPr>
            <w:r>
              <w:rPr>
                <w:rFonts w:ascii="Calibri" w:eastAsia="Calibri" w:hAnsi="Calibri" w:cs="Calibri"/>
                <w:bdr w:val="nil"/>
              </w:rPr>
              <w:t>Výtvarné vyjádření zážitků z prázdnin.</w:t>
            </w:r>
          </w:p>
        </w:tc>
      </w:tr>
      <w:tr w:rsidR="0097773B" w14:paraId="709CE29F" w14:textId="77777777">
        <w:tc>
          <w:tcPr>
            <w:tcW w:w="15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B6B154" w14:textId="77777777" w:rsidR="0097773B" w:rsidRDefault="00603E7B">
            <w:pPr>
              <w:spacing w:line="240" w:lineRule="auto"/>
              <w:jc w:val="left"/>
              <w:rPr>
                <w:bdr w:val="nil"/>
              </w:rPr>
            </w:pPr>
            <w:r>
              <w:rPr>
                <w:rFonts w:ascii="Calibri" w:eastAsia="Calibri" w:hAnsi="Calibri" w:cs="Calibri"/>
                <w:bdr w:val="nil"/>
              </w:rPr>
              <w:t>utvořit si základní dětskou představu o pravidlech chování a společenských normách, co je v souladu s nimi a co proti nim a ve vývojově odpovídajících situacích se podle této představy chovat (doma, v mateřské škole i na veřejnosti)</w:t>
            </w:r>
          </w:p>
        </w:tc>
        <w:tc>
          <w:tcPr>
            <w:tcW w:w="10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BDAF7D" w14:textId="77777777" w:rsidR="0097773B" w:rsidRDefault="00603E7B">
            <w:pPr>
              <w:spacing w:line="240" w:lineRule="auto"/>
              <w:jc w:val="left"/>
              <w:rPr>
                <w:bdr w:val="nil"/>
              </w:rPr>
            </w:pPr>
            <w:r>
              <w:rPr>
                <w:rFonts w:ascii="Calibri" w:eastAsia="Calibri" w:hAnsi="Calibri" w:cs="Calibri"/>
                <w:bdr w:val="nil"/>
              </w:rPr>
              <w:t>Podílet se na vytvoření třídních pravidel.</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0255A8" w14:textId="77777777" w:rsidR="0097773B" w:rsidRDefault="00603E7B">
            <w:pPr>
              <w:spacing w:line="240" w:lineRule="auto"/>
              <w:jc w:val="left"/>
              <w:rPr>
                <w:bdr w:val="nil"/>
              </w:rPr>
            </w:pPr>
            <w:r>
              <w:rPr>
                <w:rFonts w:ascii="Calibri" w:eastAsia="Calibri" w:hAnsi="Calibri" w:cs="Calibri"/>
                <w:bdr w:val="nil"/>
              </w:rPr>
              <w:t>V rámci ranních kruhů si povídáme, jaká pravidla nám pomáhají, aby nám ve školce bylo dobře (nasloucháme si, mluví jen jeden, hlásíme se, pomalá chůze v prostorách školky, sledujeme paní učitelku, chováme se k sobě laskavě, pomáháme si.</w:t>
            </w:r>
          </w:p>
        </w:tc>
      </w:tr>
      <w:tr w:rsidR="0097773B" w14:paraId="351D70ED" w14:textId="77777777">
        <w:tc>
          <w:tcPr>
            <w:tcW w:w="1500" w:type="pct"/>
            <w:vMerge/>
            <w:tcBorders>
              <w:top w:val="inset" w:sz="6" w:space="0" w:color="808080"/>
              <w:left w:val="inset" w:sz="6" w:space="0" w:color="808080"/>
              <w:bottom w:val="inset" w:sz="6" w:space="0" w:color="808080"/>
              <w:right w:val="inset" w:sz="6" w:space="0" w:color="808080"/>
            </w:tcBorders>
          </w:tcPr>
          <w:p w14:paraId="4DAEF0BC" w14:textId="77777777" w:rsidR="0097773B" w:rsidRDefault="0097773B"/>
        </w:tc>
        <w:tc>
          <w:tcPr>
            <w:tcW w:w="1000" w:type="pct"/>
            <w:vMerge/>
            <w:tcBorders>
              <w:top w:val="inset" w:sz="6" w:space="0" w:color="808080"/>
              <w:left w:val="inset" w:sz="6" w:space="0" w:color="808080"/>
              <w:bottom w:val="inset" w:sz="6" w:space="0" w:color="808080"/>
              <w:right w:val="inset" w:sz="6" w:space="0" w:color="808080"/>
            </w:tcBorders>
          </w:tcPr>
          <w:p w14:paraId="4B56499E" w14:textId="77777777" w:rsidR="0097773B" w:rsidRDefault="0097773B">
            <w:pPr>
              <w:spacing w:line="240" w:lineRule="auto"/>
              <w:rPr>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530CC3" w14:textId="77777777" w:rsidR="0097773B" w:rsidRDefault="00603E7B">
            <w:pPr>
              <w:spacing w:line="240" w:lineRule="auto"/>
              <w:jc w:val="left"/>
              <w:rPr>
                <w:bdr w:val="nil"/>
              </w:rPr>
            </w:pPr>
            <w:r>
              <w:rPr>
                <w:rFonts w:ascii="Calibri" w:eastAsia="Calibri" w:hAnsi="Calibri" w:cs="Calibri"/>
                <w:bdr w:val="nil"/>
              </w:rPr>
              <w:t>Děti kreslí pravidla, o kterých si povídaly v ranním kruhu.</w:t>
            </w:r>
          </w:p>
        </w:tc>
      </w:tr>
      <w:tr w:rsidR="0097773B" w14:paraId="187CE9D3" w14:textId="77777777">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821701" w14:textId="77777777" w:rsidR="0097773B" w:rsidRDefault="00603E7B">
            <w:pPr>
              <w:spacing w:line="240" w:lineRule="auto"/>
              <w:jc w:val="left"/>
              <w:rPr>
                <w:bdr w:val="nil"/>
              </w:rPr>
            </w:pPr>
            <w:r>
              <w:rPr>
                <w:rFonts w:ascii="Calibri" w:eastAsia="Calibri" w:hAnsi="Calibri" w:cs="Calibri"/>
                <w:bdr w:val="nil"/>
              </w:rPr>
              <w:t>naučit se zpaměti krátké texty (reprodukovat říkanky, písničky, pohádky, zvládnout jednoduchou dramatickou úlohu apod.)</w:t>
            </w:r>
          </w:p>
        </w:tc>
        <w:tc>
          <w:tcPr>
            <w:tcW w:w="10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B95236" w14:textId="77777777" w:rsidR="0097773B" w:rsidRDefault="00603E7B">
            <w:pPr>
              <w:spacing w:line="240" w:lineRule="auto"/>
              <w:jc w:val="left"/>
              <w:rPr>
                <w:bdr w:val="nil"/>
              </w:rPr>
            </w:pPr>
            <w:r>
              <w:rPr>
                <w:rFonts w:ascii="Calibri" w:eastAsia="Calibri" w:hAnsi="Calibri" w:cs="Calibri"/>
                <w:bdr w:val="nil"/>
              </w:rPr>
              <w:t>Umět jednoduché říkanky a písničky.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93BB15" w14:textId="77777777" w:rsidR="0097773B" w:rsidRDefault="00603E7B">
            <w:pPr>
              <w:spacing w:line="240" w:lineRule="auto"/>
              <w:jc w:val="left"/>
              <w:rPr>
                <w:bdr w:val="nil"/>
              </w:rPr>
            </w:pPr>
            <w:r>
              <w:rPr>
                <w:rFonts w:ascii="Calibri" w:eastAsia="Calibri" w:hAnsi="Calibri" w:cs="Calibri"/>
                <w:bdr w:val="nil"/>
              </w:rPr>
              <w:t>Učíme se jednoduché básničky o dětech ve školce, o hygieně (To jsou prsty...). Ranní kruh zahajujeme básničkou spojenou s pohybem "My jsme děti ze školky" "Dobrý den, dobrý den".</w:t>
            </w:r>
          </w:p>
        </w:tc>
      </w:tr>
    </w:tbl>
    <w:p w14:paraId="0B230B4A" w14:textId="77777777" w:rsidR="0097773B" w:rsidRDefault="00603E7B">
      <w:pPr>
        <w:rPr>
          <w:bdr w:val="nil"/>
        </w:rPr>
      </w:pPr>
      <w:r>
        <w:rPr>
          <w:bdr w:val="nil"/>
        </w:rPr>
        <w:t>    </w:t>
      </w:r>
    </w:p>
    <w:p w14:paraId="5A74BBDF" w14:textId="1B1156BA" w:rsidR="0097773B" w:rsidRDefault="00603E7B">
      <w:pPr>
        <w:pStyle w:val="Nadpis3"/>
        <w:spacing w:before="281" w:after="281"/>
        <w:rPr>
          <w:bdr w:val="nil"/>
        </w:rPr>
      </w:pPr>
      <w:bookmarkStart w:id="28" w:name="_Toc256000032"/>
      <w:r>
        <w:rPr>
          <w:sz w:val="28"/>
          <w:szCs w:val="28"/>
          <w:bdr w:val="nil"/>
        </w:rPr>
        <w:t>POZNÁVÁME POKLADY SKŘÍTKA PODZIMNÍČKA</w:t>
      </w:r>
      <w:bookmarkEnd w:id="28"/>
      <w:r>
        <w:rPr>
          <w:sz w:val="28"/>
          <w:szCs w:val="28"/>
          <w:bdr w:val="nil"/>
        </w:rPr>
        <w:t> </w:t>
      </w:r>
      <w:r w:rsidR="004E29E9">
        <w:rPr>
          <w:sz w:val="28"/>
          <w:szCs w:val="28"/>
          <w:bdr w:val="nil"/>
        </w:rPr>
        <w:t>(</w:t>
      </w:r>
      <w:proofErr w:type="spellStart"/>
      <w:r w:rsidR="004E29E9">
        <w:rPr>
          <w:sz w:val="28"/>
          <w:szCs w:val="28"/>
          <w:bdr w:val="nil"/>
        </w:rPr>
        <w:t>We</w:t>
      </w:r>
      <w:proofErr w:type="spellEnd"/>
      <w:r w:rsidR="004E29E9">
        <w:rPr>
          <w:sz w:val="28"/>
          <w:szCs w:val="28"/>
          <w:bdr w:val="nil"/>
        </w:rPr>
        <w:t xml:space="preserve"> are </w:t>
      </w:r>
      <w:proofErr w:type="spellStart"/>
      <w:r w:rsidR="004E29E9">
        <w:rPr>
          <w:sz w:val="28"/>
          <w:szCs w:val="28"/>
          <w:bdr w:val="nil"/>
        </w:rPr>
        <w:t>getting</w:t>
      </w:r>
      <w:proofErr w:type="spellEnd"/>
      <w:r w:rsidR="004E29E9">
        <w:rPr>
          <w:sz w:val="28"/>
          <w:szCs w:val="28"/>
          <w:bdr w:val="nil"/>
        </w:rPr>
        <w:t xml:space="preserve"> to </w:t>
      </w:r>
      <w:proofErr w:type="spellStart"/>
      <w:r w:rsidR="004E29E9">
        <w:rPr>
          <w:sz w:val="28"/>
          <w:szCs w:val="28"/>
          <w:bdr w:val="nil"/>
        </w:rPr>
        <w:t>know</w:t>
      </w:r>
      <w:proofErr w:type="spellEnd"/>
      <w:r w:rsidR="004E29E9">
        <w:rPr>
          <w:sz w:val="28"/>
          <w:szCs w:val="28"/>
          <w:bdr w:val="nil"/>
        </w:rPr>
        <w:t xml:space="preserve"> </w:t>
      </w:r>
      <w:proofErr w:type="spellStart"/>
      <w:r w:rsidR="004E29E9">
        <w:rPr>
          <w:sz w:val="28"/>
          <w:szCs w:val="28"/>
          <w:bdr w:val="nil"/>
        </w:rPr>
        <w:t>elf´s</w:t>
      </w:r>
      <w:proofErr w:type="spellEnd"/>
      <w:r w:rsidR="004E29E9">
        <w:rPr>
          <w:sz w:val="28"/>
          <w:szCs w:val="28"/>
          <w:bdr w:val="nil"/>
        </w:rPr>
        <w:t xml:space="preserve"> </w:t>
      </w:r>
      <w:proofErr w:type="spellStart"/>
      <w:r w:rsidR="004E29E9">
        <w:rPr>
          <w:sz w:val="28"/>
          <w:szCs w:val="28"/>
          <w:bdr w:val="nil"/>
        </w:rPr>
        <w:t>treasure</w:t>
      </w:r>
      <w:proofErr w:type="spellEnd"/>
      <w:r w:rsidR="004E29E9">
        <w:rPr>
          <w:sz w:val="28"/>
          <w:szCs w:val="28"/>
          <w:bdr w:val="nil"/>
        </w:rPr>
        <w:t xml:space="preserve"> </w:t>
      </w:r>
      <w:proofErr w:type="spellStart"/>
      <w:r w:rsidR="004E29E9">
        <w:rPr>
          <w:sz w:val="28"/>
          <w:szCs w:val="28"/>
          <w:bdr w:val="nil"/>
        </w:rPr>
        <w:t>Autumn</w:t>
      </w:r>
      <w:proofErr w:type="spellEnd"/>
      <w:r w:rsidR="004E29E9">
        <w:rPr>
          <w:sz w:val="28"/>
          <w:szCs w:val="28"/>
          <w:bdr w:val="nil"/>
        </w:rPr>
        <w:t>).</w:t>
      </w:r>
    </w:p>
    <w:tbl>
      <w:tblPr>
        <w:tblStyle w:val="TabulkaIB"/>
        <w:tblW w:w="5000" w:type="pct"/>
        <w:tblCellMar>
          <w:left w:w="15" w:type="dxa"/>
          <w:right w:w="15" w:type="dxa"/>
        </w:tblCellMar>
        <w:tblLook w:val="04A0" w:firstRow="1" w:lastRow="0" w:firstColumn="1" w:lastColumn="0" w:noHBand="0" w:noVBand="1"/>
      </w:tblPr>
      <w:tblGrid>
        <w:gridCol w:w="4123"/>
        <w:gridCol w:w="9620"/>
      </w:tblGrid>
      <w:tr w:rsidR="0097773B" w14:paraId="4CF0A5E6"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B58375F" w14:textId="77777777" w:rsidR="0097773B" w:rsidRDefault="00603E7B">
            <w:pPr>
              <w:shd w:val="clear" w:color="auto" w:fill="9CC2E5"/>
              <w:spacing w:line="240" w:lineRule="auto"/>
              <w:jc w:val="left"/>
              <w:rPr>
                <w:bdr w:val="nil"/>
              </w:rPr>
            </w:pPr>
            <w:r>
              <w:rPr>
                <w:rFonts w:ascii="Calibri" w:eastAsia="Calibri" w:hAnsi="Calibri" w:cs="Calibri"/>
                <w:bdr w:val="nil"/>
              </w:rPr>
              <w:t>Název integrovaného bloku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2511DCB" w14:textId="77777777" w:rsidR="0097773B" w:rsidRDefault="00603E7B">
            <w:pPr>
              <w:shd w:val="clear" w:color="auto" w:fill="9CC2E5"/>
              <w:spacing w:line="240" w:lineRule="auto"/>
              <w:jc w:val="center"/>
              <w:rPr>
                <w:bdr w:val="nil"/>
              </w:rPr>
            </w:pPr>
            <w:r>
              <w:rPr>
                <w:rFonts w:ascii="Calibri" w:eastAsia="Calibri" w:hAnsi="Calibri" w:cs="Calibri"/>
                <w:bdr w:val="nil"/>
              </w:rPr>
              <w:t>POZNÁVÁME POKLADY SKŘÍTKA PODZIMNÍČKA</w:t>
            </w:r>
          </w:p>
        </w:tc>
      </w:tr>
      <w:tr w:rsidR="0097773B" w14:paraId="470A566D"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7194863" w14:textId="77777777" w:rsidR="0097773B" w:rsidRDefault="00603E7B">
            <w:pPr>
              <w:shd w:val="clear" w:color="auto" w:fill="DEEAF6"/>
              <w:spacing w:line="240" w:lineRule="auto"/>
              <w:jc w:val="left"/>
              <w:rPr>
                <w:bdr w:val="nil"/>
              </w:rPr>
            </w:pPr>
            <w:r>
              <w:rPr>
                <w:rFonts w:ascii="Calibri" w:eastAsia="Calibri" w:hAnsi="Calibri" w:cs="Calibri"/>
                <w:bdr w:val="nil"/>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FAE405" w14:textId="77777777" w:rsidR="0097773B" w:rsidRDefault="00603E7B">
            <w:pPr>
              <w:spacing w:line="240" w:lineRule="auto"/>
              <w:jc w:val="left"/>
              <w:rPr>
                <w:bdr w:val="nil"/>
              </w:rPr>
            </w:pPr>
            <w:r>
              <w:rPr>
                <w:rFonts w:ascii="Calibri" w:eastAsia="Calibri" w:hAnsi="Calibri" w:cs="Calibri"/>
                <w:bdr w:val="nil"/>
              </w:rPr>
              <w:t>Dítě a jeho tělo, Dítě a jeho psychika, Dítě a ten druhý, Dítě a společnost, Dítě a svět</w:t>
            </w:r>
          </w:p>
        </w:tc>
      </w:tr>
      <w:tr w:rsidR="0097773B" w14:paraId="3D2C3E6E"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2A27FCB" w14:textId="77777777" w:rsidR="0097773B" w:rsidRDefault="00603E7B">
            <w:pPr>
              <w:shd w:val="clear" w:color="auto" w:fill="DEEAF6"/>
              <w:spacing w:line="240" w:lineRule="auto"/>
              <w:jc w:val="left"/>
              <w:rPr>
                <w:bdr w:val="nil"/>
              </w:rPr>
            </w:pPr>
            <w:r>
              <w:rPr>
                <w:rFonts w:ascii="Calibri" w:eastAsia="Calibri" w:hAnsi="Calibri" w:cs="Calibri"/>
                <w:bdr w:val="nil"/>
              </w:rPr>
              <w:t>Charakteristika integrovaného bloku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0D73AC" w14:textId="77777777" w:rsidR="0097773B" w:rsidRDefault="00603E7B">
            <w:pPr>
              <w:spacing w:line="240" w:lineRule="auto"/>
              <w:jc w:val="left"/>
              <w:rPr>
                <w:bdr w:val="nil"/>
              </w:rPr>
            </w:pPr>
            <w:r>
              <w:rPr>
                <w:rFonts w:ascii="Calibri" w:eastAsia="Calibri" w:hAnsi="Calibri" w:cs="Calibri"/>
                <w:bdr w:val="nil"/>
              </w:rPr>
              <w:t xml:space="preserve">Podzimní příroda nám poskytuje mnoho "pokladů": barevné listy, plody, babí léto, ale i vítr, který podrží papírové draky na obloze. Příroda se mění před očima a my jí můžeme s údivem pozorovat. </w:t>
            </w:r>
          </w:p>
          <w:p w14:paraId="221B811A" w14:textId="77777777" w:rsidR="0097773B" w:rsidRDefault="00603E7B">
            <w:pPr>
              <w:spacing w:line="240" w:lineRule="auto"/>
              <w:jc w:val="left"/>
              <w:rPr>
                <w:bdr w:val="nil"/>
              </w:rPr>
            </w:pPr>
            <w:r>
              <w:rPr>
                <w:rFonts w:ascii="Calibri" w:eastAsia="Calibri" w:hAnsi="Calibri" w:cs="Calibri"/>
                <w:bdr w:val="nil"/>
              </w:rPr>
              <w:t xml:space="preserve">V tomto integrované bloku seznamujeme děti se změnami v přírodě, s barvami listů, jejich tvary, plody, </w:t>
            </w:r>
            <w:r>
              <w:rPr>
                <w:rFonts w:ascii="Calibri" w:eastAsia="Calibri" w:hAnsi="Calibri" w:cs="Calibri"/>
                <w:bdr w:val="nil"/>
              </w:rPr>
              <w:lastRenderedPageBreak/>
              <w:t>stromy. Pozorujeme změny počasí, povídáme si, co dělají zvířátka v lese. Orientujeme se v okolí školky.</w:t>
            </w:r>
          </w:p>
          <w:p w14:paraId="14348057" w14:textId="77777777" w:rsidR="0097773B" w:rsidRDefault="00603E7B">
            <w:pPr>
              <w:spacing w:line="240" w:lineRule="auto"/>
              <w:jc w:val="left"/>
              <w:rPr>
                <w:bdr w:val="nil"/>
              </w:rPr>
            </w:pPr>
            <w:r>
              <w:rPr>
                <w:rFonts w:ascii="Calibri" w:eastAsia="Calibri" w:hAnsi="Calibri" w:cs="Calibri"/>
                <w:bdr w:val="nil"/>
              </w:rPr>
              <w:t>Podzimní atmosféra vybízí k setkání s rodiči při dlabání dýní (</w:t>
            </w:r>
            <w:proofErr w:type="spellStart"/>
            <w:r>
              <w:rPr>
                <w:rFonts w:ascii="Calibri" w:eastAsia="Calibri" w:hAnsi="Calibri" w:cs="Calibri"/>
                <w:bdr w:val="nil"/>
              </w:rPr>
              <w:t>Nemácké</w:t>
            </w:r>
            <w:proofErr w:type="spellEnd"/>
            <w:r>
              <w:rPr>
                <w:rFonts w:ascii="Calibri" w:eastAsia="Calibri" w:hAnsi="Calibri" w:cs="Calibri"/>
                <w:bdr w:val="nil"/>
              </w:rPr>
              <w:t xml:space="preserve"> </w:t>
            </w:r>
            <w:proofErr w:type="spellStart"/>
            <w:r>
              <w:rPr>
                <w:rFonts w:ascii="Calibri" w:eastAsia="Calibri" w:hAnsi="Calibri" w:cs="Calibri"/>
                <w:bdr w:val="nil"/>
              </w:rPr>
              <w:t>dýňodlabání</w:t>
            </w:r>
            <w:proofErr w:type="spellEnd"/>
            <w:r>
              <w:rPr>
                <w:rFonts w:ascii="Calibri" w:eastAsia="Calibri" w:hAnsi="Calibri" w:cs="Calibri"/>
                <w:bdr w:val="nil"/>
              </w:rPr>
              <w:t>), přijede i Martin na bílém koni a my mu posvítíme s lucernami. </w:t>
            </w:r>
          </w:p>
        </w:tc>
      </w:tr>
      <w:tr w:rsidR="0097773B" w14:paraId="276F78A9" w14:textId="77777777">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563DDF9" w14:textId="77777777" w:rsidR="0097773B" w:rsidRDefault="00603E7B">
            <w:pPr>
              <w:shd w:val="clear" w:color="auto" w:fill="DEEAF6"/>
              <w:spacing w:line="240" w:lineRule="auto"/>
              <w:jc w:val="left"/>
              <w:rPr>
                <w:bdr w:val="nil"/>
              </w:rPr>
            </w:pPr>
            <w:r>
              <w:rPr>
                <w:rFonts w:ascii="Calibri" w:eastAsia="Calibri" w:hAnsi="Calibri" w:cs="Calibri"/>
                <w:bdr w:val="nil"/>
              </w:rPr>
              <w:lastRenderedPageBreak/>
              <w:t>Výchovné a vzdělávací strategie: společné postupy uplatňované na úrovni integrovaného bloku jimiž jsou cíleně utvářeny a rozvíjeny klíčové kompetence dětí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477565" w14:textId="77777777" w:rsidR="0097773B" w:rsidRDefault="00603E7B">
            <w:pPr>
              <w:spacing w:line="240" w:lineRule="auto"/>
              <w:jc w:val="left"/>
              <w:rPr>
                <w:bdr w:val="nil"/>
              </w:rPr>
            </w:pPr>
            <w:r>
              <w:rPr>
                <w:rFonts w:ascii="Calibri" w:eastAsia="Calibri" w:hAnsi="Calibri" w:cs="Calibri"/>
                <w:b/>
                <w:bCs/>
                <w:bdr w:val="nil"/>
              </w:rPr>
              <w:t>kompetence k učení:</w:t>
            </w:r>
            <w:r>
              <w:rPr>
                <w:rFonts w:ascii="Calibri" w:eastAsia="Calibri" w:hAnsi="Calibri" w:cs="Calibri"/>
                <w:bdr w:val="nil"/>
              </w:rPr>
              <w:cr/>
              <w:t>poznáváme co je ovoce, co je zelenina</w:t>
            </w:r>
          </w:p>
        </w:tc>
      </w:tr>
      <w:tr w:rsidR="0097773B" w14:paraId="36249214" w14:textId="77777777">
        <w:tc>
          <w:tcPr>
            <w:tcW w:w="1500" w:type="pct"/>
            <w:vMerge/>
            <w:tcBorders>
              <w:top w:val="inset" w:sz="6" w:space="0" w:color="808080"/>
              <w:left w:val="inset" w:sz="6" w:space="0" w:color="808080"/>
              <w:bottom w:val="inset" w:sz="6" w:space="0" w:color="808080"/>
              <w:right w:val="inset" w:sz="6" w:space="0" w:color="808080"/>
            </w:tcBorders>
          </w:tcPr>
          <w:p w14:paraId="7A74C47B" w14:textId="77777777" w:rsidR="0097773B" w:rsidRDefault="0097773B"/>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A2A1C2" w14:textId="77777777" w:rsidR="0097773B" w:rsidRDefault="00603E7B">
            <w:pPr>
              <w:spacing w:line="240" w:lineRule="auto"/>
              <w:jc w:val="left"/>
              <w:rPr>
                <w:bdr w:val="nil"/>
              </w:rPr>
            </w:pPr>
            <w:r>
              <w:rPr>
                <w:rFonts w:ascii="Calibri" w:eastAsia="Calibri" w:hAnsi="Calibri" w:cs="Calibri"/>
                <w:b/>
                <w:bCs/>
                <w:bdr w:val="nil"/>
              </w:rPr>
              <w:t>kompetence k řešení problémů:</w:t>
            </w:r>
            <w:r>
              <w:rPr>
                <w:rFonts w:ascii="Calibri" w:eastAsia="Calibri" w:hAnsi="Calibri" w:cs="Calibri"/>
                <w:bdr w:val="nil"/>
              </w:rPr>
              <w:cr/>
              <w:t>vyhledávání obrázků v knihách-co je to za druh stromu, keře, plod atd.?</w:t>
            </w:r>
          </w:p>
        </w:tc>
      </w:tr>
      <w:tr w:rsidR="0097773B" w14:paraId="4065F577" w14:textId="77777777">
        <w:tc>
          <w:tcPr>
            <w:tcW w:w="1500" w:type="pct"/>
            <w:vMerge/>
            <w:tcBorders>
              <w:top w:val="inset" w:sz="6" w:space="0" w:color="808080"/>
              <w:left w:val="inset" w:sz="6" w:space="0" w:color="808080"/>
              <w:bottom w:val="inset" w:sz="6" w:space="0" w:color="808080"/>
              <w:right w:val="inset" w:sz="6" w:space="0" w:color="808080"/>
            </w:tcBorders>
          </w:tcPr>
          <w:p w14:paraId="3404D3D2" w14:textId="77777777" w:rsidR="0097773B" w:rsidRDefault="0097773B"/>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3EEEDD" w14:textId="77777777" w:rsidR="0097773B" w:rsidRDefault="00603E7B">
            <w:pPr>
              <w:spacing w:line="240" w:lineRule="auto"/>
              <w:jc w:val="left"/>
              <w:rPr>
                <w:bdr w:val="nil"/>
              </w:rPr>
            </w:pPr>
            <w:r>
              <w:rPr>
                <w:rFonts w:ascii="Calibri" w:eastAsia="Calibri" w:hAnsi="Calibri" w:cs="Calibri"/>
                <w:b/>
                <w:bCs/>
                <w:bdr w:val="nil"/>
              </w:rPr>
              <w:t>komunikativní kompetence:</w:t>
            </w:r>
          </w:p>
          <w:p w14:paraId="615E6A60" w14:textId="77777777" w:rsidR="0097773B" w:rsidRDefault="00603E7B">
            <w:pPr>
              <w:spacing w:line="240" w:lineRule="auto"/>
              <w:jc w:val="left"/>
              <w:rPr>
                <w:bdr w:val="nil"/>
              </w:rPr>
            </w:pPr>
            <w:r>
              <w:rPr>
                <w:rFonts w:ascii="Calibri" w:eastAsia="Calibri" w:hAnsi="Calibri" w:cs="Calibri"/>
                <w:bdr w:val="nil"/>
              </w:rPr>
              <w:t>učíme se básničky a písně s podzimní tématikou</w:t>
            </w:r>
          </w:p>
          <w:p w14:paraId="7E23D9C2" w14:textId="77777777" w:rsidR="0097773B" w:rsidRDefault="00603E7B">
            <w:pPr>
              <w:spacing w:line="240" w:lineRule="auto"/>
              <w:jc w:val="left"/>
              <w:rPr>
                <w:bdr w:val="nil"/>
              </w:rPr>
            </w:pPr>
            <w:r>
              <w:rPr>
                <w:rFonts w:ascii="Calibri" w:eastAsia="Calibri" w:hAnsi="Calibri" w:cs="Calibri"/>
                <w:bdr w:val="nil"/>
              </w:rPr>
              <w:t>klademe důraz na spolupráci dětí</w:t>
            </w:r>
          </w:p>
        </w:tc>
      </w:tr>
      <w:tr w:rsidR="0097773B" w14:paraId="1EB4C133" w14:textId="77777777">
        <w:tc>
          <w:tcPr>
            <w:tcW w:w="1500" w:type="pct"/>
            <w:vMerge/>
            <w:tcBorders>
              <w:top w:val="inset" w:sz="6" w:space="0" w:color="808080"/>
              <w:left w:val="inset" w:sz="6" w:space="0" w:color="808080"/>
              <w:bottom w:val="inset" w:sz="6" w:space="0" w:color="808080"/>
              <w:right w:val="inset" w:sz="6" w:space="0" w:color="808080"/>
            </w:tcBorders>
          </w:tcPr>
          <w:p w14:paraId="2286B82A" w14:textId="77777777" w:rsidR="0097773B" w:rsidRDefault="0097773B"/>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53E63F" w14:textId="77777777" w:rsidR="0097773B" w:rsidRDefault="00603E7B">
            <w:pPr>
              <w:spacing w:line="240" w:lineRule="auto"/>
              <w:jc w:val="left"/>
              <w:rPr>
                <w:bdr w:val="nil"/>
              </w:rPr>
            </w:pPr>
            <w:r>
              <w:rPr>
                <w:rFonts w:ascii="Calibri" w:eastAsia="Calibri" w:hAnsi="Calibri" w:cs="Calibri"/>
                <w:b/>
                <w:bCs/>
                <w:bdr w:val="nil"/>
              </w:rPr>
              <w:t>sociální a personální kompetence:</w:t>
            </w:r>
            <w:r>
              <w:rPr>
                <w:rFonts w:ascii="Calibri" w:eastAsia="Calibri" w:hAnsi="Calibri" w:cs="Calibri"/>
                <w:bdr w:val="nil"/>
              </w:rPr>
              <w:cr/>
              <w:t> umět nést odpovědnost za svoje činy</w:t>
            </w:r>
          </w:p>
        </w:tc>
      </w:tr>
      <w:tr w:rsidR="0097773B" w14:paraId="06BA6791" w14:textId="77777777">
        <w:tc>
          <w:tcPr>
            <w:tcW w:w="1500" w:type="pct"/>
            <w:vMerge/>
            <w:tcBorders>
              <w:top w:val="inset" w:sz="6" w:space="0" w:color="808080"/>
              <w:left w:val="inset" w:sz="6" w:space="0" w:color="808080"/>
              <w:bottom w:val="inset" w:sz="6" w:space="0" w:color="808080"/>
              <w:right w:val="inset" w:sz="6" w:space="0" w:color="808080"/>
            </w:tcBorders>
          </w:tcPr>
          <w:p w14:paraId="176491DA" w14:textId="77777777" w:rsidR="0097773B" w:rsidRDefault="0097773B"/>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3C2740" w14:textId="77777777" w:rsidR="0097773B" w:rsidRDefault="00603E7B">
            <w:pPr>
              <w:spacing w:line="240" w:lineRule="auto"/>
              <w:jc w:val="left"/>
              <w:rPr>
                <w:bdr w:val="nil"/>
              </w:rPr>
            </w:pPr>
            <w:r>
              <w:rPr>
                <w:rFonts w:ascii="Calibri" w:eastAsia="Calibri" w:hAnsi="Calibri" w:cs="Calibri"/>
                <w:b/>
                <w:bCs/>
                <w:bdr w:val="nil"/>
              </w:rPr>
              <w:t>činnostní a občanské kompetence:</w:t>
            </w:r>
            <w:r>
              <w:rPr>
                <w:rFonts w:ascii="Calibri" w:eastAsia="Calibri" w:hAnsi="Calibri" w:cs="Calibri"/>
                <w:bdr w:val="nil"/>
              </w:rPr>
              <w:cr/>
              <w:t>ochrana přírody, lidské hodnoty</w:t>
            </w:r>
          </w:p>
        </w:tc>
      </w:tr>
      <w:tr w:rsidR="0097773B" w14:paraId="74C1A1E8"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823EAAF" w14:textId="77777777" w:rsidR="0097773B" w:rsidRDefault="00603E7B">
            <w:pPr>
              <w:shd w:val="clear" w:color="auto" w:fill="DEEAF6"/>
              <w:spacing w:line="240" w:lineRule="auto"/>
              <w:jc w:val="left"/>
              <w:rPr>
                <w:bdr w:val="nil"/>
              </w:rPr>
            </w:pPr>
            <w:r>
              <w:rPr>
                <w:rFonts w:ascii="Calibri" w:eastAsia="Calibri" w:hAnsi="Calibri" w:cs="Calibri"/>
                <w:bdr w:val="nil"/>
              </w:rPr>
              <w:t>Způsob hodnocení dětí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EF2094" w14:textId="77777777" w:rsidR="0097773B" w:rsidRDefault="00603E7B">
            <w:pPr>
              <w:spacing w:line="240" w:lineRule="auto"/>
              <w:jc w:val="left"/>
              <w:rPr>
                <w:bdr w:val="nil"/>
              </w:rPr>
            </w:pPr>
            <w:r>
              <w:rPr>
                <w:rFonts w:ascii="Calibri" w:eastAsia="Calibri" w:hAnsi="Calibri" w:cs="Calibri"/>
                <w:bdr w:val="nil"/>
              </w:rPr>
              <w:t>Klademe důraz na sebehodnocení dětí.</w:t>
            </w:r>
          </w:p>
        </w:tc>
      </w:tr>
      <w:tr w:rsidR="0097773B" w14:paraId="05BB1C74"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36D40CF" w14:textId="77777777" w:rsidR="0097773B" w:rsidRDefault="00603E7B">
            <w:pPr>
              <w:shd w:val="clear" w:color="auto" w:fill="DEEAF6"/>
              <w:spacing w:line="240" w:lineRule="auto"/>
              <w:jc w:val="left"/>
              <w:rPr>
                <w:bdr w:val="nil"/>
              </w:rPr>
            </w:pPr>
            <w:r>
              <w:rPr>
                <w:rFonts w:ascii="Calibri" w:eastAsia="Calibri" w:hAnsi="Calibri" w:cs="Calibri"/>
                <w:bdr w:val="nil"/>
              </w:rPr>
              <w:t>Poznámky k integrovanému bloku v rámci vzdělávacího obsahu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5C2508" w14:textId="77777777" w:rsidR="0097773B" w:rsidRDefault="00603E7B">
            <w:pPr>
              <w:spacing w:line="240" w:lineRule="auto"/>
              <w:jc w:val="left"/>
              <w:rPr>
                <w:bdr w:val="nil"/>
              </w:rPr>
            </w:pPr>
            <w:r>
              <w:rPr>
                <w:rFonts w:ascii="Calibri" w:eastAsia="Calibri" w:hAnsi="Calibri" w:cs="Calibri"/>
                <w:bdr w:val="nil"/>
              </w:rPr>
              <w:t>Integrovaný blok můžeme dále rozdělit podtémata: </w:t>
            </w:r>
          </w:p>
          <w:p w14:paraId="570589F5" w14:textId="2826FD37" w:rsidR="0097773B" w:rsidRDefault="00603E7B" w:rsidP="006210FF">
            <w:pPr>
              <w:numPr>
                <w:ilvl w:val="0"/>
                <w:numId w:val="24"/>
              </w:numPr>
              <w:spacing w:line="240" w:lineRule="auto"/>
              <w:jc w:val="left"/>
              <w:rPr>
                <w:bdr w:val="nil"/>
              </w:rPr>
            </w:pPr>
            <w:r>
              <w:rPr>
                <w:rFonts w:ascii="Calibri" w:eastAsia="Calibri" w:hAnsi="Calibri" w:cs="Calibri"/>
                <w:bdr w:val="nil"/>
              </w:rPr>
              <w:t>plody přírody</w:t>
            </w:r>
            <w:r w:rsidR="004E29E9">
              <w:rPr>
                <w:rFonts w:ascii="Calibri" w:eastAsia="Calibri" w:hAnsi="Calibri" w:cs="Calibri"/>
                <w:bdr w:val="nil"/>
              </w:rPr>
              <w:t xml:space="preserve">           </w:t>
            </w:r>
            <w:proofErr w:type="gramStart"/>
            <w:r w:rsidR="004E29E9">
              <w:rPr>
                <w:rFonts w:ascii="Calibri" w:eastAsia="Calibri" w:hAnsi="Calibri" w:cs="Calibri"/>
                <w:bdr w:val="nil"/>
              </w:rPr>
              <w:t xml:space="preserve">   (</w:t>
            </w:r>
            <w:proofErr w:type="spellStart"/>
            <w:proofErr w:type="gramEnd"/>
            <w:r w:rsidR="004E29E9">
              <w:rPr>
                <w:rFonts w:ascii="Calibri" w:eastAsia="Calibri" w:hAnsi="Calibri" w:cs="Calibri"/>
                <w:bdr w:val="nil"/>
              </w:rPr>
              <w:t>seeds</w:t>
            </w:r>
            <w:proofErr w:type="spellEnd"/>
            <w:r w:rsidR="004E29E9">
              <w:rPr>
                <w:rFonts w:ascii="Calibri" w:eastAsia="Calibri" w:hAnsi="Calibri" w:cs="Calibri"/>
                <w:bdr w:val="nil"/>
              </w:rPr>
              <w:t xml:space="preserve"> and </w:t>
            </w:r>
            <w:proofErr w:type="spellStart"/>
            <w:r w:rsidR="004E29E9">
              <w:rPr>
                <w:rFonts w:ascii="Calibri" w:eastAsia="Calibri" w:hAnsi="Calibri" w:cs="Calibri"/>
                <w:bdr w:val="nil"/>
              </w:rPr>
              <w:t>berries</w:t>
            </w:r>
            <w:proofErr w:type="spellEnd"/>
            <w:r w:rsidR="004E29E9">
              <w:rPr>
                <w:rFonts w:ascii="Calibri" w:eastAsia="Calibri" w:hAnsi="Calibri" w:cs="Calibri"/>
                <w:bdr w:val="nil"/>
              </w:rPr>
              <w:t>)</w:t>
            </w:r>
          </w:p>
          <w:p w14:paraId="0A8A64FB" w14:textId="135B9512" w:rsidR="0097773B" w:rsidRDefault="00603E7B" w:rsidP="006210FF">
            <w:pPr>
              <w:numPr>
                <w:ilvl w:val="0"/>
                <w:numId w:val="24"/>
              </w:numPr>
              <w:spacing w:line="240" w:lineRule="auto"/>
              <w:jc w:val="left"/>
              <w:rPr>
                <w:bdr w:val="nil"/>
              </w:rPr>
            </w:pPr>
            <w:r>
              <w:rPr>
                <w:rFonts w:ascii="Calibri" w:eastAsia="Calibri" w:hAnsi="Calibri" w:cs="Calibri"/>
                <w:bdr w:val="nil"/>
              </w:rPr>
              <w:t>les, stromy, listy</w:t>
            </w:r>
            <w:r w:rsidR="004E29E9">
              <w:rPr>
                <w:rFonts w:ascii="Calibri" w:eastAsia="Calibri" w:hAnsi="Calibri" w:cs="Calibri"/>
                <w:bdr w:val="nil"/>
              </w:rPr>
              <w:t xml:space="preserve">      </w:t>
            </w:r>
            <w:proofErr w:type="gramStart"/>
            <w:r w:rsidR="004E29E9">
              <w:rPr>
                <w:rFonts w:ascii="Calibri" w:eastAsia="Calibri" w:hAnsi="Calibri" w:cs="Calibri"/>
                <w:bdr w:val="nil"/>
              </w:rPr>
              <w:t xml:space="preserve">   (</w:t>
            </w:r>
            <w:proofErr w:type="spellStart"/>
            <w:proofErr w:type="gramEnd"/>
            <w:r w:rsidR="004E29E9">
              <w:rPr>
                <w:rFonts w:ascii="Calibri" w:eastAsia="Calibri" w:hAnsi="Calibri" w:cs="Calibri"/>
                <w:bdr w:val="nil"/>
              </w:rPr>
              <w:t>wood</w:t>
            </w:r>
            <w:proofErr w:type="spellEnd"/>
            <w:r w:rsidR="004E29E9">
              <w:rPr>
                <w:rFonts w:ascii="Calibri" w:eastAsia="Calibri" w:hAnsi="Calibri" w:cs="Calibri"/>
                <w:bdr w:val="nil"/>
              </w:rPr>
              <w:t xml:space="preserve">, </w:t>
            </w:r>
            <w:proofErr w:type="spellStart"/>
            <w:r w:rsidR="004E29E9">
              <w:rPr>
                <w:rFonts w:ascii="Calibri" w:eastAsia="Calibri" w:hAnsi="Calibri" w:cs="Calibri"/>
                <w:bdr w:val="nil"/>
              </w:rPr>
              <w:t>trees</w:t>
            </w:r>
            <w:proofErr w:type="spellEnd"/>
            <w:r w:rsidR="004E29E9">
              <w:rPr>
                <w:rFonts w:ascii="Calibri" w:eastAsia="Calibri" w:hAnsi="Calibri" w:cs="Calibri"/>
                <w:bdr w:val="nil"/>
              </w:rPr>
              <w:t xml:space="preserve">, </w:t>
            </w:r>
            <w:proofErr w:type="spellStart"/>
            <w:r w:rsidR="004E29E9">
              <w:rPr>
                <w:rFonts w:ascii="Calibri" w:eastAsia="Calibri" w:hAnsi="Calibri" w:cs="Calibri"/>
                <w:bdr w:val="nil"/>
              </w:rPr>
              <w:t>leaves</w:t>
            </w:r>
            <w:proofErr w:type="spellEnd"/>
            <w:r w:rsidR="004E29E9">
              <w:rPr>
                <w:rFonts w:ascii="Calibri" w:eastAsia="Calibri" w:hAnsi="Calibri" w:cs="Calibri"/>
                <w:bdr w:val="nil"/>
              </w:rPr>
              <w:t>)</w:t>
            </w:r>
          </w:p>
          <w:p w14:paraId="7A50B703" w14:textId="459427D6" w:rsidR="0097773B" w:rsidRDefault="00603E7B" w:rsidP="006210FF">
            <w:pPr>
              <w:numPr>
                <w:ilvl w:val="0"/>
                <w:numId w:val="24"/>
              </w:numPr>
              <w:spacing w:line="240" w:lineRule="auto"/>
              <w:jc w:val="left"/>
              <w:rPr>
                <w:bdr w:val="nil"/>
              </w:rPr>
            </w:pPr>
            <w:r>
              <w:rPr>
                <w:rFonts w:ascii="Calibri" w:eastAsia="Calibri" w:hAnsi="Calibri" w:cs="Calibri"/>
                <w:bdr w:val="nil"/>
              </w:rPr>
              <w:t>zvířata v</w:t>
            </w:r>
            <w:r w:rsidR="004E29E9">
              <w:rPr>
                <w:rFonts w:ascii="Calibri" w:eastAsia="Calibri" w:hAnsi="Calibri" w:cs="Calibri"/>
                <w:bdr w:val="nil"/>
              </w:rPr>
              <w:t> </w:t>
            </w:r>
            <w:r>
              <w:rPr>
                <w:rFonts w:ascii="Calibri" w:eastAsia="Calibri" w:hAnsi="Calibri" w:cs="Calibri"/>
                <w:bdr w:val="nil"/>
              </w:rPr>
              <w:t>lese</w:t>
            </w:r>
            <w:r w:rsidR="004E29E9">
              <w:rPr>
                <w:rFonts w:ascii="Calibri" w:eastAsia="Calibri" w:hAnsi="Calibri" w:cs="Calibri"/>
                <w:bdr w:val="nil"/>
              </w:rPr>
              <w:t xml:space="preserve">            </w:t>
            </w:r>
            <w:proofErr w:type="gramStart"/>
            <w:r w:rsidR="004E29E9">
              <w:rPr>
                <w:rFonts w:ascii="Calibri" w:eastAsia="Calibri" w:hAnsi="Calibri" w:cs="Calibri"/>
                <w:bdr w:val="nil"/>
              </w:rPr>
              <w:t xml:space="preserve">   (</w:t>
            </w:r>
            <w:proofErr w:type="spellStart"/>
            <w:proofErr w:type="gramEnd"/>
            <w:r w:rsidR="004E29E9">
              <w:rPr>
                <w:rFonts w:ascii="Calibri" w:eastAsia="Calibri" w:hAnsi="Calibri" w:cs="Calibri"/>
                <w:bdr w:val="nil"/>
              </w:rPr>
              <w:t>animals</w:t>
            </w:r>
            <w:proofErr w:type="spellEnd"/>
            <w:r w:rsidR="004E29E9">
              <w:rPr>
                <w:rFonts w:ascii="Calibri" w:eastAsia="Calibri" w:hAnsi="Calibri" w:cs="Calibri"/>
                <w:bdr w:val="nil"/>
              </w:rPr>
              <w:t xml:space="preserve"> in </w:t>
            </w:r>
            <w:proofErr w:type="spellStart"/>
            <w:r w:rsidR="004E29E9">
              <w:rPr>
                <w:rFonts w:ascii="Calibri" w:eastAsia="Calibri" w:hAnsi="Calibri" w:cs="Calibri"/>
                <w:bdr w:val="nil"/>
              </w:rPr>
              <w:t>The</w:t>
            </w:r>
            <w:proofErr w:type="spellEnd"/>
            <w:r w:rsidR="004E29E9">
              <w:rPr>
                <w:rFonts w:ascii="Calibri" w:eastAsia="Calibri" w:hAnsi="Calibri" w:cs="Calibri"/>
                <w:bdr w:val="nil"/>
              </w:rPr>
              <w:t xml:space="preserve"> </w:t>
            </w:r>
            <w:proofErr w:type="spellStart"/>
            <w:r w:rsidR="004E29E9">
              <w:rPr>
                <w:rFonts w:ascii="Calibri" w:eastAsia="Calibri" w:hAnsi="Calibri" w:cs="Calibri"/>
                <w:bdr w:val="nil"/>
              </w:rPr>
              <w:t>wood</w:t>
            </w:r>
            <w:proofErr w:type="spellEnd"/>
            <w:r w:rsidR="004E29E9">
              <w:rPr>
                <w:rFonts w:ascii="Calibri" w:eastAsia="Calibri" w:hAnsi="Calibri" w:cs="Calibri"/>
                <w:bdr w:val="nil"/>
              </w:rPr>
              <w:t>)</w:t>
            </w:r>
          </w:p>
          <w:p w14:paraId="0589F963" w14:textId="5A4AF29B" w:rsidR="0097773B" w:rsidRDefault="00603E7B" w:rsidP="006210FF">
            <w:pPr>
              <w:numPr>
                <w:ilvl w:val="0"/>
                <w:numId w:val="24"/>
              </w:numPr>
              <w:spacing w:line="240" w:lineRule="auto"/>
              <w:jc w:val="left"/>
              <w:rPr>
                <w:bdr w:val="nil"/>
              </w:rPr>
            </w:pPr>
            <w:r>
              <w:rPr>
                <w:rFonts w:ascii="Calibri" w:eastAsia="Calibri" w:hAnsi="Calibri" w:cs="Calibri"/>
                <w:bdr w:val="nil"/>
              </w:rPr>
              <w:t>barvy</w:t>
            </w:r>
            <w:r w:rsidR="004E29E9">
              <w:rPr>
                <w:rFonts w:ascii="Calibri" w:eastAsia="Calibri" w:hAnsi="Calibri" w:cs="Calibri"/>
                <w:bdr w:val="nil"/>
              </w:rPr>
              <w:t xml:space="preserve"> </w:t>
            </w:r>
            <w:r w:rsidR="00CD3160">
              <w:rPr>
                <w:rFonts w:ascii="Calibri" w:eastAsia="Calibri" w:hAnsi="Calibri" w:cs="Calibri"/>
                <w:bdr w:val="nil"/>
              </w:rPr>
              <w:t>podzimu</w:t>
            </w:r>
            <w:r w:rsidR="004E29E9">
              <w:rPr>
                <w:rFonts w:ascii="Calibri" w:eastAsia="Calibri" w:hAnsi="Calibri" w:cs="Calibri"/>
                <w:bdr w:val="nil"/>
              </w:rPr>
              <w:t xml:space="preserve">         </w:t>
            </w:r>
            <w:proofErr w:type="gramStart"/>
            <w:r w:rsidR="004E29E9">
              <w:rPr>
                <w:rFonts w:ascii="Calibri" w:eastAsia="Calibri" w:hAnsi="Calibri" w:cs="Calibri"/>
                <w:bdr w:val="nil"/>
              </w:rPr>
              <w:t xml:space="preserve">   (</w:t>
            </w:r>
            <w:proofErr w:type="spellStart"/>
            <w:proofErr w:type="gramEnd"/>
            <w:r w:rsidR="00230CC8">
              <w:rPr>
                <w:rFonts w:ascii="Calibri" w:eastAsia="Calibri" w:hAnsi="Calibri" w:cs="Calibri"/>
                <w:bdr w:val="nil"/>
              </w:rPr>
              <w:t>colours</w:t>
            </w:r>
            <w:proofErr w:type="spellEnd"/>
            <w:r w:rsidR="00230CC8">
              <w:rPr>
                <w:rFonts w:ascii="Calibri" w:eastAsia="Calibri" w:hAnsi="Calibri" w:cs="Calibri"/>
                <w:bdr w:val="nil"/>
              </w:rPr>
              <w:t xml:space="preserve"> </w:t>
            </w:r>
            <w:proofErr w:type="spellStart"/>
            <w:r w:rsidR="00230CC8">
              <w:rPr>
                <w:rFonts w:ascii="Calibri" w:eastAsia="Calibri" w:hAnsi="Calibri" w:cs="Calibri"/>
                <w:bdr w:val="nil"/>
              </w:rPr>
              <w:t>of</w:t>
            </w:r>
            <w:proofErr w:type="spellEnd"/>
            <w:r w:rsidR="00230CC8">
              <w:rPr>
                <w:rFonts w:ascii="Calibri" w:eastAsia="Calibri" w:hAnsi="Calibri" w:cs="Calibri"/>
                <w:bdr w:val="nil"/>
              </w:rPr>
              <w:t xml:space="preserve"> </w:t>
            </w:r>
            <w:proofErr w:type="spellStart"/>
            <w:r w:rsidR="00230CC8">
              <w:rPr>
                <w:rFonts w:ascii="Calibri" w:eastAsia="Calibri" w:hAnsi="Calibri" w:cs="Calibri"/>
                <w:bdr w:val="nil"/>
              </w:rPr>
              <w:t>Autumn</w:t>
            </w:r>
            <w:proofErr w:type="spellEnd"/>
            <w:r w:rsidR="00230CC8">
              <w:rPr>
                <w:rFonts w:ascii="Calibri" w:eastAsia="Calibri" w:hAnsi="Calibri" w:cs="Calibri"/>
                <w:bdr w:val="nil"/>
              </w:rPr>
              <w:t>)</w:t>
            </w:r>
          </w:p>
          <w:p w14:paraId="1930F1DB" w14:textId="77777777" w:rsidR="0097773B" w:rsidRDefault="00603E7B">
            <w:pPr>
              <w:spacing w:line="240" w:lineRule="auto"/>
              <w:jc w:val="left"/>
              <w:rPr>
                <w:bdr w:val="nil"/>
              </w:rPr>
            </w:pPr>
            <w:r>
              <w:rPr>
                <w:rFonts w:ascii="Calibri" w:eastAsia="Calibri" w:hAnsi="Calibri" w:cs="Calibri"/>
                <w:bdr w:val="nil"/>
              </w:rPr>
              <w:t xml:space="preserve">V anglickém bloku </w:t>
            </w:r>
            <w:proofErr w:type="spellStart"/>
            <w:r>
              <w:rPr>
                <w:rFonts w:ascii="Calibri" w:eastAsia="Calibri" w:hAnsi="Calibri" w:cs="Calibri"/>
                <w:bdr w:val="nil"/>
              </w:rPr>
              <w:t>Wattsenglish</w:t>
            </w:r>
            <w:proofErr w:type="spellEnd"/>
            <w:r>
              <w:rPr>
                <w:rFonts w:ascii="Calibri" w:eastAsia="Calibri" w:hAnsi="Calibri" w:cs="Calibri"/>
                <w:bdr w:val="nil"/>
              </w:rPr>
              <w:t xml:space="preserve"> se zaměříme na kapitolu: </w:t>
            </w:r>
            <w:proofErr w:type="spellStart"/>
            <w:r>
              <w:rPr>
                <w:rFonts w:ascii="Calibri" w:eastAsia="Calibri" w:hAnsi="Calibri" w:cs="Calibri"/>
                <w:bdr w:val="nil"/>
              </w:rPr>
              <w:t>Colours</w:t>
            </w:r>
            <w:proofErr w:type="spellEnd"/>
            <w:r>
              <w:rPr>
                <w:rFonts w:ascii="Calibri" w:eastAsia="Calibri" w:hAnsi="Calibri" w:cs="Calibri"/>
                <w:bdr w:val="nil"/>
              </w:rPr>
              <w:t xml:space="preserve"> a procvičíme slova: </w:t>
            </w:r>
            <w:proofErr w:type="spellStart"/>
            <w:r>
              <w:rPr>
                <w:rFonts w:ascii="Calibri" w:eastAsia="Calibri" w:hAnsi="Calibri" w:cs="Calibri"/>
                <w:bdr w:val="nil"/>
              </w:rPr>
              <w:t>Red</w:t>
            </w:r>
            <w:proofErr w:type="spellEnd"/>
            <w:r>
              <w:rPr>
                <w:rFonts w:ascii="Calibri" w:eastAsia="Calibri" w:hAnsi="Calibri" w:cs="Calibri"/>
                <w:bdr w:val="nil"/>
              </w:rPr>
              <w:t xml:space="preserve">, </w:t>
            </w:r>
            <w:proofErr w:type="spellStart"/>
            <w:r>
              <w:rPr>
                <w:rFonts w:ascii="Calibri" w:eastAsia="Calibri" w:hAnsi="Calibri" w:cs="Calibri"/>
                <w:bdr w:val="nil"/>
              </w:rPr>
              <w:t>yellow</w:t>
            </w:r>
            <w:proofErr w:type="spellEnd"/>
            <w:r>
              <w:rPr>
                <w:rFonts w:ascii="Calibri" w:eastAsia="Calibri" w:hAnsi="Calibri" w:cs="Calibri"/>
                <w:bdr w:val="nil"/>
              </w:rPr>
              <w:t xml:space="preserve">, green. </w:t>
            </w:r>
            <w:proofErr w:type="spellStart"/>
            <w:r>
              <w:rPr>
                <w:rFonts w:ascii="Calibri" w:eastAsia="Calibri" w:hAnsi="Calibri" w:cs="Calibri"/>
                <w:bdr w:val="nil"/>
              </w:rPr>
              <w:t>What</w:t>
            </w:r>
            <w:proofErr w:type="spellEnd"/>
            <w:r>
              <w:rPr>
                <w:rFonts w:ascii="Calibri" w:eastAsia="Calibri" w:hAnsi="Calibri" w:cs="Calibri"/>
                <w:bdr w:val="nil"/>
              </w:rPr>
              <w:t xml:space="preserve"> </w:t>
            </w:r>
            <w:proofErr w:type="spellStart"/>
            <w:r>
              <w:rPr>
                <w:rFonts w:ascii="Calibri" w:eastAsia="Calibri" w:hAnsi="Calibri" w:cs="Calibri"/>
                <w:bdr w:val="nil"/>
              </w:rPr>
              <w:t>colour</w:t>
            </w:r>
            <w:proofErr w:type="spellEnd"/>
            <w:r>
              <w:rPr>
                <w:rFonts w:ascii="Calibri" w:eastAsia="Calibri" w:hAnsi="Calibri" w:cs="Calibri"/>
                <w:bdr w:val="nil"/>
              </w:rPr>
              <w:t xml:space="preserve"> </w:t>
            </w:r>
            <w:proofErr w:type="spellStart"/>
            <w:r>
              <w:rPr>
                <w:rFonts w:ascii="Calibri" w:eastAsia="Calibri" w:hAnsi="Calibri" w:cs="Calibri"/>
                <w:bdr w:val="nil"/>
              </w:rPr>
              <w:t>is</w:t>
            </w:r>
            <w:proofErr w:type="spellEnd"/>
            <w:r>
              <w:rPr>
                <w:rFonts w:ascii="Calibri" w:eastAsia="Calibri" w:hAnsi="Calibri" w:cs="Calibri"/>
                <w:bdr w:val="nil"/>
              </w:rPr>
              <w:t xml:space="preserve"> </w:t>
            </w:r>
            <w:proofErr w:type="spellStart"/>
            <w:r>
              <w:rPr>
                <w:rFonts w:ascii="Calibri" w:eastAsia="Calibri" w:hAnsi="Calibri" w:cs="Calibri"/>
                <w:bdr w:val="nil"/>
              </w:rPr>
              <w:t>it</w:t>
            </w:r>
            <w:proofErr w:type="spellEnd"/>
            <w:r>
              <w:rPr>
                <w:rFonts w:ascii="Calibri" w:eastAsia="Calibri" w:hAnsi="Calibri" w:cs="Calibri"/>
                <w:bdr w:val="nil"/>
              </w:rPr>
              <w:t>?</w:t>
            </w:r>
          </w:p>
        </w:tc>
      </w:tr>
    </w:tbl>
    <w:p w14:paraId="763F42F6" w14:textId="77777777" w:rsidR="0097773B" w:rsidRDefault="00603E7B">
      <w:pPr>
        <w:rPr>
          <w:bdr w:val="nil"/>
        </w:rPr>
      </w:pPr>
      <w:r>
        <w:rPr>
          <w:bdr w:val="nil"/>
        </w:rPr>
        <w:t>   </w:t>
      </w:r>
    </w:p>
    <w:tbl>
      <w:tblPr>
        <w:tblStyle w:val="TabulkaIB"/>
        <w:tblW w:w="5000" w:type="pct"/>
        <w:tblCellMar>
          <w:left w:w="15" w:type="dxa"/>
          <w:right w:w="15" w:type="dxa"/>
        </w:tblCellMar>
        <w:tblLook w:val="04A0" w:firstRow="1" w:lastRow="0" w:firstColumn="1" w:lastColumn="0" w:noHBand="0" w:noVBand="1"/>
      </w:tblPr>
      <w:tblGrid>
        <w:gridCol w:w="4122"/>
        <w:gridCol w:w="2749"/>
        <w:gridCol w:w="6872"/>
      </w:tblGrid>
      <w:tr w:rsidR="0097773B" w14:paraId="67717733"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F8D9BD" w14:textId="77777777" w:rsidR="0097773B" w:rsidRDefault="00603E7B">
            <w:pPr>
              <w:shd w:val="clear" w:color="auto" w:fill="9CC2E5"/>
              <w:spacing w:line="240" w:lineRule="auto"/>
              <w:jc w:val="center"/>
              <w:rPr>
                <w:bdr w:val="nil"/>
              </w:rPr>
            </w:pPr>
            <w:r>
              <w:rPr>
                <w:rFonts w:ascii="Calibri" w:eastAsia="Calibri" w:hAnsi="Calibri" w:cs="Calibri"/>
                <w:b/>
                <w:bCs/>
                <w:bdr w:val="nil"/>
              </w:rPr>
              <w:t>POZNÁVÁME POKLADY SKŘÍTKA PODZIMNÍČKA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CC629F6" w14:textId="77777777" w:rsidR="0097773B" w:rsidRDefault="00603E7B">
            <w:pPr>
              <w:shd w:val="clear" w:color="auto" w:fill="9CC2E5"/>
              <w:spacing w:line="240" w:lineRule="auto"/>
              <w:jc w:val="center"/>
              <w:rPr>
                <w:bdr w:val="nil"/>
              </w:rPr>
            </w:pPr>
            <w:r>
              <w:rPr>
                <w:rFonts w:ascii="Calibri" w:eastAsia="Calibri" w:hAnsi="Calibri" w:cs="Calibri"/>
                <w:b/>
                <w:bCs/>
                <w:bdr w:val="nil"/>
              </w:rPr>
              <w:t>vzdělávání</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9449769" w14:textId="77777777" w:rsidR="0097773B" w:rsidRDefault="0097773B"/>
        </w:tc>
      </w:tr>
      <w:tr w:rsidR="0097773B" w14:paraId="64BE1A7A"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6F6DA7D" w14:textId="77777777" w:rsidR="0097773B" w:rsidRDefault="00603E7B">
            <w:pPr>
              <w:shd w:val="clear" w:color="auto" w:fill="DEEAF6"/>
              <w:spacing w:line="240" w:lineRule="auto"/>
              <w:jc w:val="center"/>
              <w:rPr>
                <w:bdr w:val="nil"/>
              </w:rPr>
            </w:pPr>
            <w:r>
              <w:rPr>
                <w:rFonts w:ascii="Calibri" w:eastAsia="Calibri" w:hAnsi="Calibri" w:cs="Calibri"/>
                <w:b/>
                <w:bCs/>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28A3A8" w14:textId="77777777" w:rsidR="0097773B" w:rsidRDefault="00603E7B" w:rsidP="006210FF">
            <w:pPr>
              <w:numPr>
                <w:ilvl w:val="0"/>
                <w:numId w:val="25"/>
              </w:numPr>
              <w:spacing w:line="240" w:lineRule="auto"/>
              <w:jc w:val="left"/>
              <w:rPr>
                <w:bdr w:val="nil"/>
              </w:rPr>
            </w:pPr>
            <w:r>
              <w:rPr>
                <w:rFonts w:ascii="Calibri" w:eastAsia="Calibri" w:hAnsi="Calibri" w:cs="Calibri"/>
                <w:bdr w:val="nil"/>
              </w:rPr>
              <w:t>kompetence k učení</w:t>
            </w:r>
          </w:p>
          <w:p w14:paraId="7D1B5159" w14:textId="77777777" w:rsidR="0097773B" w:rsidRDefault="00603E7B" w:rsidP="006210FF">
            <w:pPr>
              <w:numPr>
                <w:ilvl w:val="0"/>
                <w:numId w:val="25"/>
              </w:numPr>
              <w:spacing w:line="240" w:lineRule="auto"/>
              <w:jc w:val="left"/>
              <w:rPr>
                <w:bdr w:val="nil"/>
              </w:rPr>
            </w:pPr>
            <w:r>
              <w:rPr>
                <w:rFonts w:ascii="Calibri" w:eastAsia="Calibri" w:hAnsi="Calibri" w:cs="Calibri"/>
                <w:bdr w:val="nil"/>
              </w:rPr>
              <w:t>kompetence k řešení problémů</w:t>
            </w:r>
          </w:p>
          <w:p w14:paraId="1C0CC410" w14:textId="77777777" w:rsidR="0097773B" w:rsidRDefault="00603E7B" w:rsidP="006210FF">
            <w:pPr>
              <w:numPr>
                <w:ilvl w:val="0"/>
                <w:numId w:val="25"/>
              </w:numPr>
              <w:spacing w:line="240" w:lineRule="auto"/>
              <w:jc w:val="left"/>
              <w:rPr>
                <w:bdr w:val="nil"/>
              </w:rPr>
            </w:pPr>
            <w:r>
              <w:rPr>
                <w:rFonts w:ascii="Calibri" w:eastAsia="Calibri" w:hAnsi="Calibri" w:cs="Calibri"/>
                <w:bdr w:val="nil"/>
              </w:rPr>
              <w:t>komunikativní kompetence</w:t>
            </w:r>
          </w:p>
          <w:p w14:paraId="30CA4FB0" w14:textId="77777777" w:rsidR="0097773B" w:rsidRDefault="00603E7B" w:rsidP="006210FF">
            <w:pPr>
              <w:numPr>
                <w:ilvl w:val="0"/>
                <w:numId w:val="25"/>
              </w:numPr>
              <w:spacing w:line="240" w:lineRule="auto"/>
              <w:jc w:val="left"/>
              <w:rPr>
                <w:bdr w:val="nil"/>
              </w:rPr>
            </w:pPr>
            <w:r>
              <w:rPr>
                <w:rFonts w:ascii="Calibri" w:eastAsia="Calibri" w:hAnsi="Calibri" w:cs="Calibri"/>
                <w:bdr w:val="nil"/>
              </w:rPr>
              <w:t>sociální a personální kompetence</w:t>
            </w:r>
          </w:p>
          <w:p w14:paraId="5C5FDD6A" w14:textId="77777777" w:rsidR="0097773B" w:rsidRDefault="00603E7B" w:rsidP="006210FF">
            <w:pPr>
              <w:numPr>
                <w:ilvl w:val="0"/>
                <w:numId w:val="25"/>
              </w:numPr>
              <w:spacing w:line="240" w:lineRule="auto"/>
              <w:jc w:val="left"/>
              <w:rPr>
                <w:bdr w:val="nil"/>
              </w:rPr>
            </w:pPr>
            <w:r>
              <w:rPr>
                <w:rFonts w:ascii="Calibri" w:eastAsia="Calibri" w:hAnsi="Calibri" w:cs="Calibri"/>
                <w:bdr w:val="nil"/>
              </w:rPr>
              <w:t>činnostní a občanské kompetence</w:t>
            </w:r>
          </w:p>
        </w:tc>
      </w:tr>
      <w:tr w:rsidR="0097773B" w14:paraId="506D995C"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C0A9488" w14:textId="77777777" w:rsidR="0097773B" w:rsidRDefault="00603E7B">
            <w:pPr>
              <w:shd w:val="clear" w:color="auto" w:fill="DEEAF6"/>
              <w:spacing w:line="240" w:lineRule="auto"/>
              <w:jc w:val="center"/>
              <w:rPr>
                <w:bdr w:val="nil"/>
              </w:rPr>
            </w:pPr>
            <w:r>
              <w:rPr>
                <w:rFonts w:ascii="Calibri" w:eastAsia="Calibri" w:hAnsi="Calibri" w:cs="Calibri"/>
                <w:b/>
                <w:bCs/>
                <w:bdr w:val="nil"/>
              </w:rPr>
              <w:t>Očekávané výstupy RVP</w:t>
            </w:r>
          </w:p>
        </w:tc>
        <w:tc>
          <w:tcPr>
            <w:tcW w:w="10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CF119EB" w14:textId="77777777" w:rsidR="0097773B" w:rsidRDefault="00603E7B">
            <w:pPr>
              <w:shd w:val="clear" w:color="auto" w:fill="DEEAF6"/>
              <w:spacing w:line="240" w:lineRule="auto"/>
              <w:jc w:val="center"/>
              <w:rPr>
                <w:bdr w:val="nil"/>
              </w:rPr>
            </w:pPr>
            <w:r>
              <w:rPr>
                <w:rFonts w:ascii="Calibri" w:eastAsia="Calibri" w:hAnsi="Calibri" w:cs="Calibri"/>
                <w:b/>
                <w:bCs/>
                <w:bdr w:val="nil"/>
              </w:rPr>
              <w:t>Očekávané výstupy IB</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87C3797" w14:textId="77777777" w:rsidR="0097773B" w:rsidRDefault="00603E7B">
            <w:pPr>
              <w:shd w:val="clear" w:color="auto" w:fill="DEEAF6"/>
              <w:spacing w:line="240" w:lineRule="auto"/>
              <w:jc w:val="center"/>
              <w:rPr>
                <w:bdr w:val="nil"/>
              </w:rPr>
            </w:pPr>
            <w:r>
              <w:rPr>
                <w:rFonts w:ascii="Calibri" w:eastAsia="Calibri" w:hAnsi="Calibri" w:cs="Calibri"/>
                <w:b/>
                <w:bCs/>
                <w:bdr w:val="nil"/>
              </w:rPr>
              <w:t>Vzdělávací nabídka</w:t>
            </w:r>
          </w:p>
        </w:tc>
      </w:tr>
      <w:tr w:rsidR="0097773B" w14:paraId="69A8C6DC" w14:textId="77777777">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A141DB" w14:textId="77777777" w:rsidR="0097773B" w:rsidRDefault="00603E7B">
            <w:pPr>
              <w:spacing w:line="240" w:lineRule="auto"/>
              <w:jc w:val="left"/>
              <w:rPr>
                <w:bdr w:val="nil"/>
              </w:rPr>
            </w:pPr>
            <w:r>
              <w:rPr>
                <w:rFonts w:ascii="Calibri" w:eastAsia="Calibri" w:hAnsi="Calibri" w:cs="Calibri"/>
                <w:bdr w:val="nil"/>
              </w:rPr>
              <w:t xml:space="preserve">být citlivé ve vztahu k živým bytostem, k </w:t>
            </w:r>
            <w:r>
              <w:rPr>
                <w:rFonts w:ascii="Calibri" w:eastAsia="Calibri" w:hAnsi="Calibri" w:cs="Calibri"/>
                <w:bdr w:val="nil"/>
              </w:rPr>
              <w:lastRenderedPageBreak/>
              <w:t>přírodě i k věcem</w:t>
            </w:r>
          </w:p>
        </w:tc>
        <w:tc>
          <w:tcPr>
            <w:tcW w:w="10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682376" w14:textId="77777777" w:rsidR="0097773B" w:rsidRDefault="00603E7B">
            <w:pPr>
              <w:spacing w:line="240" w:lineRule="auto"/>
              <w:jc w:val="left"/>
              <w:rPr>
                <w:bdr w:val="nil"/>
              </w:rPr>
            </w:pPr>
            <w:r>
              <w:rPr>
                <w:rFonts w:ascii="Calibri" w:eastAsia="Calibri" w:hAnsi="Calibri" w:cs="Calibri"/>
                <w:bdr w:val="nil"/>
              </w:rPr>
              <w:lastRenderedPageBreak/>
              <w:t xml:space="preserve">mít povědomí o ochraně </w:t>
            </w:r>
            <w:r>
              <w:rPr>
                <w:rFonts w:ascii="Calibri" w:eastAsia="Calibri" w:hAnsi="Calibri" w:cs="Calibri"/>
                <w:bdr w:val="nil"/>
              </w:rPr>
              <w:lastRenderedPageBreak/>
              <w:t>životního prostředí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25227C" w14:textId="77777777" w:rsidR="0097773B" w:rsidRDefault="00603E7B">
            <w:pPr>
              <w:spacing w:line="240" w:lineRule="auto"/>
              <w:jc w:val="left"/>
              <w:rPr>
                <w:bdr w:val="nil"/>
              </w:rPr>
            </w:pPr>
            <w:r>
              <w:rPr>
                <w:rFonts w:ascii="Calibri" w:eastAsia="Calibri" w:hAnsi="Calibri" w:cs="Calibri"/>
                <w:bdr w:val="nil"/>
              </w:rPr>
              <w:lastRenderedPageBreak/>
              <w:t>třídění odpadu</w:t>
            </w:r>
          </w:p>
        </w:tc>
      </w:tr>
      <w:tr w:rsidR="0097773B" w14:paraId="6EDCEE0E" w14:textId="77777777">
        <w:tc>
          <w:tcPr>
            <w:tcW w:w="15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E1E1A2" w14:textId="77777777" w:rsidR="0097773B" w:rsidRDefault="00603E7B">
            <w:pPr>
              <w:spacing w:line="240" w:lineRule="auto"/>
              <w:jc w:val="left"/>
              <w:rPr>
                <w:bdr w:val="nil"/>
              </w:rPr>
            </w:pPr>
            <w:r>
              <w:rPr>
                <w:rFonts w:ascii="Calibri" w:eastAsia="Calibri" w:hAnsi="Calibri" w:cs="Calibri"/>
                <w:bdr w:val="nil"/>
              </w:rPr>
              <w:t>dodržovat pravidla her a jiných činností, jednat spravedlivě, hrát fair</w:t>
            </w:r>
          </w:p>
        </w:tc>
        <w:tc>
          <w:tcPr>
            <w:tcW w:w="10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99B30F" w14:textId="77777777" w:rsidR="0097773B" w:rsidRDefault="00603E7B">
            <w:pPr>
              <w:spacing w:line="240" w:lineRule="auto"/>
              <w:jc w:val="left"/>
              <w:rPr>
                <w:bdr w:val="nil"/>
              </w:rPr>
            </w:pPr>
            <w:r>
              <w:rPr>
                <w:rFonts w:ascii="Calibri" w:eastAsia="Calibri" w:hAnsi="Calibri" w:cs="Calibri"/>
                <w:bdr w:val="nil"/>
              </w:rPr>
              <w:t>zvládnout základní pohybové dovednosti a prostorovou orientaci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770A90" w14:textId="77777777" w:rsidR="0097773B" w:rsidRDefault="00603E7B">
            <w:pPr>
              <w:spacing w:line="240" w:lineRule="auto"/>
              <w:jc w:val="left"/>
              <w:rPr>
                <w:bdr w:val="nil"/>
              </w:rPr>
            </w:pPr>
            <w:r>
              <w:rPr>
                <w:rFonts w:ascii="Calibri" w:eastAsia="Calibri" w:hAnsi="Calibri" w:cs="Calibri"/>
                <w:bdr w:val="nil"/>
              </w:rPr>
              <w:t>nácvik tanečku "Když chceš dobré jablíčko"</w:t>
            </w:r>
          </w:p>
        </w:tc>
      </w:tr>
      <w:tr w:rsidR="0097773B" w14:paraId="7B15D088" w14:textId="77777777">
        <w:tc>
          <w:tcPr>
            <w:tcW w:w="1500" w:type="pct"/>
            <w:vMerge/>
            <w:tcBorders>
              <w:top w:val="inset" w:sz="6" w:space="0" w:color="808080"/>
              <w:left w:val="inset" w:sz="6" w:space="0" w:color="808080"/>
              <w:bottom w:val="inset" w:sz="6" w:space="0" w:color="808080"/>
              <w:right w:val="inset" w:sz="6" w:space="0" w:color="808080"/>
            </w:tcBorders>
          </w:tcPr>
          <w:p w14:paraId="2CA594AF" w14:textId="77777777" w:rsidR="0097773B" w:rsidRDefault="0097773B"/>
        </w:tc>
        <w:tc>
          <w:tcPr>
            <w:tcW w:w="1000" w:type="pct"/>
            <w:vMerge/>
            <w:tcBorders>
              <w:top w:val="inset" w:sz="6" w:space="0" w:color="808080"/>
              <w:left w:val="inset" w:sz="6" w:space="0" w:color="808080"/>
              <w:bottom w:val="inset" w:sz="6" w:space="0" w:color="808080"/>
              <w:right w:val="inset" w:sz="6" w:space="0" w:color="808080"/>
            </w:tcBorders>
          </w:tcPr>
          <w:p w14:paraId="6745D251" w14:textId="77777777" w:rsidR="0097773B" w:rsidRDefault="0097773B">
            <w:pPr>
              <w:spacing w:line="240" w:lineRule="auto"/>
              <w:rPr>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A257F8" w14:textId="77777777" w:rsidR="0097773B" w:rsidRDefault="00603E7B">
            <w:pPr>
              <w:spacing w:line="240" w:lineRule="auto"/>
              <w:jc w:val="left"/>
              <w:rPr>
                <w:bdr w:val="nil"/>
              </w:rPr>
            </w:pPr>
            <w:r>
              <w:rPr>
                <w:rFonts w:ascii="Calibri" w:eastAsia="Calibri" w:hAnsi="Calibri" w:cs="Calibri"/>
                <w:bdr w:val="nil"/>
              </w:rPr>
              <w:t>pohybové hry se zvířátky (na jelena, zajíček ve své jamce, běží liška k táboru)</w:t>
            </w:r>
          </w:p>
        </w:tc>
      </w:tr>
      <w:tr w:rsidR="0097773B" w14:paraId="22CCE131" w14:textId="77777777">
        <w:tc>
          <w:tcPr>
            <w:tcW w:w="15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EDF2F6" w14:textId="77777777" w:rsidR="0097773B" w:rsidRDefault="00603E7B">
            <w:pPr>
              <w:spacing w:line="240" w:lineRule="auto"/>
              <w:jc w:val="left"/>
              <w:rPr>
                <w:bdr w:val="nil"/>
              </w:rPr>
            </w:pPr>
            <w:r>
              <w:rPr>
                <w:rFonts w:ascii="Calibri" w:eastAsia="Calibri" w:hAnsi="Calibri" w:cs="Calibri"/>
                <w:bdr w:val="nil"/>
              </w:rPr>
              <w:t>dodržovat pravidla her a jiných činností, jednat spravedlivě, hrát fair</w:t>
            </w:r>
          </w:p>
        </w:tc>
        <w:tc>
          <w:tcPr>
            <w:tcW w:w="10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8E7D17" w14:textId="77777777" w:rsidR="0097773B" w:rsidRDefault="00603E7B">
            <w:pPr>
              <w:spacing w:line="240" w:lineRule="auto"/>
              <w:jc w:val="left"/>
              <w:rPr>
                <w:bdr w:val="nil"/>
              </w:rPr>
            </w:pPr>
            <w:r>
              <w:rPr>
                <w:rFonts w:ascii="Calibri" w:eastAsia="Calibri" w:hAnsi="Calibri" w:cs="Calibri"/>
                <w:bdr w:val="nil"/>
              </w:rPr>
              <w:t>zvládat sebeobsluhu a pracovní úkony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61BE43" w14:textId="77777777" w:rsidR="0097773B" w:rsidRDefault="00603E7B">
            <w:pPr>
              <w:spacing w:line="240" w:lineRule="auto"/>
              <w:jc w:val="left"/>
              <w:rPr>
                <w:bdr w:val="nil"/>
              </w:rPr>
            </w:pPr>
            <w:r>
              <w:rPr>
                <w:rFonts w:ascii="Calibri" w:eastAsia="Calibri" w:hAnsi="Calibri" w:cs="Calibri"/>
                <w:bdr w:val="nil"/>
              </w:rPr>
              <w:t xml:space="preserve">hledání pokladu skřítka </w:t>
            </w:r>
            <w:proofErr w:type="spellStart"/>
            <w:r>
              <w:rPr>
                <w:rFonts w:ascii="Calibri" w:eastAsia="Calibri" w:hAnsi="Calibri" w:cs="Calibri"/>
                <w:bdr w:val="nil"/>
              </w:rPr>
              <w:t>Podzimníčka</w:t>
            </w:r>
            <w:proofErr w:type="spellEnd"/>
            <w:r>
              <w:rPr>
                <w:rFonts w:ascii="Calibri" w:eastAsia="Calibri" w:hAnsi="Calibri" w:cs="Calibri"/>
                <w:bdr w:val="nil"/>
              </w:rPr>
              <w:t xml:space="preserve"> (orientace v okolí MŠ, opakování)</w:t>
            </w:r>
          </w:p>
        </w:tc>
      </w:tr>
      <w:tr w:rsidR="0097773B" w14:paraId="0D330BFA" w14:textId="77777777">
        <w:tc>
          <w:tcPr>
            <w:tcW w:w="1500" w:type="pct"/>
            <w:vMerge/>
            <w:tcBorders>
              <w:top w:val="inset" w:sz="6" w:space="0" w:color="808080"/>
              <w:left w:val="inset" w:sz="6" w:space="0" w:color="808080"/>
              <w:bottom w:val="inset" w:sz="6" w:space="0" w:color="808080"/>
              <w:right w:val="inset" w:sz="6" w:space="0" w:color="808080"/>
            </w:tcBorders>
          </w:tcPr>
          <w:p w14:paraId="28E7C7E7" w14:textId="77777777" w:rsidR="0097773B" w:rsidRDefault="0097773B"/>
        </w:tc>
        <w:tc>
          <w:tcPr>
            <w:tcW w:w="1000" w:type="pct"/>
            <w:vMerge/>
            <w:tcBorders>
              <w:top w:val="inset" w:sz="6" w:space="0" w:color="808080"/>
              <w:left w:val="inset" w:sz="6" w:space="0" w:color="808080"/>
              <w:bottom w:val="inset" w:sz="6" w:space="0" w:color="808080"/>
              <w:right w:val="inset" w:sz="6" w:space="0" w:color="808080"/>
            </w:tcBorders>
          </w:tcPr>
          <w:p w14:paraId="5EECBE1C" w14:textId="77777777" w:rsidR="0097773B" w:rsidRDefault="0097773B">
            <w:pPr>
              <w:spacing w:line="240" w:lineRule="auto"/>
              <w:rPr>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46262B" w14:textId="77777777" w:rsidR="0097773B" w:rsidRDefault="00603E7B">
            <w:pPr>
              <w:spacing w:line="240" w:lineRule="auto"/>
              <w:jc w:val="left"/>
              <w:rPr>
                <w:bdr w:val="nil"/>
              </w:rPr>
            </w:pPr>
            <w:r>
              <w:rPr>
                <w:rFonts w:ascii="Calibri" w:eastAsia="Calibri" w:hAnsi="Calibri" w:cs="Calibri"/>
                <w:bdr w:val="nil"/>
              </w:rPr>
              <w:t>Akce s rodiči-</w:t>
            </w:r>
            <w:proofErr w:type="spellStart"/>
            <w:r>
              <w:rPr>
                <w:rFonts w:ascii="Calibri" w:eastAsia="Calibri" w:hAnsi="Calibri" w:cs="Calibri"/>
                <w:bdr w:val="nil"/>
              </w:rPr>
              <w:t>dýňodlabání</w:t>
            </w:r>
            <w:proofErr w:type="spellEnd"/>
            <w:r>
              <w:rPr>
                <w:rFonts w:ascii="Calibri" w:eastAsia="Calibri" w:hAnsi="Calibri" w:cs="Calibri"/>
                <w:bdr w:val="nil"/>
              </w:rPr>
              <w:t xml:space="preserve"> a </w:t>
            </w:r>
            <w:proofErr w:type="gramStart"/>
            <w:r>
              <w:rPr>
                <w:rFonts w:ascii="Calibri" w:eastAsia="Calibri" w:hAnsi="Calibri" w:cs="Calibri"/>
                <w:bdr w:val="nil"/>
              </w:rPr>
              <w:t>Svatý</w:t>
            </w:r>
            <w:proofErr w:type="gramEnd"/>
            <w:r>
              <w:rPr>
                <w:rFonts w:ascii="Calibri" w:eastAsia="Calibri" w:hAnsi="Calibri" w:cs="Calibri"/>
                <w:bdr w:val="nil"/>
              </w:rPr>
              <w:t xml:space="preserve"> Martin</w:t>
            </w:r>
          </w:p>
        </w:tc>
      </w:tr>
      <w:tr w:rsidR="0097773B" w14:paraId="46F6037C" w14:textId="77777777">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5F2CD0" w14:textId="77777777" w:rsidR="0097773B" w:rsidRDefault="00603E7B">
            <w:pPr>
              <w:spacing w:line="240" w:lineRule="auto"/>
              <w:jc w:val="left"/>
              <w:rPr>
                <w:bdr w:val="nil"/>
              </w:rPr>
            </w:pPr>
            <w:r>
              <w:rPr>
                <w:rFonts w:ascii="Calibri" w:eastAsia="Calibri" w:hAnsi="Calibri" w:cs="Calibri"/>
                <w:bdr w:val="nil"/>
              </w:rPr>
              <w:t>vnímat a rozlišovat pomocí všech smyslů (sluchově rozlišovat zvuky a tóny, zrakově rozlišovat tvary předmětů a jiné specifické znaky, rozlišovat vůně, chutě, vnímat hmatem apod.)</w:t>
            </w:r>
          </w:p>
        </w:tc>
        <w:tc>
          <w:tcPr>
            <w:tcW w:w="10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473434" w14:textId="77777777" w:rsidR="0097773B" w:rsidRDefault="00603E7B">
            <w:pPr>
              <w:spacing w:line="240" w:lineRule="auto"/>
              <w:jc w:val="left"/>
              <w:rPr>
                <w:bdr w:val="nil"/>
              </w:rPr>
            </w:pPr>
            <w:r>
              <w:rPr>
                <w:rFonts w:ascii="Calibri" w:eastAsia="Calibri" w:hAnsi="Calibri" w:cs="Calibri"/>
                <w:bdr w:val="nil"/>
              </w:rPr>
              <w:t>vědomě využívat všech smyslů, záměrně pozorovat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AA867C" w14:textId="77777777" w:rsidR="0097773B" w:rsidRDefault="00603E7B">
            <w:pPr>
              <w:spacing w:line="240" w:lineRule="auto"/>
              <w:jc w:val="left"/>
              <w:rPr>
                <w:bdr w:val="nil"/>
              </w:rPr>
            </w:pPr>
            <w:r>
              <w:rPr>
                <w:rFonts w:ascii="Calibri" w:eastAsia="Calibri" w:hAnsi="Calibri" w:cs="Calibri"/>
                <w:bdr w:val="nil"/>
              </w:rPr>
              <w:t>Třídění ovoce a zeleniny (co di dáme do polévky, co na koláč, hry na obchod, v sadu)</w:t>
            </w:r>
          </w:p>
        </w:tc>
      </w:tr>
      <w:tr w:rsidR="0097773B" w14:paraId="23C406EF" w14:textId="77777777">
        <w:tc>
          <w:tcPr>
            <w:tcW w:w="15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F08DFA" w14:textId="77777777" w:rsidR="0097773B" w:rsidRDefault="00603E7B">
            <w:pPr>
              <w:spacing w:line="240" w:lineRule="auto"/>
              <w:jc w:val="left"/>
              <w:rPr>
                <w:bdr w:val="nil"/>
              </w:rPr>
            </w:pPr>
            <w:r>
              <w:rPr>
                <w:rFonts w:ascii="Calibri" w:eastAsia="Calibri" w:hAnsi="Calibri" w:cs="Calibri"/>
                <w:bdr w:val="nil"/>
              </w:rPr>
              <w:t>pojmenovat většinu toho, čím je obklopeno</w:t>
            </w:r>
          </w:p>
        </w:tc>
        <w:tc>
          <w:tcPr>
            <w:tcW w:w="10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83992C" w14:textId="77777777" w:rsidR="0097773B" w:rsidRDefault="00603E7B">
            <w:pPr>
              <w:spacing w:line="240" w:lineRule="auto"/>
              <w:jc w:val="left"/>
              <w:rPr>
                <w:bdr w:val="nil"/>
              </w:rPr>
            </w:pPr>
            <w:r>
              <w:rPr>
                <w:rFonts w:ascii="Calibri" w:eastAsia="Calibri" w:hAnsi="Calibri" w:cs="Calibri"/>
                <w:bdr w:val="nil"/>
              </w:rPr>
              <w:t>poznat a pojmenovat čím je dítě obklopeno</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97EF4D" w14:textId="77777777" w:rsidR="0097773B" w:rsidRDefault="00603E7B">
            <w:pPr>
              <w:spacing w:line="240" w:lineRule="auto"/>
              <w:jc w:val="left"/>
              <w:rPr>
                <w:bdr w:val="nil"/>
              </w:rPr>
            </w:pPr>
            <w:r>
              <w:rPr>
                <w:rFonts w:ascii="Calibri" w:eastAsia="Calibri" w:hAnsi="Calibri" w:cs="Calibri"/>
                <w:bdr w:val="nil"/>
              </w:rPr>
              <w:t>popis obrázku s podzimní tématikou</w:t>
            </w:r>
          </w:p>
        </w:tc>
      </w:tr>
      <w:tr w:rsidR="0097773B" w14:paraId="7C1929CB" w14:textId="77777777">
        <w:tc>
          <w:tcPr>
            <w:tcW w:w="1500" w:type="pct"/>
            <w:vMerge/>
            <w:tcBorders>
              <w:top w:val="inset" w:sz="6" w:space="0" w:color="808080"/>
              <w:left w:val="inset" w:sz="6" w:space="0" w:color="808080"/>
              <w:bottom w:val="inset" w:sz="6" w:space="0" w:color="808080"/>
              <w:right w:val="inset" w:sz="6" w:space="0" w:color="808080"/>
            </w:tcBorders>
          </w:tcPr>
          <w:p w14:paraId="324ACDE0" w14:textId="77777777" w:rsidR="0097773B" w:rsidRDefault="0097773B"/>
        </w:tc>
        <w:tc>
          <w:tcPr>
            <w:tcW w:w="1000" w:type="pct"/>
            <w:vMerge/>
            <w:tcBorders>
              <w:top w:val="inset" w:sz="6" w:space="0" w:color="808080"/>
              <w:left w:val="inset" w:sz="6" w:space="0" w:color="808080"/>
              <w:bottom w:val="inset" w:sz="6" w:space="0" w:color="808080"/>
              <w:right w:val="inset" w:sz="6" w:space="0" w:color="808080"/>
            </w:tcBorders>
          </w:tcPr>
          <w:p w14:paraId="7AC8D60D" w14:textId="77777777" w:rsidR="0097773B" w:rsidRDefault="0097773B">
            <w:pPr>
              <w:spacing w:line="240" w:lineRule="auto"/>
              <w:rPr>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C89C19" w14:textId="77777777" w:rsidR="0097773B" w:rsidRDefault="00603E7B">
            <w:pPr>
              <w:spacing w:line="240" w:lineRule="auto"/>
              <w:jc w:val="left"/>
              <w:rPr>
                <w:bdr w:val="nil"/>
              </w:rPr>
            </w:pPr>
            <w:r>
              <w:rPr>
                <w:rFonts w:ascii="Calibri" w:eastAsia="Calibri" w:hAnsi="Calibri" w:cs="Calibri"/>
                <w:bdr w:val="nil"/>
              </w:rPr>
              <w:t>vycházky do přírody (sběr šípků, kaštanů, listů, stavba domečků z přírodnin)</w:t>
            </w:r>
          </w:p>
        </w:tc>
      </w:tr>
      <w:tr w:rsidR="0097773B" w14:paraId="6FC2DBA9" w14:textId="77777777">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655238" w14:textId="77777777" w:rsidR="0097773B" w:rsidRDefault="00603E7B">
            <w:pPr>
              <w:spacing w:line="240" w:lineRule="auto"/>
              <w:jc w:val="left"/>
              <w:rPr>
                <w:bdr w:val="nil"/>
              </w:rPr>
            </w:pPr>
            <w:r>
              <w:rPr>
                <w:rFonts w:ascii="Calibri" w:eastAsia="Calibri" w:hAnsi="Calibri" w:cs="Calibri"/>
                <w:bdr w:val="nil"/>
              </w:rPr>
              <w:t>vnímat a rozlišovat pomocí všech smyslů (sluchově rozlišovat zvuky a tóny, zrakově rozlišovat tvary předmětů a jiné specifické znaky, rozlišovat vůně, chutě, vnímat hmatem apod.)</w:t>
            </w:r>
          </w:p>
        </w:tc>
        <w:tc>
          <w:tcPr>
            <w:tcW w:w="10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1029C1" w14:textId="77777777" w:rsidR="0097773B" w:rsidRDefault="00603E7B">
            <w:pPr>
              <w:spacing w:line="240" w:lineRule="auto"/>
              <w:jc w:val="left"/>
              <w:rPr>
                <w:bdr w:val="nil"/>
              </w:rPr>
            </w:pPr>
            <w:r>
              <w:rPr>
                <w:rFonts w:ascii="Calibri" w:eastAsia="Calibri" w:hAnsi="Calibri" w:cs="Calibri"/>
                <w:bdr w:val="nil"/>
              </w:rPr>
              <w:t>odhadovat podstatné znaky a charakteristické rysy předmětů a jevů (barvy, počasí, les, ovoce, zelenina)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1E8AE2" w14:textId="77777777" w:rsidR="0097773B" w:rsidRDefault="00603E7B">
            <w:pPr>
              <w:spacing w:line="240" w:lineRule="auto"/>
              <w:jc w:val="left"/>
              <w:rPr>
                <w:bdr w:val="nil"/>
              </w:rPr>
            </w:pPr>
            <w:r>
              <w:rPr>
                <w:rFonts w:ascii="Calibri" w:eastAsia="Calibri" w:hAnsi="Calibri" w:cs="Calibri"/>
                <w:bdr w:val="nil"/>
              </w:rPr>
              <w:t>poznávání zeleniny podle chuti, vůně, hmatu</w:t>
            </w:r>
          </w:p>
        </w:tc>
      </w:tr>
      <w:tr w:rsidR="0097773B" w14:paraId="1971F6D5" w14:textId="77777777">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71E140" w14:textId="77777777" w:rsidR="0097773B" w:rsidRDefault="00603E7B">
            <w:pPr>
              <w:spacing w:line="240" w:lineRule="auto"/>
              <w:jc w:val="left"/>
              <w:rPr>
                <w:bdr w:val="nil"/>
              </w:rPr>
            </w:pPr>
            <w:r>
              <w:rPr>
                <w:rFonts w:ascii="Calibri" w:eastAsia="Calibri" w:hAnsi="Calibri" w:cs="Calibri"/>
                <w:bdr w:val="nil"/>
              </w:rPr>
              <w:t>uvědomovat si svá práva ve vztahu k druhému, přiznávat stejná práva druhým a respektovat je</w:t>
            </w:r>
          </w:p>
        </w:tc>
        <w:tc>
          <w:tcPr>
            <w:tcW w:w="10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DB1BA9" w14:textId="77777777" w:rsidR="0097773B" w:rsidRDefault="00603E7B">
            <w:pPr>
              <w:spacing w:line="240" w:lineRule="auto"/>
              <w:jc w:val="left"/>
              <w:rPr>
                <w:bdr w:val="nil"/>
              </w:rPr>
            </w:pPr>
            <w:r>
              <w:rPr>
                <w:rFonts w:ascii="Calibri" w:eastAsia="Calibri" w:hAnsi="Calibri" w:cs="Calibri"/>
                <w:bdr w:val="nil"/>
              </w:rPr>
              <w:t>být citlivé ve vztahu k živým bytostem, těšit se z přírodních krás</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C0D9D7" w14:textId="77777777" w:rsidR="0097773B" w:rsidRDefault="00603E7B">
            <w:pPr>
              <w:spacing w:line="240" w:lineRule="auto"/>
              <w:jc w:val="left"/>
              <w:rPr>
                <w:bdr w:val="nil"/>
              </w:rPr>
            </w:pPr>
            <w:r>
              <w:rPr>
                <w:rFonts w:ascii="Calibri" w:eastAsia="Calibri" w:hAnsi="Calibri" w:cs="Calibri"/>
                <w:bdr w:val="nil"/>
              </w:rPr>
              <w:t xml:space="preserve">Spolupráce dětí s využitím přírodnin, vytváření staveb ze šišek, klacíků, mechu, </w:t>
            </w:r>
            <w:proofErr w:type="gramStart"/>
            <w:r>
              <w:rPr>
                <w:rFonts w:ascii="Calibri" w:eastAsia="Calibri" w:hAnsi="Calibri" w:cs="Calibri"/>
                <w:bdr w:val="nil"/>
              </w:rPr>
              <w:t>provázků....</w:t>
            </w:r>
            <w:proofErr w:type="gramEnd"/>
          </w:p>
        </w:tc>
      </w:tr>
      <w:tr w:rsidR="0097773B" w14:paraId="41FBE2B3" w14:textId="77777777">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17083E" w14:textId="77777777" w:rsidR="0097773B" w:rsidRDefault="00603E7B">
            <w:pPr>
              <w:spacing w:line="240" w:lineRule="auto"/>
              <w:jc w:val="left"/>
              <w:rPr>
                <w:bdr w:val="nil"/>
              </w:rPr>
            </w:pPr>
            <w:r>
              <w:rPr>
                <w:rFonts w:ascii="Calibri" w:eastAsia="Calibri" w:hAnsi="Calibri" w:cs="Calibri"/>
                <w:bdr w:val="nil"/>
              </w:rPr>
              <w:t>přirozeně a bez zábran komunikovat s druhým dítětem, navazovat a udržovat dětská přátelství</w:t>
            </w:r>
          </w:p>
        </w:tc>
        <w:tc>
          <w:tcPr>
            <w:tcW w:w="10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A41B93" w14:textId="77777777" w:rsidR="0097773B" w:rsidRDefault="00603E7B">
            <w:pPr>
              <w:spacing w:line="240" w:lineRule="auto"/>
              <w:jc w:val="left"/>
              <w:rPr>
                <w:bdr w:val="nil"/>
              </w:rPr>
            </w:pPr>
            <w:r>
              <w:rPr>
                <w:rFonts w:ascii="Calibri" w:eastAsia="Calibri" w:hAnsi="Calibri" w:cs="Calibri"/>
                <w:bdr w:val="nil"/>
              </w:rPr>
              <w:t>spolupracovat s ostatními, dodržovat dohodnutá pravidla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C2A335" w14:textId="77777777" w:rsidR="0097773B" w:rsidRDefault="00603E7B">
            <w:pPr>
              <w:spacing w:line="240" w:lineRule="auto"/>
              <w:jc w:val="left"/>
              <w:rPr>
                <w:bdr w:val="nil"/>
              </w:rPr>
            </w:pPr>
            <w:r>
              <w:rPr>
                <w:rFonts w:ascii="Calibri" w:eastAsia="Calibri" w:hAnsi="Calibri" w:cs="Calibri"/>
                <w:bdr w:val="nil"/>
              </w:rPr>
              <w:t>Příprava třídy na akci s rodiči a organizace společných akcí. Příprava občerstvení pro rodiče.</w:t>
            </w:r>
          </w:p>
        </w:tc>
      </w:tr>
      <w:tr w:rsidR="0097773B" w14:paraId="19AEEC6D" w14:textId="77777777">
        <w:tc>
          <w:tcPr>
            <w:tcW w:w="15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34BA93" w14:textId="77777777" w:rsidR="0097773B" w:rsidRDefault="00603E7B">
            <w:pPr>
              <w:spacing w:line="240" w:lineRule="auto"/>
              <w:jc w:val="left"/>
              <w:rPr>
                <w:bdr w:val="nil"/>
              </w:rPr>
            </w:pPr>
            <w:r>
              <w:rPr>
                <w:rFonts w:ascii="Calibri" w:eastAsia="Calibri" w:hAnsi="Calibri" w:cs="Calibri"/>
                <w:bdr w:val="nil"/>
              </w:rPr>
              <w:t>přemýšlet, vést jednoduché úvahy a to, o čem přemýšlí a uvažuje, také vyjádřit</w:t>
            </w:r>
          </w:p>
        </w:tc>
        <w:tc>
          <w:tcPr>
            <w:tcW w:w="10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E69988" w14:textId="77777777" w:rsidR="0097773B" w:rsidRDefault="00603E7B">
            <w:pPr>
              <w:spacing w:line="240" w:lineRule="auto"/>
              <w:jc w:val="left"/>
              <w:rPr>
                <w:bdr w:val="nil"/>
              </w:rPr>
            </w:pPr>
            <w:r>
              <w:rPr>
                <w:rFonts w:ascii="Calibri" w:eastAsia="Calibri" w:hAnsi="Calibri" w:cs="Calibri"/>
                <w:bdr w:val="nil"/>
              </w:rPr>
              <w:t>domluvit se na společném řešení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9CC142" w14:textId="77777777" w:rsidR="0097773B" w:rsidRDefault="00603E7B">
            <w:pPr>
              <w:spacing w:line="240" w:lineRule="auto"/>
              <w:jc w:val="left"/>
              <w:rPr>
                <w:bdr w:val="nil"/>
              </w:rPr>
            </w:pPr>
            <w:r>
              <w:rPr>
                <w:rFonts w:ascii="Calibri" w:eastAsia="Calibri" w:hAnsi="Calibri" w:cs="Calibri"/>
                <w:bdr w:val="nil"/>
              </w:rPr>
              <w:t>porovnávání tvarů listů</w:t>
            </w:r>
          </w:p>
        </w:tc>
      </w:tr>
      <w:tr w:rsidR="0097773B" w14:paraId="68FD5E72" w14:textId="77777777">
        <w:tc>
          <w:tcPr>
            <w:tcW w:w="1500" w:type="pct"/>
            <w:vMerge/>
            <w:tcBorders>
              <w:top w:val="inset" w:sz="6" w:space="0" w:color="808080"/>
              <w:left w:val="inset" w:sz="6" w:space="0" w:color="808080"/>
              <w:bottom w:val="inset" w:sz="6" w:space="0" w:color="808080"/>
              <w:right w:val="inset" w:sz="6" w:space="0" w:color="808080"/>
            </w:tcBorders>
          </w:tcPr>
          <w:p w14:paraId="66B0D75B" w14:textId="77777777" w:rsidR="0097773B" w:rsidRDefault="0097773B"/>
        </w:tc>
        <w:tc>
          <w:tcPr>
            <w:tcW w:w="1000" w:type="pct"/>
            <w:vMerge/>
            <w:tcBorders>
              <w:top w:val="inset" w:sz="6" w:space="0" w:color="808080"/>
              <w:left w:val="inset" w:sz="6" w:space="0" w:color="808080"/>
              <w:bottom w:val="inset" w:sz="6" w:space="0" w:color="808080"/>
              <w:right w:val="inset" w:sz="6" w:space="0" w:color="808080"/>
            </w:tcBorders>
          </w:tcPr>
          <w:p w14:paraId="29429C05" w14:textId="77777777" w:rsidR="0097773B" w:rsidRDefault="0097773B">
            <w:pPr>
              <w:spacing w:line="240" w:lineRule="auto"/>
              <w:rPr>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683D1C" w14:textId="77777777" w:rsidR="0097773B" w:rsidRDefault="00603E7B">
            <w:pPr>
              <w:spacing w:line="240" w:lineRule="auto"/>
              <w:jc w:val="left"/>
              <w:rPr>
                <w:bdr w:val="nil"/>
              </w:rPr>
            </w:pPr>
            <w:r>
              <w:rPr>
                <w:rFonts w:ascii="Calibri" w:eastAsia="Calibri" w:hAnsi="Calibri" w:cs="Calibri"/>
                <w:bdr w:val="nil"/>
              </w:rPr>
              <w:t>přiřazování (strom-list-plod)</w:t>
            </w:r>
          </w:p>
        </w:tc>
      </w:tr>
      <w:tr w:rsidR="0097773B" w14:paraId="72B20633" w14:textId="77777777">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1D1E3E" w14:textId="77777777" w:rsidR="0097773B" w:rsidRDefault="00603E7B">
            <w:pPr>
              <w:spacing w:line="240" w:lineRule="auto"/>
              <w:jc w:val="left"/>
              <w:rPr>
                <w:bdr w:val="nil"/>
              </w:rPr>
            </w:pPr>
            <w:r>
              <w:rPr>
                <w:rFonts w:ascii="Calibri" w:eastAsia="Calibri" w:hAnsi="Calibri" w:cs="Calibri"/>
                <w:bdr w:val="nil"/>
              </w:rPr>
              <w:t xml:space="preserve">zachycovat skutečnosti ze svého okolí a vyjadřovat své představy pomocí různých výtvarných dovedností a technik (kreslit, </w:t>
            </w:r>
            <w:r>
              <w:rPr>
                <w:rFonts w:ascii="Calibri" w:eastAsia="Calibri" w:hAnsi="Calibri" w:cs="Calibri"/>
                <w:bdr w:val="nil"/>
              </w:rPr>
              <w:lastRenderedPageBreak/>
              <w:t>používat barvy, modelovat, konstruovat, tvořit z papíru, tvořit a vyrábět z různých jiných materiálů, z přírodnin aj.)</w:t>
            </w:r>
          </w:p>
        </w:tc>
        <w:tc>
          <w:tcPr>
            <w:tcW w:w="10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1E20C5" w14:textId="77777777" w:rsidR="0097773B" w:rsidRDefault="00603E7B">
            <w:pPr>
              <w:spacing w:line="240" w:lineRule="auto"/>
              <w:jc w:val="left"/>
              <w:rPr>
                <w:bdr w:val="nil"/>
              </w:rPr>
            </w:pPr>
            <w:r>
              <w:rPr>
                <w:rFonts w:ascii="Calibri" w:eastAsia="Calibri" w:hAnsi="Calibri" w:cs="Calibri"/>
                <w:bdr w:val="nil"/>
              </w:rPr>
              <w:lastRenderedPageBreak/>
              <w:t xml:space="preserve">zachycovat skutečnosti ze svého okolí a výtvarně je vyjadřovat-podzimní příroda, </w:t>
            </w:r>
            <w:r>
              <w:rPr>
                <w:rFonts w:ascii="Calibri" w:eastAsia="Calibri" w:hAnsi="Calibri" w:cs="Calibri"/>
                <w:bdr w:val="nil"/>
              </w:rPr>
              <w:lastRenderedPageBreak/>
              <w:t xml:space="preserve">skřítek </w:t>
            </w:r>
            <w:proofErr w:type="spellStart"/>
            <w:r>
              <w:rPr>
                <w:rFonts w:ascii="Calibri" w:eastAsia="Calibri" w:hAnsi="Calibri" w:cs="Calibri"/>
                <w:bdr w:val="nil"/>
              </w:rPr>
              <w:t>Podzimníček</w:t>
            </w:r>
            <w:proofErr w:type="spellEnd"/>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DBDCCA" w14:textId="77777777" w:rsidR="0097773B" w:rsidRDefault="00603E7B">
            <w:pPr>
              <w:spacing w:line="240" w:lineRule="auto"/>
              <w:jc w:val="left"/>
              <w:rPr>
                <w:bdr w:val="nil"/>
              </w:rPr>
            </w:pPr>
            <w:r>
              <w:rPr>
                <w:rFonts w:ascii="Calibri" w:eastAsia="Calibri" w:hAnsi="Calibri" w:cs="Calibri"/>
                <w:bdr w:val="nil"/>
              </w:rPr>
              <w:lastRenderedPageBreak/>
              <w:t>frotáž a otisky listů</w:t>
            </w:r>
          </w:p>
        </w:tc>
      </w:tr>
      <w:tr w:rsidR="0097773B" w14:paraId="7401738C" w14:textId="77777777">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A4C40B" w14:textId="77777777" w:rsidR="0097773B" w:rsidRDefault="00603E7B">
            <w:pPr>
              <w:spacing w:line="240" w:lineRule="auto"/>
              <w:jc w:val="left"/>
              <w:rPr>
                <w:bdr w:val="nil"/>
              </w:rPr>
            </w:pPr>
            <w:r>
              <w:rPr>
                <w:rFonts w:ascii="Calibri" w:eastAsia="Calibri" w:hAnsi="Calibri" w:cs="Calibri"/>
                <w:bdr w:val="nil"/>
              </w:rPr>
              <w:t xml:space="preserve">vnímat, že svět má svůj řád, že je rozmanitý a pozoruhodný, nekonečně pestrý a </w:t>
            </w:r>
            <w:proofErr w:type="gramStart"/>
            <w:r>
              <w:rPr>
                <w:rFonts w:ascii="Calibri" w:eastAsia="Calibri" w:hAnsi="Calibri" w:cs="Calibri"/>
                <w:bdr w:val="nil"/>
              </w:rPr>
              <w:t>různorodý - jak</w:t>
            </w:r>
            <w:proofErr w:type="gramEnd"/>
            <w:r>
              <w:rPr>
                <w:rFonts w:ascii="Calibri" w:eastAsia="Calibri" w:hAnsi="Calibri" w:cs="Calibri"/>
                <w:bdr w:val="nil"/>
              </w:rPr>
              <w:t xml:space="preserve"> svět přírody, tak i svět lidí (mít elementární povědomí o existenci různých národů a kultur, různých zemích, o planetě Zemi, vesmíru apod.)</w:t>
            </w:r>
          </w:p>
        </w:tc>
        <w:tc>
          <w:tcPr>
            <w:tcW w:w="10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01BB06" w14:textId="77777777" w:rsidR="0097773B" w:rsidRDefault="00603E7B">
            <w:pPr>
              <w:spacing w:line="240" w:lineRule="auto"/>
              <w:jc w:val="left"/>
              <w:rPr>
                <w:bdr w:val="nil"/>
              </w:rPr>
            </w:pPr>
            <w:r>
              <w:rPr>
                <w:rFonts w:ascii="Calibri" w:eastAsia="Calibri" w:hAnsi="Calibri" w:cs="Calibri"/>
                <w:bdr w:val="nil"/>
              </w:rPr>
              <w:t xml:space="preserve">orientovat se bezpečně ve známém </w:t>
            </w:r>
            <w:proofErr w:type="spellStart"/>
            <w:r>
              <w:rPr>
                <w:rFonts w:ascii="Calibri" w:eastAsia="Calibri" w:hAnsi="Calibri" w:cs="Calibri"/>
                <w:bdr w:val="nil"/>
              </w:rPr>
              <w:t>prostředí-okolí</w:t>
            </w:r>
            <w:proofErr w:type="spellEnd"/>
            <w:r>
              <w:rPr>
                <w:rFonts w:ascii="Calibri" w:eastAsia="Calibri" w:hAnsi="Calibri" w:cs="Calibri"/>
                <w:bdr w:val="nil"/>
              </w:rPr>
              <w:t xml:space="preserve"> MŠ</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70DE00" w14:textId="77777777" w:rsidR="0097773B" w:rsidRDefault="00603E7B">
            <w:pPr>
              <w:spacing w:line="240" w:lineRule="auto"/>
              <w:jc w:val="left"/>
              <w:rPr>
                <w:bdr w:val="nil"/>
              </w:rPr>
            </w:pPr>
            <w:r>
              <w:rPr>
                <w:rFonts w:ascii="Calibri" w:eastAsia="Calibri" w:hAnsi="Calibri" w:cs="Calibri"/>
                <w:bdr w:val="nil"/>
              </w:rPr>
              <w:t>vycházky do přírody (sběr šípků, kaštanů, listů, stavba domečků z přírodnin)</w:t>
            </w:r>
          </w:p>
        </w:tc>
      </w:tr>
      <w:tr w:rsidR="0097773B" w14:paraId="1BE2E970" w14:textId="77777777">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BAC1FC" w14:textId="77777777" w:rsidR="0097773B" w:rsidRDefault="00603E7B">
            <w:pPr>
              <w:spacing w:line="240" w:lineRule="auto"/>
              <w:jc w:val="left"/>
              <w:rPr>
                <w:bdr w:val="nil"/>
              </w:rPr>
            </w:pPr>
            <w:r>
              <w:rPr>
                <w:rFonts w:ascii="Calibri" w:eastAsia="Calibri" w:hAnsi="Calibri" w:cs="Calibri"/>
                <w:bdr w:val="nil"/>
              </w:rPr>
              <w:t xml:space="preserve">vnímat, že svět má svůj řád, že je rozmanitý a pozoruhodný, nekonečně pestrý a </w:t>
            </w:r>
            <w:proofErr w:type="gramStart"/>
            <w:r>
              <w:rPr>
                <w:rFonts w:ascii="Calibri" w:eastAsia="Calibri" w:hAnsi="Calibri" w:cs="Calibri"/>
                <w:bdr w:val="nil"/>
              </w:rPr>
              <w:t>různorodý - jak</w:t>
            </w:r>
            <w:proofErr w:type="gramEnd"/>
            <w:r>
              <w:rPr>
                <w:rFonts w:ascii="Calibri" w:eastAsia="Calibri" w:hAnsi="Calibri" w:cs="Calibri"/>
                <w:bdr w:val="nil"/>
              </w:rPr>
              <w:t xml:space="preserve"> svět přírody, tak i svět lidí (mít elementární povědomí o existenci různých národů a kultur, různých zemích, o planetě Zemi, vesmíru apod.)</w:t>
            </w:r>
          </w:p>
        </w:tc>
        <w:tc>
          <w:tcPr>
            <w:tcW w:w="10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B0D1C3" w14:textId="77777777" w:rsidR="0097773B" w:rsidRDefault="00603E7B">
            <w:pPr>
              <w:spacing w:line="240" w:lineRule="auto"/>
              <w:jc w:val="left"/>
              <w:rPr>
                <w:bdr w:val="nil"/>
              </w:rPr>
            </w:pPr>
            <w:r>
              <w:rPr>
                <w:rFonts w:ascii="Calibri" w:eastAsia="Calibri" w:hAnsi="Calibri" w:cs="Calibri"/>
                <w:bdr w:val="nil"/>
              </w:rPr>
              <w:t>všímat si změn a dění v přírodě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6C115D" w14:textId="77777777" w:rsidR="0097773B" w:rsidRDefault="00603E7B">
            <w:pPr>
              <w:spacing w:line="240" w:lineRule="auto"/>
              <w:jc w:val="left"/>
              <w:rPr>
                <w:bdr w:val="nil"/>
              </w:rPr>
            </w:pPr>
            <w:r>
              <w:rPr>
                <w:rFonts w:ascii="Calibri" w:eastAsia="Calibri" w:hAnsi="Calibri" w:cs="Calibri"/>
                <w:bdr w:val="nil"/>
              </w:rPr>
              <w:t>koláže z barevného papíru, míchání barev-podzimní příroda</w:t>
            </w:r>
          </w:p>
        </w:tc>
      </w:tr>
      <w:tr w:rsidR="0097773B" w14:paraId="4B48D640" w14:textId="77777777">
        <w:tc>
          <w:tcPr>
            <w:tcW w:w="15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22408E" w14:textId="77777777" w:rsidR="0097773B" w:rsidRDefault="00603E7B">
            <w:pPr>
              <w:spacing w:line="240" w:lineRule="auto"/>
              <w:jc w:val="left"/>
              <w:rPr>
                <w:bdr w:val="nil"/>
              </w:rPr>
            </w:pPr>
            <w:r>
              <w:rPr>
                <w:rFonts w:ascii="Calibri" w:eastAsia="Calibri" w:hAnsi="Calibri" w:cs="Calibri"/>
                <w:bdr w:val="nil"/>
              </w:rPr>
              <w:t xml:space="preserve">rozlišovat aktivity, které mohou zdraví okolního prostředí podporovat a které je </w:t>
            </w:r>
            <w:proofErr w:type="spellStart"/>
            <w:r>
              <w:rPr>
                <w:rFonts w:ascii="Calibri" w:eastAsia="Calibri" w:hAnsi="Calibri" w:cs="Calibri"/>
                <w:bdr w:val="nil"/>
              </w:rPr>
              <w:t>mohoupoškozovat</w:t>
            </w:r>
            <w:proofErr w:type="spellEnd"/>
            <w:r>
              <w:rPr>
                <w:rFonts w:ascii="Calibri" w:eastAsia="Calibri" w:hAnsi="Calibri" w:cs="Calibri"/>
                <w:bdr w:val="nil"/>
              </w:rPr>
              <w:t>, všímat si nepořádků a škod, upozornit na ně</w:t>
            </w:r>
          </w:p>
        </w:tc>
        <w:tc>
          <w:tcPr>
            <w:tcW w:w="10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1383BF" w14:textId="77777777" w:rsidR="0097773B" w:rsidRDefault="00603E7B">
            <w:pPr>
              <w:spacing w:line="240" w:lineRule="auto"/>
              <w:jc w:val="left"/>
              <w:rPr>
                <w:bdr w:val="nil"/>
              </w:rPr>
            </w:pPr>
            <w:r>
              <w:rPr>
                <w:rFonts w:ascii="Calibri" w:eastAsia="Calibri" w:hAnsi="Calibri" w:cs="Calibri"/>
                <w:bdr w:val="nil"/>
              </w:rPr>
              <w:t>rozlišovat aktivity, které mohou přírodu poškodit, pomáhat pečovat o životní prostředí (třídění odpadu, úklid okolí MŠ)</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B1E91D" w14:textId="77777777" w:rsidR="0097773B" w:rsidRDefault="00603E7B">
            <w:pPr>
              <w:spacing w:line="240" w:lineRule="auto"/>
              <w:jc w:val="left"/>
              <w:rPr>
                <w:bdr w:val="nil"/>
              </w:rPr>
            </w:pPr>
            <w:r>
              <w:rPr>
                <w:rFonts w:ascii="Calibri" w:eastAsia="Calibri" w:hAnsi="Calibri" w:cs="Calibri"/>
                <w:bdr w:val="nil"/>
              </w:rPr>
              <w:t>vycházky do přírody (sběr šípků, kaštanů, listů, stavba domečků z přírodnin)</w:t>
            </w:r>
          </w:p>
        </w:tc>
      </w:tr>
      <w:tr w:rsidR="0097773B" w14:paraId="1E07258A" w14:textId="77777777">
        <w:tc>
          <w:tcPr>
            <w:tcW w:w="1500" w:type="pct"/>
            <w:vMerge/>
            <w:tcBorders>
              <w:top w:val="inset" w:sz="6" w:space="0" w:color="808080"/>
              <w:left w:val="inset" w:sz="6" w:space="0" w:color="808080"/>
              <w:bottom w:val="inset" w:sz="6" w:space="0" w:color="808080"/>
              <w:right w:val="inset" w:sz="6" w:space="0" w:color="808080"/>
            </w:tcBorders>
          </w:tcPr>
          <w:p w14:paraId="4450317D" w14:textId="77777777" w:rsidR="0097773B" w:rsidRDefault="0097773B"/>
        </w:tc>
        <w:tc>
          <w:tcPr>
            <w:tcW w:w="1000" w:type="pct"/>
            <w:vMerge/>
            <w:tcBorders>
              <w:top w:val="inset" w:sz="6" w:space="0" w:color="808080"/>
              <w:left w:val="inset" w:sz="6" w:space="0" w:color="808080"/>
              <w:bottom w:val="inset" w:sz="6" w:space="0" w:color="808080"/>
              <w:right w:val="inset" w:sz="6" w:space="0" w:color="808080"/>
            </w:tcBorders>
          </w:tcPr>
          <w:p w14:paraId="538752E3" w14:textId="77777777" w:rsidR="0097773B" w:rsidRDefault="0097773B">
            <w:pPr>
              <w:spacing w:line="240" w:lineRule="auto"/>
              <w:rPr>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83BD70" w14:textId="77777777" w:rsidR="0097773B" w:rsidRDefault="00603E7B">
            <w:pPr>
              <w:spacing w:line="240" w:lineRule="auto"/>
              <w:jc w:val="left"/>
              <w:rPr>
                <w:bdr w:val="nil"/>
              </w:rPr>
            </w:pPr>
            <w:r>
              <w:rPr>
                <w:rFonts w:ascii="Calibri" w:eastAsia="Calibri" w:hAnsi="Calibri" w:cs="Calibri"/>
                <w:bdr w:val="nil"/>
              </w:rPr>
              <w:t xml:space="preserve">hledání pokladu skřítka </w:t>
            </w:r>
            <w:proofErr w:type="spellStart"/>
            <w:r>
              <w:rPr>
                <w:rFonts w:ascii="Calibri" w:eastAsia="Calibri" w:hAnsi="Calibri" w:cs="Calibri"/>
                <w:bdr w:val="nil"/>
              </w:rPr>
              <w:t>Podzimníčka</w:t>
            </w:r>
            <w:proofErr w:type="spellEnd"/>
            <w:r>
              <w:rPr>
                <w:rFonts w:ascii="Calibri" w:eastAsia="Calibri" w:hAnsi="Calibri" w:cs="Calibri"/>
                <w:bdr w:val="nil"/>
              </w:rPr>
              <w:t xml:space="preserve"> (orientace v okolí MŠ, opakování)</w:t>
            </w:r>
          </w:p>
        </w:tc>
      </w:tr>
      <w:tr w:rsidR="0097773B" w14:paraId="4F81C0D5" w14:textId="77777777">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37ED49" w14:textId="77777777" w:rsidR="0097773B" w:rsidRDefault="00603E7B">
            <w:pPr>
              <w:spacing w:line="240" w:lineRule="auto"/>
              <w:jc w:val="left"/>
              <w:rPr>
                <w:bdr w:val="nil"/>
              </w:rPr>
            </w:pPr>
            <w:r>
              <w:rPr>
                <w:rFonts w:ascii="Calibri" w:eastAsia="Calibri" w:hAnsi="Calibri" w:cs="Calibri"/>
                <w:bdr w:val="nil"/>
              </w:rPr>
              <w:t>naučit se zpaměti krátké texty (reprodukovat říkanky, písničky, pohádky, zvládnout jednoduchou dramatickou úlohu apod.)</w:t>
            </w:r>
          </w:p>
        </w:tc>
        <w:tc>
          <w:tcPr>
            <w:tcW w:w="10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96CE4D" w14:textId="77777777" w:rsidR="0097773B" w:rsidRDefault="00603E7B">
            <w:pPr>
              <w:spacing w:line="240" w:lineRule="auto"/>
              <w:jc w:val="left"/>
              <w:rPr>
                <w:bdr w:val="nil"/>
              </w:rPr>
            </w:pPr>
            <w:r>
              <w:rPr>
                <w:rFonts w:ascii="Calibri" w:eastAsia="Calibri" w:hAnsi="Calibri" w:cs="Calibri"/>
                <w:bdr w:val="nil"/>
              </w:rPr>
              <w:t>Hudebně pohybové činnosti se zaměřením na podzimní tématiku.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755670" w14:textId="77777777" w:rsidR="0097773B" w:rsidRDefault="00603E7B">
            <w:pPr>
              <w:spacing w:line="240" w:lineRule="auto"/>
              <w:jc w:val="left"/>
              <w:rPr>
                <w:bdr w:val="nil"/>
              </w:rPr>
            </w:pPr>
            <w:r>
              <w:rPr>
                <w:rFonts w:ascii="Calibri" w:eastAsia="Calibri" w:hAnsi="Calibri" w:cs="Calibri"/>
                <w:bdr w:val="nil"/>
              </w:rPr>
              <w:t xml:space="preserve">zpěv písní a recitace o plodech podzimu (v zahradě na hrušce, foukej </w:t>
            </w:r>
            <w:proofErr w:type="spellStart"/>
            <w:r>
              <w:rPr>
                <w:rFonts w:ascii="Calibri" w:eastAsia="Calibri" w:hAnsi="Calibri" w:cs="Calibri"/>
                <w:bdr w:val="nil"/>
              </w:rPr>
              <w:t>foukej</w:t>
            </w:r>
            <w:proofErr w:type="spellEnd"/>
            <w:r>
              <w:rPr>
                <w:rFonts w:ascii="Calibri" w:eastAsia="Calibri" w:hAnsi="Calibri" w:cs="Calibri"/>
                <w:bdr w:val="nil"/>
              </w:rPr>
              <w:t xml:space="preserve"> větříčku, jablíčko se kutálelo, měla babka)</w:t>
            </w:r>
          </w:p>
        </w:tc>
      </w:tr>
      <w:tr w:rsidR="0097773B" w14:paraId="534F10D4" w14:textId="77777777">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CF836C" w14:textId="77777777" w:rsidR="0097773B" w:rsidRDefault="00603E7B">
            <w:pPr>
              <w:spacing w:line="240" w:lineRule="auto"/>
              <w:jc w:val="left"/>
              <w:rPr>
                <w:bdr w:val="nil"/>
              </w:rPr>
            </w:pPr>
            <w:r>
              <w:rPr>
                <w:rFonts w:ascii="Calibri" w:eastAsia="Calibri" w:hAnsi="Calibri" w:cs="Calibri"/>
                <w:bdr w:val="nil"/>
              </w:rPr>
              <w:t xml:space="preserve">chápat základní číselné a matematické pojmy, elementární matematické souvislosti a podle potřeby je prakticky využívat (porovnávat, uspořádávat a třídit soubory předmětů podle určitého pravidla, orientovat se v elementárním počtu cca do šesti, chápat číselnou řadu v rozsahu první desítky, poznat </w:t>
            </w:r>
            <w:r>
              <w:rPr>
                <w:rFonts w:ascii="Calibri" w:eastAsia="Calibri" w:hAnsi="Calibri" w:cs="Calibri"/>
                <w:bdr w:val="nil"/>
              </w:rPr>
              <w:lastRenderedPageBreak/>
              <w:t>více, stejně, méně, první, poslední apod.)</w:t>
            </w:r>
          </w:p>
        </w:tc>
        <w:tc>
          <w:tcPr>
            <w:tcW w:w="10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F18A1F" w14:textId="77777777" w:rsidR="0097773B" w:rsidRDefault="00603E7B">
            <w:pPr>
              <w:spacing w:line="240" w:lineRule="auto"/>
              <w:jc w:val="left"/>
              <w:rPr>
                <w:bdr w:val="nil"/>
              </w:rPr>
            </w:pPr>
            <w:r>
              <w:rPr>
                <w:rFonts w:ascii="Calibri" w:eastAsia="Calibri" w:hAnsi="Calibri" w:cs="Calibri"/>
                <w:bdr w:val="nil"/>
              </w:rPr>
              <w:lastRenderedPageBreak/>
              <w:t>Orientovat se v elementárním počtu do 6.</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4C9077" w14:textId="77777777" w:rsidR="0097773B" w:rsidRDefault="00603E7B">
            <w:pPr>
              <w:spacing w:line="240" w:lineRule="auto"/>
              <w:jc w:val="left"/>
              <w:rPr>
                <w:bdr w:val="nil"/>
              </w:rPr>
            </w:pPr>
            <w:r>
              <w:rPr>
                <w:rFonts w:ascii="Calibri" w:eastAsia="Calibri" w:hAnsi="Calibri" w:cs="Calibri"/>
                <w:bdr w:val="nil"/>
              </w:rPr>
              <w:t>počítání do 6 (Co jsi natrhal?)</w:t>
            </w:r>
          </w:p>
        </w:tc>
      </w:tr>
      <w:tr w:rsidR="0097773B" w14:paraId="2A9A2CD9" w14:textId="77777777">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456890" w14:textId="77777777" w:rsidR="0097773B" w:rsidRDefault="00603E7B">
            <w:pPr>
              <w:spacing w:line="240" w:lineRule="auto"/>
              <w:jc w:val="left"/>
              <w:rPr>
                <w:bdr w:val="nil"/>
              </w:rPr>
            </w:pPr>
            <w:r>
              <w:rPr>
                <w:rFonts w:ascii="Calibri" w:eastAsia="Calibri" w:hAnsi="Calibri" w:cs="Calibri"/>
                <w:bdr w:val="nil"/>
              </w:rPr>
              <w:t>sluchově rozlišovat začáteční a koncové slabiky a hlásky ve slovech</w:t>
            </w:r>
          </w:p>
        </w:tc>
        <w:tc>
          <w:tcPr>
            <w:tcW w:w="10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C92418" w14:textId="77777777" w:rsidR="0097773B" w:rsidRDefault="00603E7B">
            <w:pPr>
              <w:spacing w:line="240" w:lineRule="auto"/>
              <w:jc w:val="left"/>
              <w:rPr>
                <w:bdr w:val="nil"/>
              </w:rPr>
            </w:pPr>
            <w:r>
              <w:rPr>
                <w:rFonts w:ascii="Calibri" w:eastAsia="Calibri" w:hAnsi="Calibri" w:cs="Calibri"/>
                <w:bdr w:val="nil"/>
              </w:rPr>
              <w:t>Rozklad slov na slabiky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7A8702" w14:textId="77777777" w:rsidR="0097773B" w:rsidRDefault="00603E7B">
            <w:pPr>
              <w:spacing w:line="240" w:lineRule="auto"/>
              <w:jc w:val="left"/>
              <w:rPr>
                <w:bdr w:val="nil"/>
              </w:rPr>
            </w:pPr>
            <w:r>
              <w:rPr>
                <w:rFonts w:ascii="Calibri" w:eastAsia="Calibri" w:hAnsi="Calibri" w:cs="Calibri"/>
                <w:bdr w:val="nil"/>
              </w:rPr>
              <w:t>rozklad slov na slabiky-slovní fotbal, hry s obrázky, vyvozování písmen na začátku slova</w:t>
            </w:r>
          </w:p>
        </w:tc>
      </w:tr>
      <w:tr w:rsidR="0097773B" w14:paraId="6338DC92" w14:textId="77777777">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B7417E" w14:textId="77777777" w:rsidR="0097773B" w:rsidRDefault="00603E7B">
            <w:pPr>
              <w:spacing w:line="240" w:lineRule="auto"/>
              <w:jc w:val="left"/>
              <w:rPr>
                <w:bdr w:val="nil"/>
              </w:rPr>
            </w:pPr>
            <w:r>
              <w:rPr>
                <w:rFonts w:ascii="Calibri" w:eastAsia="Calibri" w:hAnsi="Calibri" w:cs="Calibri"/>
                <w:bdr w:val="nil"/>
              </w:rPr>
              <w:t>chápat základní číselné a matematické pojmy, elementární matematické souvislosti a podle potřeby je prakticky využívat (porovnávat, uspořádávat a třídit soubory předmětů podle určitého pravidla, orientovat se v elementárním počtu cca do šesti, chápat číselnou řadu v rozsahu první desítky, poznat více, stejně, méně, první, poslední apod.)</w:t>
            </w:r>
          </w:p>
        </w:tc>
        <w:tc>
          <w:tcPr>
            <w:tcW w:w="10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58759C" w14:textId="77777777" w:rsidR="0097773B" w:rsidRDefault="00603E7B">
            <w:pPr>
              <w:spacing w:line="240" w:lineRule="auto"/>
              <w:jc w:val="left"/>
              <w:rPr>
                <w:bdr w:val="nil"/>
              </w:rPr>
            </w:pPr>
            <w:r>
              <w:rPr>
                <w:rFonts w:ascii="Calibri" w:eastAsia="Calibri" w:hAnsi="Calibri" w:cs="Calibri"/>
                <w:bdr w:val="nil"/>
              </w:rPr>
              <w:t>Pochopení matematických pojmů v souvislosti s podzimní tématikou.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A4BECE" w14:textId="77777777" w:rsidR="0097773B" w:rsidRDefault="00603E7B">
            <w:pPr>
              <w:spacing w:line="240" w:lineRule="auto"/>
              <w:jc w:val="left"/>
              <w:rPr>
                <w:bdr w:val="nil"/>
              </w:rPr>
            </w:pPr>
            <w:r>
              <w:rPr>
                <w:rFonts w:ascii="Calibri" w:eastAsia="Calibri" w:hAnsi="Calibri" w:cs="Calibri"/>
                <w:bdr w:val="nil"/>
              </w:rPr>
              <w:t>Procvičování pojmů více, méně, stejně (ovoce a zelenina, pracovní listy, lístečky)</w:t>
            </w:r>
          </w:p>
        </w:tc>
      </w:tr>
    </w:tbl>
    <w:p w14:paraId="1772B112" w14:textId="77777777" w:rsidR="0097773B" w:rsidRDefault="00603E7B">
      <w:pPr>
        <w:rPr>
          <w:bdr w:val="nil"/>
        </w:rPr>
      </w:pPr>
      <w:r>
        <w:rPr>
          <w:bdr w:val="nil"/>
        </w:rPr>
        <w:t>    </w:t>
      </w:r>
    </w:p>
    <w:p w14:paraId="25FFC5D3" w14:textId="6676483D" w:rsidR="0097773B" w:rsidRDefault="00603E7B">
      <w:pPr>
        <w:pStyle w:val="Nadpis3"/>
        <w:spacing w:before="281" w:after="281"/>
        <w:rPr>
          <w:bdr w:val="nil"/>
        </w:rPr>
      </w:pPr>
      <w:bookmarkStart w:id="29" w:name="_Toc256000033"/>
      <w:r>
        <w:rPr>
          <w:sz w:val="28"/>
          <w:szCs w:val="28"/>
          <w:bdr w:val="nil"/>
        </w:rPr>
        <w:t>POZNÁVÁME PLANETY</w:t>
      </w:r>
      <w:bookmarkEnd w:id="29"/>
      <w:r>
        <w:rPr>
          <w:sz w:val="28"/>
          <w:szCs w:val="28"/>
          <w:bdr w:val="nil"/>
        </w:rPr>
        <w:t> </w:t>
      </w:r>
      <w:r w:rsidR="00CD3160">
        <w:rPr>
          <w:sz w:val="28"/>
          <w:szCs w:val="28"/>
          <w:bdr w:val="nil"/>
        </w:rPr>
        <w:t>(</w:t>
      </w:r>
      <w:proofErr w:type="spellStart"/>
      <w:r w:rsidR="00CD3160">
        <w:rPr>
          <w:sz w:val="28"/>
          <w:szCs w:val="28"/>
          <w:bdr w:val="nil"/>
        </w:rPr>
        <w:t>We</w:t>
      </w:r>
      <w:proofErr w:type="spellEnd"/>
      <w:r w:rsidR="00CD3160">
        <w:rPr>
          <w:sz w:val="28"/>
          <w:szCs w:val="28"/>
          <w:bdr w:val="nil"/>
        </w:rPr>
        <w:t xml:space="preserve"> are </w:t>
      </w:r>
      <w:proofErr w:type="spellStart"/>
      <w:r w:rsidR="00CD3160">
        <w:rPr>
          <w:sz w:val="28"/>
          <w:szCs w:val="28"/>
          <w:bdr w:val="nil"/>
        </w:rPr>
        <w:t>getting</w:t>
      </w:r>
      <w:proofErr w:type="spellEnd"/>
      <w:r w:rsidR="00CD3160">
        <w:rPr>
          <w:sz w:val="28"/>
          <w:szCs w:val="28"/>
          <w:bdr w:val="nil"/>
        </w:rPr>
        <w:t xml:space="preserve"> to </w:t>
      </w:r>
      <w:proofErr w:type="spellStart"/>
      <w:r w:rsidR="00CD3160">
        <w:rPr>
          <w:sz w:val="28"/>
          <w:szCs w:val="28"/>
          <w:bdr w:val="nil"/>
        </w:rPr>
        <w:t>know</w:t>
      </w:r>
      <w:proofErr w:type="spellEnd"/>
      <w:r w:rsidR="00CD3160">
        <w:rPr>
          <w:sz w:val="28"/>
          <w:szCs w:val="28"/>
          <w:bdr w:val="nil"/>
        </w:rPr>
        <w:t xml:space="preserve"> </w:t>
      </w:r>
      <w:proofErr w:type="spellStart"/>
      <w:r w:rsidR="00CD3160">
        <w:rPr>
          <w:sz w:val="28"/>
          <w:szCs w:val="28"/>
          <w:bdr w:val="nil"/>
        </w:rPr>
        <w:t>planets</w:t>
      </w:r>
      <w:proofErr w:type="spellEnd"/>
      <w:r w:rsidR="00CD3160">
        <w:rPr>
          <w:sz w:val="28"/>
          <w:szCs w:val="28"/>
          <w:bdr w:val="nil"/>
        </w:rPr>
        <w:t>).</w:t>
      </w:r>
    </w:p>
    <w:tbl>
      <w:tblPr>
        <w:tblStyle w:val="TabulkaIB"/>
        <w:tblW w:w="5000" w:type="pct"/>
        <w:tblCellMar>
          <w:left w:w="15" w:type="dxa"/>
          <w:right w:w="15" w:type="dxa"/>
        </w:tblCellMar>
        <w:tblLook w:val="04A0" w:firstRow="1" w:lastRow="0" w:firstColumn="1" w:lastColumn="0" w:noHBand="0" w:noVBand="1"/>
      </w:tblPr>
      <w:tblGrid>
        <w:gridCol w:w="4123"/>
        <w:gridCol w:w="9620"/>
      </w:tblGrid>
      <w:tr w:rsidR="0097773B" w14:paraId="50257D92"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054F1AA" w14:textId="77777777" w:rsidR="0097773B" w:rsidRDefault="00603E7B">
            <w:pPr>
              <w:shd w:val="clear" w:color="auto" w:fill="9CC2E5"/>
              <w:spacing w:line="240" w:lineRule="auto"/>
              <w:jc w:val="left"/>
              <w:rPr>
                <w:bdr w:val="nil"/>
              </w:rPr>
            </w:pPr>
            <w:r>
              <w:rPr>
                <w:rFonts w:ascii="Calibri" w:eastAsia="Calibri" w:hAnsi="Calibri" w:cs="Calibri"/>
                <w:bdr w:val="nil"/>
              </w:rPr>
              <w:t>Název integrovaného bloku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5C7E192" w14:textId="77777777" w:rsidR="0097773B" w:rsidRDefault="00603E7B">
            <w:pPr>
              <w:shd w:val="clear" w:color="auto" w:fill="9CC2E5"/>
              <w:spacing w:line="240" w:lineRule="auto"/>
              <w:jc w:val="center"/>
              <w:rPr>
                <w:bdr w:val="nil"/>
              </w:rPr>
            </w:pPr>
            <w:r>
              <w:rPr>
                <w:rFonts w:ascii="Calibri" w:eastAsia="Calibri" w:hAnsi="Calibri" w:cs="Calibri"/>
                <w:bdr w:val="nil"/>
              </w:rPr>
              <w:t>POZNÁVÁME PLANETY</w:t>
            </w:r>
          </w:p>
        </w:tc>
      </w:tr>
      <w:tr w:rsidR="0097773B" w14:paraId="01AB2A69"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94F3A95" w14:textId="77777777" w:rsidR="0097773B" w:rsidRDefault="00603E7B">
            <w:pPr>
              <w:shd w:val="clear" w:color="auto" w:fill="DEEAF6"/>
              <w:spacing w:line="240" w:lineRule="auto"/>
              <w:jc w:val="left"/>
              <w:rPr>
                <w:bdr w:val="nil"/>
              </w:rPr>
            </w:pPr>
            <w:r>
              <w:rPr>
                <w:rFonts w:ascii="Calibri" w:eastAsia="Calibri" w:hAnsi="Calibri" w:cs="Calibri"/>
                <w:bdr w:val="nil"/>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873939" w14:textId="77777777" w:rsidR="0097773B" w:rsidRDefault="00603E7B">
            <w:pPr>
              <w:spacing w:line="240" w:lineRule="auto"/>
              <w:jc w:val="left"/>
              <w:rPr>
                <w:bdr w:val="nil"/>
              </w:rPr>
            </w:pPr>
            <w:r>
              <w:rPr>
                <w:rFonts w:ascii="Calibri" w:eastAsia="Calibri" w:hAnsi="Calibri" w:cs="Calibri"/>
                <w:bdr w:val="nil"/>
              </w:rPr>
              <w:t>Dítě a jeho tělo, Dítě a jeho psychika, Dítě a ten druhý, Dítě a společnost, Dítě a svět</w:t>
            </w:r>
          </w:p>
        </w:tc>
      </w:tr>
      <w:tr w:rsidR="0097773B" w14:paraId="0EF0AFF7"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E86A46F" w14:textId="77777777" w:rsidR="0097773B" w:rsidRDefault="00603E7B">
            <w:pPr>
              <w:shd w:val="clear" w:color="auto" w:fill="DEEAF6"/>
              <w:spacing w:line="240" w:lineRule="auto"/>
              <w:jc w:val="left"/>
              <w:rPr>
                <w:bdr w:val="nil"/>
              </w:rPr>
            </w:pPr>
            <w:r>
              <w:rPr>
                <w:rFonts w:ascii="Calibri" w:eastAsia="Calibri" w:hAnsi="Calibri" w:cs="Calibri"/>
                <w:bdr w:val="nil"/>
              </w:rPr>
              <w:t>Charakteristika integrovaného bloku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5F0933" w14:textId="77777777" w:rsidR="0097773B" w:rsidRDefault="00603E7B">
            <w:pPr>
              <w:spacing w:line="240" w:lineRule="auto"/>
              <w:jc w:val="left"/>
              <w:rPr>
                <w:bdr w:val="nil"/>
              </w:rPr>
            </w:pPr>
            <w:r>
              <w:rPr>
                <w:rFonts w:ascii="Calibri" w:eastAsia="Calibri" w:hAnsi="Calibri" w:cs="Calibri"/>
                <w:bdr w:val="nil"/>
              </w:rPr>
              <w:t>S nastávajícím obdobím, kdy se dny krátí, přibližujeme dětem přiměřenou formou princip střídání dne a noci, pohyb planety Země ve Vesmíru a její vliv na změny ročních období. Pozorujeme přírodu, jak se postupně mění.</w:t>
            </w:r>
          </w:p>
        </w:tc>
      </w:tr>
      <w:tr w:rsidR="0097773B" w14:paraId="51C757EB" w14:textId="77777777">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29B4051" w14:textId="77777777" w:rsidR="0097773B" w:rsidRDefault="00603E7B">
            <w:pPr>
              <w:shd w:val="clear" w:color="auto" w:fill="DEEAF6"/>
              <w:spacing w:line="240" w:lineRule="auto"/>
              <w:jc w:val="left"/>
              <w:rPr>
                <w:bdr w:val="nil"/>
              </w:rPr>
            </w:pPr>
            <w:r>
              <w:rPr>
                <w:rFonts w:ascii="Calibri" w:eastAsia="Calibri" w:hAnsi="Calibri" w:cs="Calibri"/>
                <w:bdr w:val="nil"/>
              </w:rPr>
              <w:t>Výchovné a vzdělávací strategie: společné postupy uplatňované na úrovni integrovaného bloku jimiž jsou cíleně utvářeny a rozvíjeny klíčové kompetence dětí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FF35FF" w14:textId="77777777" w:rsidR="0097773B" w:rsidRDefault="00603E7B">
            <w:pPr>
              <w:spacing w:line="240" w:lineRule="auto"/>
              <w:jc w:val="left"/>
              <w:rPr>
                <w:bdr w:val="nil"/>
              </w:rPr>
            </w:pPr>
            <w:r>
              <w:rPr>
                <w:rFonts w:ascii="Calibri" w:eastAsia="Calibri" w:hAnsi="Calibri" w:cs="Calibri"/>
                <w:b/>
                <w:bCs/>
                <w:bdr w:val="nil"/>
              </w:rPr>
              <w:t>kompetence k učení:</w:t>
            </w:r>
            <w:r>
              <w:rPr>
                <w:rFonts w:ascii="Calibri" w:eastAsia="Calibri" w:hAnsi="Calibri" w:cs="Calibri"/>
                <w:bdr w:val="nil"/>
              </w:rPr>
              <w:cr/>
              <w:t>Pozorování, zkoumání a všímání si souvislostí, uplatnění zkušenosti.</w:t>
            </w:r>
          </w:p>
        </w:tc>
      </w:tr>
      <w:tr w:rsidR="0097773B" w14:paraId="21EA146C" w14:textId="77777777">
        <w:tc>
          <w:tcPr>
            <w:tcW w:w="1500" w:type="pct"/>
            <w:vMerge/>
            <w:tcBorders>
              <w:top w:val="inset" w:sz="6" w:space="0" w:color="808080"/>
              <w:left w:val="inset" w:sz="6" w:space="0" w:color="808080"/>
              <w:bottom w:val="inset" w:sz="6" w:space="0" w:color="808080"/>
              <w:right w:val="inset" w:sz="6" w:space="0" w:color="808080"/>
            </w:tcBorders>
          </w:tcPr>
          <w:p w14:paraId="6784BBDE" w14:textId="77777777" w:rsidR="0097773B" w:rsidRDefault="0097773B"/>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282A42" w14:textId="77777777" w:rsidR="0097773B" w:rsidRDefault="00603E7B">
            <w:pPr>
              <w:spacing w:line="240" w:lineRule="auto"/>
              <w:jc w:val="left"/>
              <w:rPr>
                <w:bdr w:val="nil"/>
              </w:rPr>
            </w:pPr>
            <w:r>
              <w:rPr>
                <w:rFonts w:ascii="Calibri" w:eastAsia="Calibri" w:hAnsi="Calibri" w:cs="Calibri"/>
                <w:b/>
                <w:bCs/>
                <w:bdr w:val="nil"/>
              </w:rPr>
              <w:t>kompetence k řešení problémů:</w:t>
            </w:r>
            <w:r>
              <w:rPr>
                <w:rFonts w:ascii="Calibri" w:eastAsia="Calibri" w:hAnsi="Calibri" w:cs="Calibri"/>
                <w:bdr w:val="nil"/>
              </w:rPr>
              <w:cr/>
              <w:t>Řešení problému (Proč se střídá den a noc, co ovlivňuje otáčení naší planety kolem osy a kolem Slunce).</w:t>
            </w:r>
          </w:p>
        </w:tc>
      </w:tr>
      <w:tr w:rsidR="0097773B" w14:paraId="7FD7AA70" w14:textId="77777777">
        <w:tc>
          <w:tcPr>
            <w:tcW w:w="1500" w:type="pct"/>
            <w:vMerge/>
            <w:tcBorders>
              <w:top w:val="inset" w:sz="6" w:space="0" w:color="808080"/>
              <w:left w:val="inset" w:sz="6" w:space="0" w:color="808080"/>
              <w:bottom w:val="inset" w:sz="6" w:space="0" w:color="808080"/>
              <w:right w:val="inset" w:sz="6" w:space="0" w:color="808080"/>
            </w:tcBorders>
          </w:tcPr>
          <w:p w14:paraId="2C1E4309" w14:textId="77777777" w:rsidR="0097773B" w:rsidRDefault="0097773B"/>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FE74E8" w14:textId="77777777" w:rsidR="0097773B" w:rsidRDefault="00603E7B">
            <w:pPr>
              <w:spacing w:line="240" w:lineRule="auto"/>
              <w:jc w:val="left"/>
              <w:rPr>
                <w:bdr w:val="nil"/>
              </w:rPr>
            </w:pPr>
            <w:r>
              <w:rPr>
                <w:rFonts w:ascii="Calibri" w:eastAsia="Calibri" w:hAnsi="Calibri" w:cs="Calibri"/>
                <w:b/>
                <w:bCs/>
                <w:bdr w:val="nil"/>
              </w:rPr>
              <w:t>komunikativní kompetence:</w:t>
            </w:r>
            <w:r>
              <w:rPr>
                <w:rFonts w:ascii="Calibri" w:eastAsia="Calibri" w:hAnsi="Calibri" w:cs="Calibri"/>
                <w:bdr w:val="nil"/>
              </w:rPr>
              <w:cr/>
              <w:t>Sdělování prožitků (cesta na planety), využití encyklopedií.</w:t>
            </w:r>
          </w:p>
        </w:tc>
      </w:tr>
      <w:tr w:rsidR="0097773B" w14:paraId="466BFDDF" w14:textId="77777777">
        <w:tc>
          <w:tcPr>
            <w:tcW w:w="1500" w:type="pct"/>
            <w:vMerge/>
            <w:tcBorders>
              <w:top w:val="inset" w:sz="6" w:space="0" w:color="808080"/>
              <w:left w:val="inset" w:sz="6" w:space="0" w:color="808080"/>
              <w:bottom w:val="inset" w:sz="6" w:space="0" w:color="808080"/>
              <w:right w:val="inset" w:sz="6" w:space="0" w:color="808080"/>
            </w:tcBorders>
          </w:tcPr>
          <w:p w14:paraId="0FB299CE" w14:textId="77777777" w:rsidR="0097773B" w:rsidRDefault="0097773B"/>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C324EA" w14:textId="77777777" w:rsidR="0097773B" w:rsidRDefault="00603E7B">
            <w:pPr>
              <w:spacing w:line="240" w:lineRule="auto"/>
              <w:jc w:val="left"/>
              <w:rPr>
                <w:bdr w:val="nil"/>
              </w:rPr>
            </w:pPr>
            <w:r>
              <w:rPr>
                <w:rFonts w:ascii="Calibri" w:eastAsia="Calibri" w:hAnsi="Calibri" w:cs="Calibri"/>
                <w:b/>
                <w:bCs/>
                <w:bdr w:val="nil"/>
              </w:rPr>
              <w:t>sociální a personální kompetence:</w:t>
            </w:r>
            <w:r>
              <w:rPr>
                <w:rFonts w:ascii="Calibri" w:eastAsia="Calibri" w:hAnsi="Calibri" w:cs="Calibri"/>
                <w:bdr w:val="nil"/>
              </w:rPr>
              <w:cr/>
              <w:t>Ohleduplnost vůči druhým, tolerance k odlišnostem (obyvatelé planet x obyvatelé země).</w:t>
            </w:r>
          </w:p>
        </w:tc>
      </w:tr>
      <w:tr w:rsidR="0097773B" w14:paraId="235DAB34" w14:textId="77777777">
        <w:tc>
          <w:tcPr>
            <w:tcW w:w="1500" w:type="pct"/>
            <w:vMerge/>
            <w:tcBorders>
              <w:top w:val="inset" w:sz="6" w:space="0" w:color="808080"/>
              <w:left w:val="inset" w:sz="6" w:space="0" w:color="808080"/>
              <w:bottom w:val="inset" w:sz="6" w:space="0" w:color="808080"/>
              <w:right w:val="inset" w:sz="6" w:space="0" w:color="808080"/>
            </w:tcBorders>
          </w:tcPr>
          <w:p w14:paraId="37F73E30" w14:textId="77777777" w:rsidR="0097773B" w:rsidRDefault="0097773B"/>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1979AD" w14:textId="77777777" w:rsidR="0097773B" w:rsidRDefault="00603E7B">
            <w:pPr>
              <w:spacing w:line="240" w:lineRule="auto"/>
              <w:jc w:val="left"/>
              <w:rPr>
                <w:bdr w:val="nil"/>
              </w:rPr>
            </w:pPr>
            <w:r>
              <w:rPr>
                <w:rFonts w:ascii="Calibri" w:eastAsia="Calibri" w:hAnsi="Calibri" w:cs="Calibri"/>
                <w:b/>
                <w:bCs/>
                <w:bdr w:val="nil"/>
              </w:rPr>
              <w:t>činnostní a občanské kompetence:</w:t>
            </w:r>
            <w:r>
              <w:rPr>
                <w:rFonts w:ascii="Calibri" w:eastAsia="Calibri" w:hAnsi="Calibri" w:cs="Calibri"/>
                <w:bdr w:val="nil"/>
              </w:rPr>
              <w:cr/>
              <w:t xml:space="preserve">Svým chováním se podílíme na </w:t>
            </w:r>
            <w:proofErr w:type="gramStart"/>
            <w:r>
              <w:rPr>
                <w:rFonts w:ascii="Calibri" w:eastAsia="Calibri" w:hAnsi="Calibri" w:cs="Calibri"/>
                <w:bdr w:val="nil"/>
              </w:rPr>
              <w:t>prostředí</w:t>
            </w:r>
            <w:proofErr w:type="gramEnd"/>
            <w:r>
              <w:rPr>
                <w:rFonts w:ascii="Calibri" w:eastAsia="Calibri" w:hAnsi="Calibri" w:cs="Calibri"/>
                <w:bdr w:val="nil"/>
              </w:rPr>
              <w:t xml:space="preserve"> v němž žijeme.</w:t>
            </w:r>
          </w:p>
        </w:tc>
      </w:tr>
      <w:tr w:rsidR="0097773B" w14:paraId="5E1E796D"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B7DBD0F" w14:textId="77777777" w:rsidR="0097773B" w:rsidRDefault="00603E7B">
            <w:pPr>
              <w:shd w:val="clear" w:color="auto" w:fill="DEEAF6"/>
              <w:spacing w:line="240" w:lineRule="auto"/>
              <w:jc w:val="left"/>
              <w:rPr>
                <w:bdr w:val="nil"/>
              </w:rPr>
            </w:pPr>
            <w:r>
              <w:rPr>
                <w:rFonts w:ascii="Calibri" w:eastAsia="Calibri" w:hAnsi="Calibri" w:cs="Calibri"/>
                <w:bdr w:val="nil"/>
              </w:rPr>
              <w:t>Způsob hodnocení dětí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CADA1F" w14:textId="77777777" w:rsidR="0097773B" w:rsidRDefault="00603E7B">
            <w:pPr>
              <w:spacing w:line="240" w:lineRule="auto"/>
              <w:jc w:val="left"/>
              <w:rPr>
                <w:bdr w:val="nil"/>
              </w:rPr>
            </w:pPr>
            <w:r>
              <w:rPr>
                <w:rFonts w:ascii="Calibri" w:eastAsia="Calibri" w:hAnsi="Calibri" w:cs="Calibri"/>
                <w:bdr w:val="nil"/>
              </w:rPr>
              <w:t>Klademe důraz na sebehodnocení dětí.  Umět vyjádřit svůj postoj i pocit z vykonané činnosti.</w:t>
            </w:r>
          </w:p>
        </w:tc>
      </w:tr>
      <w:tr w:rsidR="0097773B" w14:paraId="7DA0652F"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2254435" w14:textId="77777777" w:rsidR="0097773B" w:rsidRDefault="00603E7B">
            <w:pPr>
              <w:shd w:val="clear" w:color="auto" w:fill="DEEAF6"/>
              <w:spacing w:line="240" w:lineRule="auto"/>
              <w:jc w:val="left"/>
              <w:rPr>
                <w:bdr w:val="nil"/>
              </w:rPr>
            </w:pPr>
            <w:r>
              <w:rPr>
                <w:rFonts w:ascii="Calibri" w:eastAsia="Calibri" w:hAnsi="Calibri" w:cs="Calibri"/>
                <w:bdr w:val="nil"/>
              </w:rPr>
              <w:lastRenderedPageBreak/>
              <w:t>Poznámky k integrovanému bloku v rámci vzdělávacího obsahu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B68E86" w14:textId="77777777" w:rsidR="0097773B" w:rsidRDefault="00603E7B">
            <w:pPr>
              <w:spacing w:line="240" w:lineRule="auto"/>
              <w:jc w:val="left"/>
              <w:rPr>
                <w:bdr w:val="nil"/>
              </w:rPr>
            </w:pPr>
            <w:r>
              <w:rPr>
                <w:rFonts w:ascii="Calibri" w:eastAsia="Calibri" w:hAnsi="Calibri" w:cs="Calibri"/>
                <w:bdr w:val="nil"/>
              </w:rPr>
              <w:t>Měsíční téma můžeme dále dělit do podtémat:</w:t>
            </w:r>
          </w:p>
          <w:p w14:paraId="4886B2C0" w14:textId="1D53CABE" w:rsidR="0097773B" w:rsidRDefault="00603E7B" w:rsidP="006210FF">
            <w:pPr>
              <w:numPr>
                <w:ilvl w:val="0"/>
                <w:numId w:val="26"/>
              </w:numPr>
              <w:spacing w:line="240" w:lineRule="auto"/>
              <w:jc w:val="left"/>
              <w:rPr>
                <w:bdr w:val="nil"/>
              </w:rPr>
            </w:pPr>
            <w:r>
              <w:rPr>
                <w:rFonts w:ascii="Calibri" w:eastAsia="Calibri" w:hAnsi="Calibri" w:cs="Calibri"/>
                <w:bdr w:val="nil"/>
              </w:rPr>
              <w:t>den a noc</w:t>
            </w:r>
            <w:r w:rsidR="00CD3160">
              <w:rPr>
                <w:rFonts w:ascii="Calibri" w:eastAsia="Calibri" w:hAnsi="Calibri" w:cs="Calibri"/>
                <w:bdr w:val="nil"/>
              </w:rPr>
              <w:t xml:space="preserve">                  </w:t>
            </w:r>
            <w:proofErr w:type="gramStart"/>
            <w:r w:rsidR="00CD3160">
              <w:rPr>
                <w:rFonts w:ascii="Calibri" w:eastAsia="Calibri" w:hAnsi="Calibri" w:cs="Calibri"/>
                <w:bdr w:val="nil"/>
              </w:rPr>
              <w:t xml:space="preserve">   (</w:t>
            </w:r>
            <w:proofErr w:type="spellStart"/>
            <w:proofErr w:type="gramEnd"/>
            <w:r w:rsidR="00CD3160">
              <w:rPr>
                <w:rFonts w:ascii="Calibri" w:eastAsia="Calibri" w:hAnsi="Calibri" w:cs="Calibri"/>
                <w:bdr w:val="nil"/>
              </w:rPr>
              <w:t>Day</w:t>
            </w:r>
            <w:proofErr w:type="spellEnd"/>
            <w:r w:rsidR="00CD3160">
              <w:rPr>
                <w:rFonts w:ascii="Calibri" w:eastAsia="Calibri" w:hAnsi="Calibri" w:cs="Calibri"/>
                <w:bdr w:val="nil"/>
              </w:rPr>
              <w:t xml:space="preserve"> and Night)</w:t>
            </w:r>
          </w:p>
          <w:p w14:paraId="72844431" w14:textId="50C52B65" w:rsidR="0097773B" w:rsidRDefault="00603E7B" w:rsidP="006210FF">
            <w:pPr>
              <w:numPr>
                <w:ilvl w:val="0"/>
                <w:numId w:val="26"/>
              </w:numPr>
              <w:spacing w:line="240" w:lineRule="auto"/>
              <w:jc w:val="left"/>
              <w:rPr>
                <w:bdr w:val="nil"/>
              </w:rPr>
            </w:pPr>
            <w:r>
              <w:rPr>
                <w:rFonts w:ascii="Calibri" w:eastAsia="Calibri" w:hAnsi="Calibri" w:cs="Calibri"/>
                <w:bdr w:val="nil"/>
              </w:rPr>
              <w:t>planeta země</w:t>
            </w:r>
            <w:r w:rsidR="00CD3160">
              <w:rPr>
                <w:rFonts w:ascii="Calibri" w:eastAsia="Calibri" w:hAnsi="Calibri" w:cs="Calibri"/>
                <w:bdr w:val="nil"/>
              </w:rPr>
              <w:t xml:space="preserve">           </w:t>
            </w:r>
            <w:proofErr w:type="gramStart"/>
            <w:r w:rsidR="00CD3160">
              <w:rPr>
                <w:rFonts w:ascii="Calibri" w:eastAsia="Calibri" w:hAnsi="Calibri" w:cs="Calibri"/>
                <w:bdr w:val="nil"/>
              </w:rPr>
              <w:t xml:space="preserve">   (</w:t>
            </w:r>
            <w:proofErr w:type="spellStart"/>
            <w:proofErr w:type="gramEnd"/>
            <w:r w:rsidR="00CD3160">
              <w:rPr>
                <w:rFonts w:ascii="Calibri" w:eastAsia="Calibri" w:hAnsi="Calibri" w:cs="Calibri"/>
                <w:bdr w:val="nil"/>
              </w:rPr>
              <w:t>The</w:t>
            </w:r>
            <w:proofErr w:type="spellEnd"/>
            <w:r w:rsidR="00CD3160">
              <w:rPr>
                <w:rFonts w:ascii="Calibri" w:eastAsia="Calibri" w:hAnsi="Calibri" w:cs="Calibri"/>
                <w:bdr w:val="nil"/>
              </w:rPr>
              <w:t xml:space="preserve"> </w:t>
            </w:r>
            <w:proofErr w:type="spellStart"/>
            <w:r w:rsidR="00CD3160">
              <w:rPr>
                <w:rFonts w:ascii="Calibri" w:eastAsia="Calibri" w:hAnsi="Calibri" w:cs="Calibri"/>
                <w:bdr w:val="nil"/>
              </w:rPr>
              <w:t>Earth</w:t>
            </w:r>
            <w:proofErr w:type="spellEnd"/>
            <w:r w:rsidR="00CD3160">
              <w:rPr>
                <w:rFonts w:ascii="Calibri" w:eastAsia="Calibri" w:hAnsi="Calibri" w:cs="Calibri"/>
                <w:bdr w:val="nil"/>
              </w:rPr>
              <w:t>)</w:t>
            </w:r>
          </w:p>
          <w:p w14:paraId="573900D6" w14:textId="0ADF1CE5" w:rsidR="0097773B" w:rsidRDefault="00603E7B" w:rsidP="006210FF">
            <w:pPr>
              <w:numPr>
                <w:ilvl w:val="0"/>
                <w:numId w:val="26"/>
              </w:numPr>
              <w:spacing w:line="240" w:lineRule="auto"/>
              <w:jc w:val="left"/>
              <w:rPr>
                <w:bdr w:val="nil"/>
              </w:rPr>
            </w:pPr>
            <w:r>
              <w:rPr>
                <w:rFonts w:ascii="Calibri" w:eastAsia="Calibri" w:hAnsi="Calibri" w:cs="Calibri"/>
                <w:bdr w:val="nil"/>
              </w:rPr>
              <w:t>Vesmír</w:t>
            </w:r>
            <w:r w:rsidR="00CD3160">
              <w:rPr>
                <w:rFonts w:ascii="Calibri" w:eastAsia="Calibri" w:hAnsi="Calibri" w:cs="Calibri"/>
                <w:bdr w:val="nil"/>
              </w:rPr>
              <w:t xml:space="preserve">                       </w:t>
            </w:r>
            <w:proofErr w:type="gramStart"/>
            <w:r w:rsidR="00CD3160">
              <w:rPr>
                <w:rFonts w:ascii="Calibri" w:eastAsia="Calibri" w:hAnsi="Calibri" w:cs="Calibri"/>
                <w:bdr w:val="nil"/>
              </w:rPr>
              <w:t xml:space="preserve">   (</w:t>
            </w:r>
            <w:proofErr w:type="spellStart"/>
            <w:proofErr w:type="gramEnd"/>
            <w:r w:rsidR="00CD3160">
              <w:rPr>
                <w:rFonts w:ascii="Calibri" w:eastAsia="Calibri" w:hAnsi="Calibri" w:cs="Calibri"/>
                <w:bdr w:val="nil"/>
              </w:rPr>
              <w:t>The</w:t>
            </w:r>
            <w:proofErr w:type="spellEnd"/>
            <w:r w:rsidR="00CD3160">
              <w:rPr>
                <w:rFonts w:ascii="Calibri" w:eastAsia="Calibri" w:hAnsi="Calibri" w:cs="Calibri"/>
                <w:bdr w:val="nil"/>
              </w:rPr>
              <w:t xml:space="preserve"> </w:t>
            </w:r>
            <w:proofErr w:type="spellStart"/>
            <w:r w:rsidR="00CD3160">
              <w:rPr>
                <w:rFonts w:ascii="Calibri" w:eastAsia="Calibri" w:hAnsi="Calibri" w:cs="Calibri"/>
                <w:bdr w:val="nil"/>
              </w:rPr>
              <w:t>Universe</w:t>
            </w:r>
            <w:proofErr w:type="spellEnd"/>
            <w:r w:rsidR="00CD3160">
              <w:rPr>
                <w:rFonts w:ascii="Calibri" w:eastAsia="Calibri" w:hAnsi="Calibri" w:cs="Calibri"/>
                <w:bdr w:val="nil"/>
              </w:rPr>
              <w:t>)</w:t>
            </w:r>
          </w:p>
          <w:p w14:paraId="40E20774" w14:textId="3EE9D9E2" w:rsidR="0097773B" w:rsidRDefault="00603E7B" w:rsidP="006210FF">
            <w:pPr>
              <w:numPr>
                <w:ilvl w:val="0"/>
                <w:numId w:val="26"/>
              </w:numPr>
              <w:spacing w:line="240" w:lineRule="auto"/>
              <w:jc w:val="left"/>
              <w:rPr>
                <w:bdr w:val="nil"/>
              </w:rPr>
            </w:pPr>
            <w:r>
              <w:rPr>
                <w:rFonts w:ascii="Calibri" w:eastAsia="Calibri" w:hAnsi="Calibri" w:cs="Calibri"/>
                <w:bdr w:val="nil"/>
              </w:rPr>
              <w:t>kalendář a počasí</w:t>
            </w:r>
            <w:r w:rsidR="00CD3160">
              <w:rPr>
                <w:rFonts w:ascii="Calibri" w:eastAsia="Calibri" w:hAnsi="Calibri" w:cs="Calibri"/>
                <w:bdr w:val="nil"/>
              </w:rPr>
              <w:t xml:space="preserve">    </w:t>
            </w:r>
            <w:proofErr w:type="gramStart"/>
            <w:r w:rsidR="00CD3160">
              <w:rPr>
                <w:rFonts w:ascii="Calibri" w:eastAsia="Calibri" w:hAnsi="Calibri" w:cs="Calibri"/>
                <w:bdr w:val="nil"/>
              </w:rPr>
              <w:t xml:space="preserve">   (</w:t>
            </w:r>
            <w:proofErr w:type="spellStart"/>
            <w:proofErr w:type="gramEnd"/>
            <w:r w:rsidR="00CD3160">
              <w:rPr>
                <w:rFonts w:ascii="Calibri" w:eastAsia="Calibri" w:hAnsi="Calibri" w:cs="Calibri"/>
                <w:bdr w:val="nil"/>
              </w:rPr>
              <w:t>Weather</w:t>
            </w:r>
            <w:proofErr w:type="spellEnd"/>
            <w:r w:rsidR="00CD3160">
              <w:rPr>
                <w:rFonts w:ascii="Calibri" w:eastAsia="Calibri" w:hAnsi="Calibri" w:cs="Calibri"/>
                <w:bdr w:val="nil"/>
              </w:rPr>
              <w:t xml:space="preserve"> and </w:t>
            </w:r>
            <w:proofErr w:type="spellStart"/>
            <w:r w:rsidR="00CD3160">
              <w:rPr>
                <w:rFonts w:ascii="Calibri" w:eastAsia="Calibri" w:hAnsi="Calibri" w:cs="Calibri"/>
                <w:bdr w:val="nil"/>
              </w:rPr>
              <w:t>Calendar</w:t>
            </w:r>
            <w:proofErr w:type="spellEnd"/>
            <w:r w:rsidR="00CD3160">
              <w:rPr>
                <w:rFonts w:ascii="Calibri" w:eastAsia="Calibri" w:hAnsi="Calibri" w:cs="Calibri"/>
                <w:bdr w:val="nil"/>
              </w:rPr>
              <w:t>)</w:t>
            </w:r>
          </w:p>
          <w:p w14:paraId="3A44D4B1" w14:textId="77777777" w:rsidR="0097773B" w:rsidRDefault="00603E7B">
            <w:pPr>
              <w:spacing w:line="240" w:lineRule="auto"/>
              <w:jc w:val="left"/>
              <w:rPr>
                <w:bdr w:val="nil"/>
              </w:rPr>
            </w:pPr>
            <w:r>
              <w:rPr>
                <w:rFonts w:ascii="Calibri" w:eastAsia="Calibri" w:hAnsi="Calibri" w:cs="Calibri"/>
                <w:bdr w:val="nil"/>
              </w:rPr>
              <w:t xml:space="preserve">V blocích angličtiny </w:t>
            </w:r>
            <w:proofErr w:type="spellStart"/>
            <w:r>
              <w:rPr>
                <w:rFonts w:ascii="Calibri" w:eastAsia="Calibri" w:hAnsi="Calibri" w:cs="Calibri"/>
                <w:bdr w:val="nil"/>
              </w:rPr>
              <w:t>Wattsenglish</w:t>
            </w:r>
            <w:proofErr w:type="spellEnd"/>
            <w:r>
              <w:rPr>
                <w:rFonts w:ascii="Calibri" w:eastAsia="Calibri" w:hAnsi="Calibri" w:cs="Calibri"/>
                <w:bdr w:val="nil"/>
              </w:rPr>
              <w:t xml:space="preserve"> využíváme kapitolu s tématem: Garden, slovíčka House, </w:t>
            </w:r>
            <w:proofErr w:type="spellStart"/>
            <w:r>
              <w:rPr>
                <w:rFonts w:ascii="Calibri" w:eastAsia="Calibri" w:hAnsi="Calibri" w:cs="Calibri"/>
                <w:bdr w:val="nil"/>
              </w:rPr>
              <w:t>door</w:t>
            </w:r>
            <w:proofErr w:type="spellEnd"/>
            <w:r>
              <w:rPr>
                <w:rFonts w:ascii="Calibri" w:eastAsia="Calibri" w:hAnsi="Calibri" w:cs="Calibri"/>
                <w:bdr w:val="nil"/>
              </w:rPr>
              <w:t xml:space="preserve">, Windows, </w:t>
            </w:r>
            <w:proofErr w:type="spellStart"/>
            <w:r>
              <w:rPr>
                <w:rFonts w:ascii="Calibri" w:eastAsia="Calibri" w:hAnsi="Calibri" w:cs="Calibri"/>
                <w:bdr w:val="nil"/>
              </w:rPr>
              <w:t>tree</w:t>
            </w:r>
            <w:proofErr w:type="spellEnd"/>
            <w:r>
              <w:rPr>
                <w:rFonts w:ascii="Calibri" w:eastAsia="Calibri" w:hAnsi="Calibri" w:cs="Calibri"/>
                <w:bdr w:val="nil"/>
              </w:rPr>
              <w:t xml:space="preserve">, </w:t>
            </w:r>
            <w:proofErr w:type="spellStart"/>
            <w:r>
              <w:rPr>
                <w:rFonts w:ascii="Calibri" w:eastAsia="Calibri" w:hAnsi="Calibri" w:cs="Calibri"/>
                <w:bdr w:val="nil"/>
              </w:rPr>
              <w:t>flower</w:t>
            </w:r>
            <w:proofErr w:type="spellEnd"/>
            <w:r>
              <w:rPr>
                <w:rFonts w:ascii="Calibri" w:eastAsia="Calibri" w:hAnsi="Calibri" w:cs="Calibri"/>
                <w:bdr w:val="nil"/>
              </w:rPr>
              <w:t xml:space="preserve">, Sun, </w:t>
            </w:r>
            <w:proofErr w:type="spellStart"/>
            <w:proofErr w:type="gramStart"/>
            <w:r>
              <w:rPr>
                <w:rFonts w:ascii="Calibri" w:eastAsia="Calibri" w:hAnsi="Calibri" w:cs="Calibri"/>
                <w:bdr w:val="nil"/>
              </w:rPr>
              <w:t>Moon</w:t>
            </w:r>
            <w:proofErr w:type="spellEnd"/>
            <w:r>
              <w:rPr>
                <w:rFonts w:ascii="Calibri" w:eastAsia="Calibri" w:hAnsi="Calibri" w:cs="Calibri"/>
                <w:bdr w:val="nil"/>
              </w:rPr>
              <w:t xml:space="preserve">,  </w:t>
            </w:r>
            <w:proofErr w:type="spellStart"/>
            <w:r>
              <w:rPr>
                <w:rFonts w:ascii="Calibri" w:eastAsia="Calibri" w:hAnsi="Calibri" w:cs="Calibri"/>
                <w:bdr w:val="nil"/>
              </w:rPr>
              <w:t>Universe</w:t>
            </w:r>
            <w:proofErr w:type="spellEnd"/>
            <w:proofErr w:type="gramEnd"/>
            <w:r>
              <w:rPr>
                <w:rFonts w:ascii="Calibri" w:eastAsia="Calibri" w:hAnsi="Calibri" w:cs="Calibri"/>
                <w:bdr w:val="nil"/>
              </w:rPr>
              <w:t xml:space="preserve">, </w:t>
            </w:r>
            <w:proofErr w:type="spellStart"/>
            <w:r>
              <w:rPr>
                <w:rFonts w:ascii="Calibri" w:eastAsia="Calibri" w:hAnsi="Calibri" w:cs="Calibri"/>
                <w:bdr w:val="nil"/>
              </w:rPr>
              <w:t>Alien</w:t>
            </w:r>
            <w:proofErr w:type="spellEnd"/>
            <w:r>
              <w:rPr>
                <w:rFonts w:ascii="Calibri" w:eastAsia="Calibri" w:hAnsi="Calibri" w:cs="Calibri"/>
                <w:bdr w:val="nil"/>
              </w:rPr>
              <w:t xml:space="preserve">, </w:t>
            </w:r>
            <w:proofErr w:type="spellStart"/>
            <w:r>
              <w:rPr>
                <w:rFonts w:ascii="Calibri" w:eastAsia="Calibri" w:hAnsi="Calibri" w:cs="Calibri"/>
                <w:bdr w:val="nil"/>
              </w:rPr>
              <w:t>Day</w:t>
            </w:r>
            <w:proofErr w:type="spellEnd"/>
            <w:r>
              <w:rPr>
                <w:rFonts w:ascii="Calibri" w:eastAsia="Calibri" w:hAnsi="Calibri" w:cs="Calibri"/>
                <w:bdr w:val="nil"/>
              </w:rPr>
              <w:t xml:space="preserve"> X Night</w:t>
            </w:r>
          </w:p>
        </w:tc>
      </w:tr>
    </w:tbl>
    <w:p w14:paraId="0D56C8F1" w14:textId="77777777" w:rsidR="0097773B" w:rsidRDefault="00603E7B">
      <w:pPr>
        <w:rPr>
          <w:bdr w:val="nil"/>
        </w:rPr>
      </w:pPr>
      <w:r>
        <w:rPr>
          <w:bdr w:val="nil"/>
        </w:rPr>
        <w:t>   </w:t>
      </w:r>
    </w:p>
    <w:tbl>
      <w:tblPr>
        <w:tblStyle w:val="TabulkaIB"/>
        <w:tblW w:w="5000" w:type="pct"/>
        <w:tblCellMar>
          <w:left w:w="15" w:type="dxa"/>
          <w:right w:w="15" w:type="dxa"/>
        </w:tblCellMar>
        <w:tblLook w:val="04A0" w:firstRow="1" w:lastRow="0" w:firstColumn="1" w:lastColumn="0" w:noHBand="0" w:noVBand="1"/>
      </w:tblPr>
      <w:tblGrid>
        <w:gridCol w:w="4122"/>
        <w:gridCol w:w="2749"/>
        <w:gridCol w:w="6872"/>
      </w:tblGrid>
      <w:tr w:rsidR="0097773B" w14:paraId="1E72C307"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5678B9C" w14:textId="77777777" w:rsidR="0097773B" w:rsidRDefault="00603E7B">
            <w:pPr>
              <w:shd w:val="clear" w:color="auto" w:fill="9CC2E5"/>
              <w:spacing w:line="240" w:lineRule="auto"/>
              <w:jc w:val="center"/>
              <w:rPr>
                <w:bdr w:val="nil"/>
              </w:rPr>
            </w:pPr>
            <w:r>
              <w:rPr>
                <w:rFonts w:ascii="Calibri" w:eastAsia="Calibri" w:hAnsi="Calibri" w:cs="Calibri"/>
                <w:b/>
                <w:bCs/>
                <w:bdr w:val="nil"/>
              </w:rPr>
              <w:t>POZNÁVÁME PLANETY</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063B325" w14:textId="77777777" w:rsidR="0097773B" w:rsidRDefault="00603E7B">
            <w:pPr>
              <w:shd w:val="clear" w:color="auto" w:fill="9CC2E5"/>
              <w:spacing w:line="240" w:lineRule="auto"/>
              <w:jc w:val="center"/>
              <w:rPr>
                <w:bdr w:val="nil"/>
              </w:rPr>
            </w:pPr>
            <w:r>
              <w:rPr>
                <w:rFonts w:ascii="Calibri" w:eastAsia="Calibri" w:hAnsi="Calibri" w:cs="Calibri"/>
                <w:b/>
                <w:bCs/>
                <w:bdr w:val="nil"/>
              </w:rPr>
              <w:t>vzdělávání</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BDC5342" w14:textId="77777777" w:rsidR="0097773B" w:rsidRDefault="0097773B"/>
        </w:tc>
      </w:tr>
      <w:tr w:rsidR="0097773B" w14:paraId="417FBA11"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3B0A04D" w14:textId="77777777" w:rsidR="0097773B" w:rsidRDefault="00603E7B">
            <w:pPr>
              <w:shd w:val="clear" w:color="auto" w:fill="DEEAF6"/>
              <w:spacing w:line="240" w:lineRule="auto"/>
              <w:jc w:val="center"/>
              <w:rPr>
                <w:bdr w:val="nil"/>
              </w:rPr>
            </w:pPr>
            <w:r>
              <w:rPr>
                <w:rFonts w:ascii="Calibri" w:eastAsia="Calibri" w:hAnsi="Calibri" w:cs="Calibri"/>
                <w:b/>
                <w:bCs/>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02807B" w14:textId="77777777" w:rsidR="0097773B" w:rsidRDefault="00603E7B" w:rsidP="006210FF">
            <w:pPr>
              <w:numPr>
                <w:ilvl w:val="0"/>
                <w:numId w:val="27"/>
              </w:numPr>
              <w:spacing w:line="240" w:lineRule="auto"/>
              <w:jc w:val="left"/>
              <w:rPr>
                <w:bdr w:val="nil"/>
              </w:rPr>
            </w:pPr>
            <w:r>
              <w:rPr>
                <w:rFonts w:ascii="Calibri" w:eastAsia="Calibri" w:hAnsi="Calibri" w:cs="Calibri"/>
                <w:bdr w:val="nil"/>
              </w:rPr>
              <w:t>kompetence k učení</w:t>
            </w:r>
          </w:p>
          <w:p w14:paraId="6D07A9FD" w14:textId="77777777" w:rsidR="0097773B" w:rsidRDefault="00603E7B" w:rsidP="006210FF">
            <w:pPr>
              <w:numPr>
                <w:ilvl w:val="0"/>
                <w:numId w:val="27"/>
              </w:numPr>
              <w:spacing w:line="240" w:lineRule="auto"/>
              <w:jc w:val="left"/>
              <w:rPr>
                <w:bdr w:val="nil"/>
              </w:rPr>
            </w:pPr>
            <w:r>
              <w:rPr>
                <w:rFonts w:ascii="Calibri" w:eastAsia="Calibri" w:hAnsi="Calibri" w:cs="Calibri"/>
                <w:bdr w:val="nil"/>
              </w:rPr>
              <w:t>kompetence k řešení problémů</w:t>
            </w:r>
          </w:p>
          <w:p w14:paraId="5A11330D" w14:textId="77777777" w:rsidR="0097773B" w:rsidRDefault="00603E7B" w:rsidP="006210FF">
            <w:pPr>
              <w:numPr>
                <w:ilvl w:val="0"/>
                <w:numId w:val="27"/>
              </w:numPr>
              <w:spacing w:line="240" w:lineRule="auto"/>
              <w:jc w:val="left"/>
              <w:rPr>
                <w:bdr w:val="nil"/>
              </w:rPr>
            </w:pPr>
            <w:r>
              <w:rPr>
                <w:rFonts w:ascii="Calibri" w:eastAsia="Calibri" w:hAnsi="Calibri" w:cs="Calibri"/>
                <w:bdr w:val="nil"/>
              </w:rPr>
              <w:t>komunikativní kompetence</w:t>
            </w:r>
          </w:p>
          <w:p w14:paraId="60E05DC0" w14:textId="77777777" w:rsidR="0097773B" w:rsidRDefault="00603E7B" w:rsidP="006210FF">
            <w:pPr>
              <w:numPr>
                <w:ilvl w:val="0"/>
                <w:numId w:val="27"/>
              </w:numPr>
              <w:spacing w:line="240" w:lineRule="auto"/>
              <w:jc w:val="left"/>
              <w:rPr>
                <w:bdr w:val="nil"/>
              </w:rPr>
            </w:pPr>
            <w:r>
              <w:rPr>
                <w:rFonts w:ascii="Calibri" w:eastAsia="Calibri" w:hAnsi="Calibri" w:cs="Calibri"/>
                <w:bdr w:val="nil"/>
              </w:rPr>
              <w:t>sociální a personální kompetence</w:t>
            </w:r>
          </w:p>
          <w:p w14:paraId="1A797B66" w14:textId="77777777" w:rsidR="0097773B" w:rsidRDefault="00603E7B" w:rsidP="006210FF">
            <w:pPr>
              <w:numPr>
                <w:ilvl w:val="0"/>
                <w:numId w:val="27"/>
              </w:numPr>
              <w:spacing w:line="240" w:lineRule="auto"/>
              <w:jc w:val="left"/>
              <w:rPr>
                <w:bdr w:val="nil"/>
              </w:rPr>
            </w:pPr>
            <w:r>
              <w:rPr>
                <w:rFonts w:ascii="Calibri" w:eastAsia="Calibri" w:hAnsi="Calibri" w:cs="Calibri"/>
                <w:bdr w:val="nil"/>
              </w:rPr>
              <w:t>činnostní a občanské kompetence</w:t>
            </w:r>
          </w:p>
        </w:tc>
      </w:tr>
      <w:tr w:rsidR="0097773B" w14:paraId="72764650"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C11F8FD" w14:textId="77777777" w:rsidR="0097773B" w:rsidRDefault="00603E7B">
            <w:pPr>
              <w:shd w:val="clear" w:color="auto" w:fill="DEEAF6"/>
              <w:spacing w:line="240" w:lineRule="auto"/>
              <w:jc w:val="center"/>
              <w:rPr>
                <w:bdr w:val="nil"/>
              </w:rPr>
            </w:pPr>
            <w:r>
              <w:rPr>
                <w:rFonts w:ascii="Calibri" w:eastAsia="Calibri" w:hAnsi="Calibri" w:cs="Calibri"/>
                <w:b/>
                <w:bCs/>
                <w:bdr w:val="nil"/>
              </w:rPr>
              <w:t>Očekávané výstupy RVP</w:t>
            </w:r>
          </w:p>
        </w:tc>
        <w:tc>
          <w:tcPr>
            <w:tcW w:w="10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889E172" w14:textId="77777777" w:rsidR="0097773B" w:rsidRDefault="00603E7B">
            <w:pPr>
              <w:shd w:val="clear" w:color="auto" w:fill="DEEAF6"/>
              <w:spacing w:line="240" w:lineRule="auto"/>
              <w:jc w:val="center"/>
              <w:rPr>
                <w:bdr w:val="nil"/>
              </w:rPr>
            </w:pPr>
            <w:r>
              <w:rPr>
                <w:rFonts w:ascii="Calibri" w:eastAsia="Calibri" w:hAnsi="Calibri" w:cs="Calibri"/>
                <w:b/>
                <w:bCs/>
                <w:bdr w:val="nil"/>
              </w:rPr>
              <w:t>Očekávané výstupy IB</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C9A9C98" w14:textId="77777777" w:rsidR="0097773B" w:rsidRDefault="00603E7B">
            <w:pPr>
              <w:shd w:val="clear" w:color="auto" w:fill="DEEAF6"/>
              <w:spacing w:line="240" w:lineRule="auto"/>
              <w:jc w:val="center"/>
              <w:rPr>
                <w:bdr w:val="nil"/>
              </w:rPr>
            </w:pPr>
            <w:r>
              <w:rPr>
                <w:rFonts w:ascii="Calibri" w:eastAsia="Calibri" w:hAnsi="Calibri" w:cs="Calibri"/>
                <w:b/>
                <w:bCs/>
                <w:bdr w:val="nil"/>
              </w:rPr>
              <w:t>Vzdělávací nabídka</w:t>
            </w:r>
          </w:p>
        </w:tc>
      </w:tr>
      <w:tr w:rsidR="0097773B" w14:paraId="68BE89BB" w14:textId="77777777">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7455C3" w14:textId="77777777" w:rsidR="0097773B" w:rsidRDefault="00603E7B">
            <w:pPr>
              <w:spacing w:line="240" w:lineRule="auto"/>
              <w:jc w:val="left"/>
              <w:rPr>
                <w:bdr w:val="nil"/>
              </w:rPr>
            </w:pPr>
            <w:r>
              <w:rPr>
                <w:rFonts w:ascii="Calibri" w:eastAsia="Calibri" w:hAnsi="Calibri" w:cs="Calibri"/>
                <w:bdr w:val="nil"/>
              </w:rPr>
              <w:t>zachytit a vyjádřit své prožitky (slovně, výtvarně, pomocí hudby, hudebně pohybovou či dramatickou improvizací apod.)</w:t>
            </w:r>
          </w:p>
        </w:tc>
        <w:tc>
          <w:tcPr>
            <w:tcW w:w="10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0AE67F" w14:textId="77777777" w:rsidR="0097773B" w:rsidRDefault="00603E7B">
            <w:pPr>
              <w:spacing w:line="240" w:lineRule="auto"/>
              <w:jc w:val="left"/>
              <w:rPr>
                <w:bdr w:val="nil"/>
              </w:rPr>
            </w:pPr>
            <w:r>
              <w:rPr>
                <w:rFonts w:ascii="Calibri" w:eastAsia="Calibri" w:hAnsi="Calibri" w:cs="Calibri"/>
                <w:bdr w:val="nil"/>
              </w:rPr>
              <w:t>lokomoční pohybové činnosti podle hudby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3942A6" w14:textId="77777777" w:rsidR="0097773B" w:rsidRDefault="00603E7B">
            <w:pPr>
              <w:spacing w:line="240" w:lineRule="auto"/>
              <w:jc w:val="left"/>
              <w:rPr>
                <w:bdr w:val="nil"/>
              </w:rPr>
            </w:pPr>
            <w:r>
              <w:rPr>
                <w:rFonts w:ascii="Calibri" w:eastAsia="Calibri" w:hAnsi="Calibri" w:cs="Calibri"/>
                <w:bdr w:val="nil"/>
              </w:rPr>
              <w:t>oblékání "skafandrů na čas"-vybrané oblečení</w:t>
            </w:r>
          </w:p>
        </w:tc>
      </w:tr>
      <w:tr w:rsidR="0097773B" w14:paraId="4606F8ED" w14:textId="77777777">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B6CA4F" w14:textId="77777777" w:rsidR="0097773B" w:rsidRDefault="00603E7B">
            <w:pPr>
              <w:spacing w:line="240" w:lineRule="auto"/>
              <w:jc w:val="left"/>
              <w:rPr>
                <w:bdr w:val="nil"/>
              </w:rPr>
            </w:pPr>
            <w:r>
              <w:rPr>
                <w:rFonts w:ascii="Calibri" w:eastAsia="Calibri" w:hAnsi="Calibri" w:cs="Calibri"/>
                <w:bdr w:val="nil"/>
              </w:rPr>
              <w:t>zachytit a vyjádřit své prožitky (slovně, výtvarně, pomocí hudby, hudebně pohybovou či dramatickou improvizací apod.)</w:t>
            </w:r>
          </w:p>
        </w:tc>
        <w:tc>
          <w:tcPr>
            <w:tcW w:w="10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7C30D0" w14:textId="77777777" w:rsidR="0097773B" w:rsidRDefault="00603E7B">
            <w:pPr>
              <w:spacing w:line="240" w:lineRule="auto"/>
              <w:jc w:val="left"/>
              <w:rPr>
                <w:bdr w:val="nil"/>
              </w:rPr>
            </w:pPr>
            <w:r>
              <w:rPr>
                <w:rFonts w:ascii="Calibri" w:eastAsia="Calibri" w:hAnsi="Calibri" w:cs="Calibri"/>
                <w:bdr w:val="nil"/>
              </w:rPr>
              <w:t>konstruktivní a grafické činnosti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6955A2" w14:textId="77777777" w:rsidR="0097773B" w:rsidRDefault="00603E7B">
            <w:pPr>
              <w:spacing w:line="240" w:lineRule="auto"/>
              <w:jc w:val="left"/>
              <w:rPr>
                <w:bdr w:val="nil"/>
              </w:rPr>
            </w:pPr>
            <w:r>
              <w:rPr>
                <w:rFonts w:ascii="Calibri" w:eastAsia="Calibri" w:hAnsi="Calibri" w:cs="Calibri"/>
                <w:bdr w:val="nil"/>
              </w:rPr>
              <w:t>stavba rakety z různých stavebnic, z roliček papíru, grafomotorika-start raketoplánu</w:t>
            </w:r>
          </w:p>
        </w:tc>
      </w:tr>
      <w:tr w:rsidR="0097773B" w14:paraId="3CD87908" w14:textId="77777777">
        <w:tc>
          <w:tcPr>
            <w:tcW w:w="15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88641B" w14:textId="77777777" w:rsidR="0097773B" w:rsidRDefault="00603E7B">
            <w:pPr>
              <w:spacing w:line="240" w:lineRule="auto"/>
              <w:jc w:val="left"/>
              <w:rPr>
                <w:bdr w:val="nil"/>
              </w:rPr>
            </w:pPr>
            <w:r>
              <w:rPr>
                <w:rFonts w:ascii="Calibri" w:eastAsia="Calibri" w:hAnsi="Calibri" w:cs="Calibri"/>
                <w:bdr w:val="nil"/>
              </w:rPr>
              <w:t>poznat některá písmena a číslice, popř. slova</w:t>
            </w:r>
          </w:p>
        </w:tc>
        <w:tc>
          <w:tcPr>
            <w:tcW w:w="10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7528A3" w14:textId="77777777" w:rsidR="0097773B" w:rsidRDefault="00603E7B">
            <w:pPr>
              <w:spacing w:line="240" w:lineRule="auto"/>
              <w:jc w:val="left"/>
              <w:rPr>
                <w:bdr w:val="nil"/>
              </w:rPr>
            </w:pPr>
            <w:r>
              <w:rPr>
                <w:rFonts w:ascii="Calibri" w:eastAsia="Calibri" w:hAnsi="Calibri" w:cs="Calibri"/>
                <w:bdr w:val="nil"/>
              </w:rPr>
              <w:t>artikulační, řečové, sluchové a rytmické hry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A4E455" w14:textId="77777777" w:rsidR="0097773B" w:rsidRDefault="00603E7B">
            <w:pPr>
              <w:spacing w:line="240" w:lineRule="auto"/>
              <w:jc w:val="left"/>
              <w:rPr>
                <w:bdr w:val="nil"/>
              </w:rPr>
            </w:pPr>
            <w:r>
              <w:rPr>
                <w:rFonts w:ascii="Calibri" w:eastAsia="Calibri" w:hAnsi="Calibri" w:cs="Calibri"/>
                <w:bdr w:val="nil"/>
              </w:rPr>
              <w:t>hry s obrázky, pojmenování předmětu, na co to začíná?</w:t>
            </w:r>
          </w:p>
        </w:tc>
      </w:tr>
      <w:tr w:rsidR="0097773B" w14:paraId="44F42665" w14:textId="77777777">
        <w:tc>
          <w:tcPr>
            <w:tcW w:w="1500" w:type="pct"/>
            <w:vMerge/>
            <w:tcBorders>
              <w:top w:val="inset" w:sz="6" w:space="0" w:color="808080"/>
              <w:left w:val="inset" w:sz="6" w:space="0" w:color="808080"/>
              <w:bottom w:val="inset" w:sz="6" w:space="0" w:color="808080"/>
              <w:right w:val="inset" w:sz="6" w:space="0" w:color="808080"/>
            </w:tcBorders>
          </w:tcPr>
          <w:p w14:paraId="57A7EDD0" w14:textId="77777777" w:rsidR="0097773B" w:rsidRDefault="0097773B"/>
        </w:tc>
        <w:tc>
          <w:tcPr>
            <w:tcW w:w="1000" w:type="pct"/>
            <w:vMerge/>
            <w:tcBorders>
              <w:top w:val="inset" w:sz="6" w:space="0" w:color="808080"/>
              <w:left w:val="inset" w:sz="6" w:space="0" w:color="808080"/>
              <w:bottom w:val="inset" w:sz="6" w:space="0" w:color="808080"/>
              <w:right w:val="inset" w:sz="6" w:space="0" w:color="808080"/>
            </w:tcBorders>
          </w:tcPr>
          <w:p w14:paraId="605B3075" w14:textId="77777777" w:rsidR="0097773B" w:rsidRDefault="0097773B">
            <w:pPr>
              <w:spacing w:line="240" w:lineRule="auto"/>
              <w:rPr>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5EE7ED" w14:textId="77777777" w:rsidR="0097773B" w:rsidRDefault="00603E7B">
            <w:pPr>
              <w:spacing w:line="240" w:lineRule="auto"/>
              <w:jc w:val="left"/>
              <w:rPr>
                <w:bdr w:val="nil"/>
              </w:rPr>
            </w:pPr>
            <w:r>
              <w:rPr>
                <w:rFonts w:ascii="Calibri" w:eastAsia="Calibri" w:hAnsi="Calibri" w:cs="Calibri"/>
                <w:bdr w:val="nil"/>
              </w:rPr>
              <w:t>hádanky o planetách, o počasí</w:t>
            </w:r>
          </w:p>
        </w:tc>
      </w:tr>
      <w:tr w:rsidR="0097773B" w14:paraId="5B789587" w14:textId="77777777">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71CC7A" w14:textId="77777777" w:rsidR="0097773B" w:rsidRDefault="00603E7B">
            <w:pPr>
              <w:spacing w:line="240" w:lineRule="auto"/>
              <w:jc w:val="left"/>
              <w:rPr>
                <w:bdr w:val="nil"/>
              </w:rPr>
            </w:pPr>
            <w:r>
              <w:rPr>
                <w:rFonts w:ascii="Calibri" w:eastAsia="Calibri" w:hAnsi="Calibri" w:cs="Calibri"/>
                <w:bdr w:val="nil"/>
              </w:rPr>
              <w:t>poznat některá písmena a číslice, popř. slova</w:t>
            </w:r>
          </w:p>
        </w:tc>
        <w:tc>
          <w:tcPr>
            <w:tcW w:w="10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BE51B7" w14:textId="77777777" w:rsidR="0097773B" w:rsidRDefault="00603E7B">
            <w:pPr>
              <w:spacing w:line="240" w:lineRule="auto"/>
              <w:jc w:val="left"/>
              <w:rPr>
                <w:bdr w:val="nil"/>
              </w:rPr>
            </w:pPr>
            <w:r>
              <w:rPr>
                <w:rFonts w:ascii="Calibri" w:eastAsia="Calibri" w:hAnsi="Calibri" w:cs="Calibri"/>
                <w:bdr w:val="nil"/>
              </w:rPr>
              <w:t>sluchově rozlišovat začáteční slabiky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51BACF" w14:textId="77777777" w:rsidR="0097773B" w:rsidRDefault="00603E7B">
            <w:pPr>
              <w:spacing w:line="240" w:lineRule="auto"/>
              <w:jc w:val="left"/>
              <w:rPr>
                <w:bdr w:val="nil"/>
              </w:rPr>
            </w:pPr>
            <w:r>
              <w:rPr>
                <w:rFonts w:ascii="Calibri" w:eastAsia="Calibri" w:hAnsi="Calibri" w:cs="Calibri"/>
                <w:bdr w:val="nil"/>
              </w:rPr>
              <w:t>"řeč mimozemšťanů"-rozklad slov na slabiky, na hlásky</w:t>
            </w:r>
          </w:p>
        </w:tc>
      </w:tr>
      <w:tr w:rsidR="0097773B" w14:paraId="7BF5F2F7" w14:textId="77777777">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0D3F79" w14:textId="77777777" w:rsidR="0097773B" w:rsidRDefault="00603E7B">
            <w:pPr>
              <w:spacing w:line="240" w:lineRule="auto"/>
              <w:jc w:val="left"/>
              <w:rPr>
                <w:bdr w:val="nil"/>
              </w:rPr>
            </w:pPr>
            <w:r>
              <w:rPr>
                <w:rFonts w:ascii="Calibri" w:eastAsia="Calibri" w:hAnsi="Calibri" w:cs="Calibri"/>
                <w:bdr w:val="nil"/>
              </w:rPr>
              <w:t>řešit problémy, úkoly a situace, myslet kreativně, předkládat „nápady“</w:t>
            </w:r>
          </w:p>
        </w:tc>
        <w:tc>
          <w:tcPr>
            <w:tcW w:w="10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48E038" w14:textId="77777777" w:rsidR="0097773B" w:rsidRDefault="00603E7B">
            <w:pPr>
              <w:spacing w:line="240" w:lineRule="auto"/>
              <w:jc w:val="left"/>
              <w:rPr>
                <w:bdr w:val="nil"/>
              </w:rPr>
            </w:pPr>
            <w:r>
              <w:rPr>
                <w:rFonts w:ascii="Calibri" w:eastAsia="Calibri" w:hAnsi="Calibri" w:cs="Calibri"/>
                <w:bdr w:val="nil"/>
              </w:rPr>
              <w:t>využívat zkušenosti k učení</w:t>
            </w:r>
          </w:p>
        </w:tc>
        <w:tc>
          <w:tcPr>
            <w:tcW w:w="25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CEA752" w14:textId="77777777" w:rsidR="0097773B" w:rsidRDefault="00603E7B">
            <w:pPr>
              <w:spacing w:line="240" w:lineRule="auto"/>
              <w:jc w:val="left"/>
              <w:rPr>
                <w:bdr w:val="nil"/>
              </w:rPr>
            </w:pPr>
            <w:r>
              <w:rPr>
                <w:rFonts w:ascii="Calibri" w:eastAsia="Calibri" w:hAnsi="Calibri" w:cs="Calibri"/>
                <w:bdr w:val="nil"/>
              </w:rPr>
              <w:t>Probouzíme přirozenou dětskou zvídavost na téma Země, Vesmír, Planety. Využití interaktivní tabule, kanálu YOU TUBE-Sluneční soustava, GOOGLE-zajímavosti, Encyklopedie. Odpovědi na dětské otázky</w:t>
            </w:r>
          </w:p>
        </w:tc>
      </w:tr>
      <w:tr w:rsidR="0097773B" w14:paraId="73C336FD" w14:textId="77777777">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76E970" w14:textId="77777777" w:rsidR="0097773B" w:rsidRDefault="00603E7B">
            <w:pPr>
              <w:spacing w:line="240" w:lineRule="auto"/>
              <w:jc w:val="left"/>
              <w:rPr>
                <w:bdr w:val="nil"/>
              </w:rPr>
            </w:pPr>
            <w:r>
              <w:rPr>
                <w:rFonts w:ascii="Calibri" w:eastAsia="Calibri" w:hAnsi="Calibri" w:cs="Calibri"/>
                <w:bdr w:val="nil"/>
              </w:rPr>
              <w:t xml:space="preserve">vnímat, že je zajímavé dozvídat se nové věci, </w:t>
            </w:r>
            <w:r>
              <w:rPr>
                <w:rFonts w:ascii="Calibri" w:eastAsia="Calibri" w:hAnsi="Calibri" w:cs="Calibri"/>
                <w:bdr w:val="nil"/>
              </w:rPr>
              <w:lastRenderedPageBreak/>
              <w:t>využívat zkušeností k učení</w:t>
            </w:r>
          </w:p>
        </w:tc>
        <w:tc>
          <w:tcPr>
            <w:tcW w:w="1000" w:type="pct"/>
            <w:vMerge/>
            <w:tcBorders>
              <w:top w:val="inset" w:sz="6" w:space="0" w:color="808080"/>
              <w:left w:val="inset" w:sz="6" w:space="0" w:color="808080"/>
              <w:bottom w:val="inset" w:sz="6" w:space="0" w:color="808080"/>
              <w:right w:val="inset" w:sz="6" w:space="0" w:color="808080"/>
            </w:tcBorders>
          </w:tcPr>
          <w:p w14:paraId="5DE64354" w14:textId="77777777" w:rsidR="0097773B" w:rsidRDefault="0097773B"/>
        </w:tc>
        <w:tc>
          <w:tcPr>
            <w:tcW w:w="2500" w:type="pct"/>
            <w:vMerge/>
            <w:tcBorders>
              <w:top w:val="inset" w:sz="6" w:space="0" w:color="808080"/>
              <w:left w:val="inset" w:sz="6" w:space="0" w:color="808080"/>
              <w:bottom w:val="inset" w:sz="6" w:space="0" w:color="808080"/>
              <w:right w:val="inset" w:sz="6" w:space="0" w:color="808080"/>
            </w:tcBorders>
          </w:tcPr>
          <w:p w14:paraId="65B1DEF5" w14:textId="77777777" w:rsidR="0097773B" w:rsidRDefault="0097773B">
            <w:pPr>
              <w:spacing w:line="240" w:lineRule="auto"/>
              <w:rPr>
                <w:bdr w:val="nil"/>
              </w:rPr>
            </w:pPr>
          </w:p>
        </w:tc>
      </w:tr>
      <w:tr w:rsidR="0097773B" w14:paraId="4206ABC8" w14:textId="77777777">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218DE2" w14:textId="77777777" w:rsidR="0097773B" w:rsidRDefault="00603E7B">
            <w:pPr>
              <w:spacing w:line="240" w:lineRule="auto"/>
              <w:jc w:val="left"/>
              <w:rPr>
                <w:bdr w:val="nil"/>
              </w:rPr>
            </w:pPr>
            <w:r>
              <w:rPr>
                <w:rFonts w:ascii="Calibri" w:eastAsia="Calibri" w:hAnsi="Calibri" w:cs="Calibri"/>
                <w:bdr w:val="nil"/>
              </w:rPr>
              <w:t>zachytit a vyjádřit své prožitky (slovně, výtvarně, pomocí hudby, hudebně pohybovou či dramatickou improvizací apod.)</w:t>
            </w:r>
          </w:p>
        </w:tc>
        <w:tc>
          <w:tcPr>
            <w:tcW w:w="10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4CE83F" w14:textId="77777777" w:rsidR="0097773B" w:rsidRDefault="00603E7B">
            <w:pPr>
              <w:spacing w:line="240" w:lineRule="auto"/>
              <w:jc w:val="left"/>
              <w:rPr>
                <w:bdr w:val="nil"/>
              </w:rPr>
            </w:pPr>
            <w:r>
              <w:rPr>
                <w:rFonts w:ascii="Calibri" w:eastAsia="Calibri" w:hAnsi="Calibri" w:cs="Calibri"/>
                <w:bdr w:val="nil"/>
              </w:rPr>
              <w:t>vyjadřovat svou představivost a fantazii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76AE39" w14:textId="77777777" w:rsidR="0097773B" w:rsidRDefault="00603E7B">
            <w:pPr>
              <w:spacing w:line="240" w:lineRule="auto"/>
              <w:jc w:val="left"/>
              <w:rPr>
                <w:bdr w:val="nil"/>
              </w:rPr>
            </w:pPr>
            <w:r>
              <w:rPr>
                <w:rFonts w:ascii="Calibri" w:eastAsia="Calibri" w:hAnsi="Calibri" w:cs="Calibri"/>
                <w:bdr w:val="nil"/>
              </w:rPr>
              <w:t>poslech vážné hudby-vyjádření tancem a kresbou (</w:t>
            </w:r>
            <w:proofErr w:type="spellStart"/>
            <w:r>
              <w:rPr>
                <w:rFonts w:ascii="Calibri" w:eastAsia="Calibri" w:hAnsi="Calibri" w:cs="Calibri"/>
                <w:bdr w:val="nil"/>
              </w:rPr>
              <w:t>Wanesa</w:t>
            </w:r>
            <w:proofErr w:type="spellEnd"/>
            <w:r>
              <w:rPr>
                <w:rFonts w:ascii="Calibri" w:eastAsia="Calibri" w:hAnsi="Calibri" w:cs="Calibri"/>
                <w:bdr w:val="nil"/>
              </w:rPr>
              <w:t xml:space="preserve"> May)</w:t>
            </w:r>
          </w:p>
        </w:tc>
      </w:tr>
      <w:tr w:rsidR="0097773B" w14:paraId="5F349E11" w14:textId="77777777">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F8E0DD" w14:textId="77777777" w:rsidR="0097773B" w:rsidRDefault="0097773B"/>
        </w:tc>
        <w:tc>
          <w:tcPr>
            <w:tcW w:w="10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D74385" w14:textId="77777777" w:rsidR="0097773B" w:rsidRDefault="00603E7B">
            <w:pPr>
              <w:spacing w:line="240" w:lineRule="auto"/>
              <w:rPr>
                <w:bdr w:val="nil"/>
              </w:rPr>
            </w:pPr>
            <w:r>
              <w:rPr>
                <w:rFonts w:ascii="Calibri" w:eastAsia="Calibri" w:hAnsi="Calibri" w:cs="Calibri"/>
                <w:bdr w:val="nil"/>
              </w:rPr>
              <w:t>porozumět běžným projevům vyjádření emocí a nálad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4618DD" w14:textId="77777777" w:rsidR="0097773B" w:rsidRDefault="00603E7B">
            <w:pPr>
              <w:spacing w:line="240" w:lineRule="auto"/>
              <w:jc w:val="left"/>
              <w:rPr>
                <w:bdr w:val="nil"/>
              </w:rPr>
            </w:pPr>
            <w:r>
              <w:rPr>
                <w:rFonts w:ascii="Calibri" w:eastAsia="Calibri" w:hAnsi="Calibri" w:cs="Calibri"/>
                <w:bdr w:val="nil"/>
              </w:rPr>
              <w:t xml:space="preserve">veselá x smutná planeta (jak se tam kdo </w:t>
            </w:r>
            <w:proofErr w:type="gramStart"/>
            <w:r>
              <w:rPr>
                <w:rFonts w:ascii="Calibri" w:eastAsia="Calibri" w:hAnsi="Calibri" w:cs="Calibri"/>
                <w:bdr w:val="nil"/>
              </w:rPr>
              <w:t>cítí)-</w:t>
            </w:r>
            <w:proofErr w:type="gramEnd"/>
            <w:r>
              <w:rPr>
                <w:rFonts w:ascii="Calibri" w:eastAsia="Calibri" w:hAnsi="Calibri" w:cs="Calibri"/>
                <w:bdr w:val="nil"/>
              </w:rPr>
              <w:t>vyjádření pantomimou</w:t>
            </w:r>
          </w:p>
        </w:tc>
      </w:tr>
      <w:tr w:rsidR="0097773B" w14:paraId="63CA4465" w14:textId="77777777">
        <w:tc>
          <w:tcPr>
            <w:tcW w:w="15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A0CC78" w14:textId="77777777" w:rsidR="0097773B" w:rsidRDefault="00603E7B">
            <w:pPr>
              <w:spacing w:line="240" w:lineRule="auto"/>
              <w:jc w:val="left"/>
              <w:rPr>
                <w:bdr w:val="nil"/>
              </w:rPr>
            </w:pPr>
            <w:r>
              <w:rPr>
                <w:rFonts w:ascii="Calibri" w:eastAsia="Calibri" w:hAnsi="Calibri" w:cs="Calibri"/>
                <w:bdr w:val="nil"/>
              </w:rPr>
              <w:t>zachytit a vyjádřit své prožitky (slovně, výtvarně, pomocí hudby, hudebně pohybovou či dramatickou improvizací apod.)</w:t>
            </w:r>
          </w:p>
        </w:tc>
        <w:tc>
          <w:tcPr>
            <w:tcW w:w="10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D0C65A" w14:textId="77777777" w:rsidR="0097773B" w:rsidRDefault="00603E7B">
            <w:pPr>
              <w:spacing w:line="240" w:lineRule="auto"/>
              <w:jc w:val="left"/>
              <w:rPr>
                <w:bdr w:val="nil"/>
              </w:rPr>
            </w:pPr>
            <w:r>
              <w:rPr>
                <w:rFonts w:ascii="Calibri" w:eastAsia="Calibri" w:hAnsi="Calibri" w:cs="Calibri"/>
                <w:bdr w:val="nil"/>
              </w:rPr>
              <w:t>porozumět neverbálním projevům citových prožitků a nálad</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562B5B" w14:textId="77777777" w:rsidR="0097773B" w:rsidRDefault="00603E7B">
            <w:pPr>
              <w:spacing w:line="240" w:lineRule="auto"/>
              <w:jc w:val="left"/>
              <w:rPr>
                <w:bdr w:val="nil"/>
              </w:rPr>
            </w:pPr>
            <w:r>
              <w:rPr>
                <w:rFonts w:ascii="Calibri" w:eastAsia="Calibri" w:hAnsi="Calibri" w:cs="Calibri"/>
                <w:bdr w:val="nil"/>
              </w:rPr>
              <w:t>cestujeme na různé planety a podle hudby si domýšlíme, kdo tam žije, napodobujeme pohyb "mimozemšťanů"</w:t>
            </w:r>
          </w:p>
        </w:tc>
      </w:tr>
      <w:tr w:rsidR="0097773B" w14:paraId="298B7E84" w14:textId="77777777">
        <w:tc>
          <w:tcPr>
            <w:tcW w:w="1500" w:type="pct"/>
            <w:vMerge/>
            <w:tcBorders>
              <w:top w:val="inset" w:sz="6" w:space="0" w:color="808080"/>
              <w:left w:val="inset" w:sz="6" w:space="0" w:color="808080"/>
              <w:bottom w:val="inset" w:sz="6" w:space="0" w:color="808080"/>
              <w:right w:val="inset" w:sz="6" w:space="0" w:color="808080"/>
            </w:tcBorders>
          </w:tcPr>
          <w:p w14:paraId="61AEC25D" w14:textId="77777777" w:rsidR="0097773B" w:rsidRDefault="0097773B"/>
        </w:tc>
        <w:tc>
          <w:tcPr>
            <w:tcW w:w="1000" w:type="pct"/>
            <w:vMerge/>
            <w:tcBorders>
              <w:top w:val="inset" w:sz="6" w:space="0" w:color="808080"/>
              <w:left w:val="inset" w:sz="6" w:space="0" w:color="808080"/>
              <w:bottom w:val="inset" w:sz="6" w:space="0" w:color="808080"/>
              <w:right w:val="inset" w:sz="6" w:space="0" w:color="808080"/>
            </w:tcBorders>
          </w:tcPr>
          <w:p w14:paraId="0863444D" w14:textId="77777777" w:rsidR="0097773B" w:rsidRDefault="0097773B">
            <w:pPr>
              <w:spacing w:line="240" w:lineRule="auto"/>
              <w:rPr>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4001A2" w14:textId="77777777" w:rsidR="0097773B" w:rsidRDefault="00603E7B">
            <w:pPr>
              <w:spacing w:line="240" w:lineRule="auto"/>
              <w:jc w:val="left"/>
              <w:rPr>
                <w:bdr w:val="nil"/>
              </w:rPr>
            </w:pPr>
            <w:r>
              <w:rPr>
                <w:rFonts w:ascii="Calibri" w:eastAsia="Calibri" w:hAnsi="Calibri" w:cs="Calibri"/>
                <w:bdr w:val="nil"/>
              </w:rPr>
              <w:t xml:space="preserve">veselá x smutná planeta (jak se tam kdo </w:t>
            </w:r>
            <w:proofErr w:type="gramStart"/>
            <w:r>
              <w:rPr>
                <w:rFonts w:ascii="Calibri" w:eastAsia="Calibri" w:hAnsi="Calibri" w:cs="Calibri"/>
                <w:bdr w:val="nil"/>
              </w:rPr>
              <w:t>cítí)-</w:t>
            </w:r>
            <w:proofErr w:type="gramEnd"/>
            <w:r>
              <w:rPr>
                <w:rFonts w:ascii="Calibri" w:eastAsia="Calibri" w:hAnsi="Calibri" w:cs="Calibri"/>
                <w:bdr w:val="nil"/>
              </w:rPr>
              <w:t>vyjádření pantomimou</w:t>
            </w:r>
          </w:p>
        </w:tc>
      </w:tr>
      <w:tr w:rsidR="0097773B" w14:paraId="1A516443" w14:textId="77777777">
        <w:tc>
          <w:tcPr>
            <w:tcW w:w="15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815F8C" w14:textId="77777777" w:rsidR="0097773B" w:rsidRDefault="00603E7B">
            <w:pPr>
              <w:spacing w:line="240" w:lineRule="auto"/>
              <w:jc w:val="left"/>
              <w:rPr>
                <w:bdr w:val="nil"/>
              </w:rPr>
            </w:pPr>
            <w:r>
              <w:rPr>
                <w:rFonts w:ascii="Calibri" w:eastAsia="Calibri" w:hAnsi="Calibri" w:cs="Calibri"/>
                <w:bdr w:val="nil"/>
              </w:rPr>
              <w:t>řešit problémy, úkoly a situace, myslet kreativně, předkládat „nápady“</w:t>
            </w:r>
          </w:p>
        </w:tc>
        <w:tc>
          <w:tcPr>
            <w:tcW w:w="10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3B76A4" w14:textId="77777777" w:rsidR="0097773B" w:rsidRDefault="00603E7B">
            <w:pPr>
              <w:spacing w:line="240" w:lineRule="auto"/>
              <w:jc w:val="left"/>
              <w:rPr>
                <w:bdr w:val="nil"/>
              </w:rPr>
            </w:pPr>
            <w:r>
              <w:rPr>
                <w:rFonts w:ascii="Calibri" w:eastAsia="Calibri" w:hAnsi="Calibri" w:cs="Calibri"/>
                <w:bdr w:val="nil"/>
              </w:rPr>
              <w:t>mít povědomí o společenském, věcném i technickém prostředí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436A4A" w14:textId="77777777" w:rsidR="0097773B" w:rsidRDefault="00603E7B">
            <w:pPr>
              <w:spacing w:line="240" w:lineRule="auto"/>
              <w:jc w:val="left"/>
              <w:rPr>
                <w:bdr w:val="nil"/>
              </w:rPr>
            </w:pPr>
            <w:r>
              <w:rPr>
                <w:rFonts w:ascii="Calibri" w:eastAsia="Calibri" w:hAnsi="Calibri" w:cs="Calibri"/>
                <w:bdr w:val="nil"/>
              </w:rPr>
              <w:t>stavba rakety z různých stavebnic, z roliček papíru, grafomotorika-start raketoplánu</w:t>
            </w:r>
          </w:p>
        </w:tc>
      </w:tr>
      <w:tr w:rsidR="0097773B" w14:paraId="6E590884" w14:textId="77777777">
        <w:tc>
          <w:tcPr>
            <w:tcW w:w="1500" w:type="pct"/>
            <w:vMerge/>
            <w:tcBorders>
              <w:top w:val="inset" w:sz="6" w:space="0" w:color="808080"/>
              <w:left w:val="inset" w:sz="6" w:space="0" w:color="808080"/>
              <w:bottom w:val="inset" w:sz="6" w:space="0" w:color="808080"/>
              <w:right w:val="inset" w:sz="6" w:space="0" w:color="808080"/>
            </w:tcBorders>
          </w:tcPr>
          <w:p w14:paraId="3F802DD7" w14:textId="77777777" w:rsidR="0097773B" w:rsidRDefault="0097773B"/>
        </w:tc>
        <w:tc>
          <w:tcPr>
            <w:tcW w:w="1000" w:type="pct"/>
            <w:vMerge/>
            <w:tcBorders>
              <w:top w:val="inset" w:sz="6" w:space="0" w:color="808080"/>
              <w:left w:val="inset" w:sz="6" w:space="0" w:color="808080"/>
              <w:bottom w:val="inset" w:sz="6" w:space="0" w:color="808080"/>
              <w:right w:val="inset" w:sz="6" w:space="0" w:color="808080"/>
            </w:tcBorders>
          </w:tcPr>
          <w:p w14:paraId="336B603B" w14:textId="77777777" w:rsidR="0097773B" w:rsidRDefault="0097773B">
            <w:pPr>
              <w:spacing w:line="240" w:lineRule="auto"/>
              <w:rPr>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578A15" w14:textId="77777777" w:rsidR="0097773B" w:rsidRDefault="00603E7B">
            <w:pPr>
              <w:spacing w:line="240" w:lineRule="auto"/>
              <w:jc w:val="left"/>
              <w:rPr>
                <w:bdr w:val="nil"/>
              </w:rPr>
            </w:pPr>
            <w:r>
              <w:rPr>
                <w:rFonts w:ascii="Calibri" w:eastAsia="Calibri" w:hAnsi="Calibri" w:cs="Calibri"/>
                <w:bdr w:val="nil"/>
              </w:rPr>
              <w:t>prohlížení encyklopedií s planetami a raketoplány</w:t>
            </w:r>
          </w:p>
        </w:tc>
      </w:tr>
      <w:tr w:rsidR="0097773B" w14:paraId="0D9E2DAF" w14:textId="77777777">
        <w:tc>
          <w:tcPr>
            <w:tcW w:w="1500" w:type="pct"/>
            <w:vMerge/>
            <w:tcBorders>
              <w:top w:val="inset" w:sz="6" w:space="0" w:color="808080"/>
              <w:left w:val="inset" w:sz="6" w:space="0" w:color="808080"/>
              <w:bottom w:val="inset" w:sz="6" w:space="0" w:color="808080"/>
              <w:right w:val="inset" w:sz="6" w:space="0" w:color="808080"/>
            </w:tcBorders>
          </w:tcPr>
          <w:p w14:paraId="68A89554" w14:textId="77777777" w:rsidR="0097773B" w:rsidRDefault="0097773B"/>
        </w:tc>
        <w:tc>
          <w:tcPr>
            <w:tcW w:w="1000" w:type="pct"/>
            <w:vMerge/>
            <w:tcBorders>
              <w:top w:val="inset" w:sz="6" w:space="0" w:color="808080"/>
              <w:left w:val="inset" w:sz="6" w:space="0" w:color="808080"/>
              <w:bottom w:val="inset" w:sz="6" w:space="0" w:color="808080"/>
              <w:right w:val="inset" w:sz="6" w:space="0" w:color="808080"/>
            </w:tcBorders>
          </w:tcPr>
          <w:p w14:paraId="2675AE94" w14:textId="77777777" w:rsidR="0097773B" w:rsidRDefault="0097773B">
            <w:pPr>
              <w:spacing w:line="240" w:lineRule="auto"/>
              <w:rPr>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B72F4C" w14:textId="77777777" w:rsidR="0097773B" w:rsidRDefault="00603E7B">
            <w:pPr>
              <w:spacing w:line="240" w:lineRule="auto"/>
              <w:jc w:val="left"/>
              <w:rPr>
                <w:bdr w:val="nil"/>
              </w:rPr>
            </w:pPr>
            <w:r>
              <w:rPr>
                <w:rFonts w:ascii="Calibri" w:eastAsia="Calibri" w:hAnsi="Calibri" w:cs="Calibri"/>
                <w:bdr w:val="nil"/>
              </w:rPr>
              <w:t>sledování sluneční soustavy, startu raketoplánu na internetu (vzdělávací pořady, YOU TUBE)</w:t>
            </w:r>
          </w:p>
        </w:tc>
      </w:tr>
      <w:tr w:rsidR="0097773B" w14:paraId="7D4BE65E" w14:textId="77777777">
        <w:tc>
          <w:tcPr>
            <w:tcW w:w="1500" w:type="pct"/>
            <w:vMerge/>
            <w:tcBorders>
              <w:top w:val="inset" w:sz="6" w:space="0" w:color="808080"/>
              <w:left w:val="inset" w:sz="6" w:space="0" w:color="808080"/>
              <w:bottom w:val="inset" w:sz="6" w:space="0" w:color="808080"/>
              <w:right w:val="inset" w:sz="6" w:space="0" w:color="808080"/>
            </w:tcBorders>
          </w:tcPr>
          <w:p w14:paraId="084B5976" w14:textId="77777777" w:rsidR="0097773B" w:rsidRDefault="0097773B"/>
        </w:tc>
        <w:tc>
          <w:tcPr>
            <w:tcW w:w="1000" w:type="pct"/>
            <w:vMerge/>
            <w:tcBorders>
              <w:top w:val="inset" w:sz="6" w:space="0" w:color="808080"/>
              <w:left w:val="inset" w:sz="6" w:space="0" w:color="808080"/>
              <w:bottom w:val="inset" w:sz="6" w:space="0" w:color="808080"/>
              <w:right w:val="inset" w:sz="6" w:space="0" w:color="808080"/>
            </w:tcBorders>
          </w:tcPr>
          <w:p w14:paraId="4DB3B0E6" w14:textId="77777777" w:rsidR="0097773B" w:rsidRDefault="0097773B">
            <w:pPr>
              <w:spacing w:line="240" w:lineRule="auto"/>
              <w:rPr>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9647C4" w14:textId="77777777" w:rsidR="0097773B" w:rsidRDefault="00603E7B">
            <w:pPr>
              <w:spacing w:line="240" w:lineRule="auto"/>
              <w:jc w:val="left"/>
              <w:rPr>
                <w:bdr w:val="nil"/>
              </w:rPr>
            </w:pPr>
            <w:r>
              <w:rPr>
                <w:rFonts w:ascii="Calibri" w:eastAsia="Calibri" w:hAnsi="Calibri" w:cs="Calibri"/>
                <w:bdr w:val="nil"/>
              </w:rPr>
              <w:t>hry s baterkou (den a noc</w:t>
            </w:r>
            <w:proofErr w:type="gramStart"/>
            <w:r>
              <w:rPr>
                <w:rFonts w:ascii="Calibri" w:eastAsia="Calibri" w:hAnsi="Calibri" w:cs="Calibri"/>
                <w:bdr w:val="nil"/>
              </w:rPr>
              <w:t>),muzikoterapie</w:t>
            </w:r>
            <w:proofErr w:type="gramEnd"/>
            <w:r>
              <w:rPr>
                <w:rFonts w:ascii="Calibri" w:eastAsia="Calibri" w:hAnsi="Calibri" w:cs="Calibri"/>
                <w:bdr w:val="nil"/>
              </w:rPr>
              <w:t>, arteterapie-malování planet</w:t>
            </w:r>
          </w:p>
        </w:tc>
      </w:tr>
      <w:tr w:rsidR="0097773B" w14:paraId="257295DF" w14:textId="77777777">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D19EE1" w14:textId="77777777" w:rsidR="0097773B" w:rsidRDefault="00603E7B">
            <w:pPr>
              <w:spacing w:line="240" w:lineRule="auto"/>
              <w:jc w:val="left"/>
              <w:rPr>
                <w:bdr w:val="nil"/>
              </w:rPr>
            </w:pPr>
            <w:r>
              <w:rPr>
                <w:rFonts w:ascii="Calibri" w:eastAsia="Calibri" w:hAnsi="Calibri" w:cs="Calibri"/>
                <w:bdr w:val="nil"/>
              </w:rPr>
              <w:t>formulovat otázky, odpovídat, hodnotit slovní výkony, slovně reagovat</w:t>
            </w:r>
          </w:p>
        </w:tc>
        <w:tc>
          <w:tcPr>
            <w:tcW w:w="10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C91758" w14:textId="77777777" w:rsidR="0097773B" w:rsidRDefault="00603E7B">
            <w:pPr>
              <w:spacing w:line="240" w:lineRule="auto"/>
              <w:jc w:val="left"/>
              <w:rPr>
                <w:bdr w:val="nil"/>
              </w:rPr>
            </w:pPr>
            <w:r>
              <w:rPr>
                <w:rFonts w:ascii="Calibri" w:eastAsia="Calibri" w:hAnsi="Calibri" w:cs="Calibri"/>
                <w:bdr w:val="nil"/>
              </w:rPr>
              <w:t>Umí formulovat otázky.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91839A" w14:textId="77777777" w:rsidR="0097773B" w:rsidRDefault="00603E7B">
            <w:pPr>
              <w:spacing w:line="240" w:lineRule="auto"/>
              <w:jc w:val="left"/>
              <w:rPr>
                <w:bdr w:val="nil"/>
              </w:rPr>
            </w:pPr>
            <w:r>
              <w:rPr>
                <w:rFonts w:ascii="Calibri" w:eastAsia="Calibri" w:hAnsi="Calibri" w:cs="Calibri"/>
                <w:bdr w:val="nil"/>
              </w:rPr>
              <w:t>Probouzíme přirozenou dětskou zvídavost na téma Země, Vesmír, Planety. Využití interaktivní tabule, kanálu YOU TUBE-Sluneční soustava, GOOGLE-zajímavosti, Encyklopedie. Odpovědi na dětské otázky</w:t>
            </w:r>
          </w:p>
        </w:tc>
      </w:tr>
      <w:tr w:rsidR="0097773B" w14:paraId="066BB635" w14:textId="77777777">
        <w:tc>
          <w:tcPr>
            <w:tcW w:w="15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EC4748" w14:textId="77777777" w:rsidR="0097773B" w:rsidRDefault="00603E7B">
            <w:pPr>
              <w:spacing w:line="240" w:lineRule="auto"/>
              <w:jc w:val="left"/>
              <w:rPr>
                <w:bdr w:val="nil"/>
              </w:rPr>
            </w:pPr>
            <w:r>
              <w:rPr>
                <w:rFonts w:ascii="Calibri" w:eastAsia="Calibri" w:hAnsi="Calibri" w:cs="Calibri"/>
                <w:bdr w:val="nil"/>
              </w:rPr>
              <w:t>učit se nová slova a aktivně je používat (ptát se na slova, kterým nerozumí)</w:t>
            </w:r>
          </w:p>
        </w:tc>
        <w:tc>
          <w:tcPr>
            <w:tcW w:w="10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7762A1" w14:textId="77777777" w:rsidR="0097773B" w:rsidRDefault="00603E7B">
            <w:pPr>
              <w:spacing w:line="240" w:lineRule="auto"/>
              <w:jc w:val="left"/>
              <w:rPr>
                <w:bdr w:val="nil"/>
              </w:rPr>
            </w:pPr>
            <w:r>
              <w:rPr>
                <w:rFonts w:ascii="Calibri" w:eastAsia="Calibri" w:hAnsi="Calibri" w:cs="Calibri"/>
                <w:bdr w:val="nil"/>
              </w:rPr>
              <w:t>Zvládat základní časové pojmy (dnes, zítra, ráno, poledne, odpoledne, večer, den, noc, měsíc, rok, roční období).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0FB3A6" w14:textId="77777777" w:rsidR="0097773B" w:rsidRDefault="00603E7B">
            <w:pPr>
              <w:spacing w:line="240" w:lineRule="auto"/>
              <w:jc w:val="left"/>
              <w:rPr>
                <w:bdr w:val="nil"/>
              </w:rPr>
            </w:pPr>
            <w:r>
              <w:rPr>
                <w:rFonts w:ascii="Calibri" w:eastAsia="Calibri" w:hAnsi="Calibri" w:cs="Calibri"/>
                <w:bdr w:val="nil"/>
              </w:rPr>
              <w:t>výroba kalendáře s typickými znaky pro roční období</w:t>
            </w:r>
          </w:p>
        </w:tc>
      </w:tr>
      <w:tr w:rsidR="0097773B" w14:paraId="206AECE8" w14:textId="77777777">
        <w:tc>
          <w:tcPr>
            <w:tcW w:w="1500" w:type="pct"/>
            <w:vMerge/>
            <w:tcBorders>
              <w:top w:val="inset" w:sz="6" w:space="0" w:color="808080"/>
              <w:left w:val="inset" w:sz="6" w:space="0" w:color="808080"/>
              <w:bottom w:val="inset" w:sz="6" w:space="0" w:color="808080"/>
              <w:right w:val="inset" w:sz="6" w:space="0" w:color="808080"/>
            </w:tcBorders>
          </w:tcPr>
          <w:p w14:paraId="6D39CCFE" w14:textId="77777777" w:rsidR="0097773B" w:rsidRDefault="0097773B"/>
        </w:tc>
        <w:tc>
          <w:tcPr>
            <w:tcW w:w="1000" w:type="pct"/>
            <w:vMerge/>
            <w:tcBorders>
              <w:top w:val="inset" w:sz="6" w:space="0" w:color="808080"/>
              <w:left w:val="inset" w:sz="6" w:space="0" w:color="808080"/>
              <w:bottom w:val="inset" w:sz="6" w:space="0" w:color="808080"/>
              <w:right w:val="inset" w:sz="6" w:space="0" w:color="808080"/>
            </w:tcBorders>
          </w:tcPr>
          <w:p w14:paraId="5D7A1FE3" w14:textId="77777777" w:rsidR="0097773B" w:rsidRDefault="0097773B">
            <w:pPr>
              <w:spacing w:line="240" w:lineRule="auto"/>
              <w:rPr>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262BCC" w14:textId="77777777" w:rsidR="0097773B" w:rsidRDefault="00603E7B">
            <w:pPr>
              <w:spacing w:line="240" w:lineRule="auto"/>
              <w:jc w:val="left"/>
              <w:rPr>
                <w:bdr w:val="nil"/>
              </w:rPr>
            </w:pPr>
            <w:r>
              <w:rPr>
                <w:rFonts w:ascii="Calibri" w:eastAsia="Calibri" w:hAnsi="Calibri" w:cs="Calibri"/>
                <w:bdr w:val="nil"/>
              </w:rPr>
              <w:t>zvládání elementárních časových pojmů (včera, dnes, ráno, večer)</w:t>
            </w:r>
          </w:p>
        </w:tc>
      </w:tr>
    </w:tbl>
    <w:p w14:paraId="410F31CF" w14:textId="77777777" w:rsidR="0097773B" w:rsidRDefault="00603E7B">
      <w:pPr>
        <w:rPr>
          <w:bdr w:val="nil"/>
        </w:rPr>
      </w:pPr>
      <w:r>
        <w:rPr>
          <w:bdr w:val="nil"/>
        </w:rPr>
        <w:t>    </w:t>
      </w:r>
    </w:p>
    <w:p w14:paraId="7EF6AE82" w14:textId="372444D8" w:rsidR="0097773B" w:rsidRDefault="00603E7B">
      <w:pPr>
        <w:pStyle w:val="Nadpis3"/>
        <w:spacing w:before="281" w:after="281"/>
        <w:rPr>
          <w:bdr w:val="nil"/>
        </w:rPr>
      </w:pPr>
      <w:bookmarkStart w:id="30" w:name="_Toc256000034"/>
      <w:r>
        <w:rPr>
          <w:sz w:val="28"/>
          <w:szCs w:val="28"/>
          <w:bdr w:val="nil"/>
        </w:rPr>
        <w:t xml:space="preserve">DĚLÁME RADOST </w:t>
      </w:r>
      <w:proofErr w:type="gramStart"/>
      <w:r>
        <w:rPr>
          <w:sz w:val="28"/>
          <w:szCs w:val="28"/>
          <w:bdr w:val="nil"/>
        </w:rPr>
        <w:t>DRUHÝM</w:t>
      </w:r>
      <w:bookmarkEnd w:id="30"/>
      <w:r>
        <w:rPr>
          <w:sz w:val="28"/>
          <w:szCs w:val="28"/>
          <w:bdr w:val="nil"/>
        </w:rPr>
        <w:t> </w:t>
      </w:r>
      <w:r w:rsidR="00894680">
        <w:rPr>
          <w:sz w:val="28"/>
          <w:szCs w:val="28"/>
          <w:bdr w:val="nil"/>
        </w:rPr>
        <w:t xml:space="preserve"> (</w:t>
      </w:r>
      <w:proofErr w:type="spellStart"/>
      <w:proofErr w:type="gramEnd"/>
      <w:r w:rsidR="00894680">
        <w:rPr>
          <w:sz w:val="28"/>
          <w:szCs w:val="28"/>
          <w:bdr w:val="nil"/>
        </w:rPr>
        <w:t>We</w:t>
      </w:r>
      <w:proofErr w:type="spellEnd"/>
      <w:r w:rsidR="00894680">
        <w:rPr>
          <w:sz w:val="28"/>
          <w:szCs w:val="28"/>
          <w:bdr w:val="nil"/>
        </w:rPr>
        <w:t xml:space="preserve"> are </w:t>
      </w:r>
      <w:proofErr w:type="spellStart"/>
      <w:r w:rsidR="00894680">
        <w:rPr>
          <w:sz w:val="28"/>
          <w:szCs w:val="28"/>
          <w:bdr w:val="nil"/>
        </w:rPr>
        <w:t>making</w:t>
      </w:r>
      <w:proofErr w:type="spellEnd"/>
      <w:r w:rsidR="00894680">
        <w:rPr>
          <w:sz w:val="28"/>
          <w:szCs w:val="28"/>
          <w:bdr w:val="nil"/>
        </w:rPr>
        <w:t xml:space="preserve"> happy </w:t>
      </w:r>
      <w:proofErr w:type="spellStart"/>
      <w:r w:rsidR="00894680">
        <w:rPr>
          <w:sz w:val="28"/>
          <w:szCs w:val="28"/>
          <w:bdr w:val="nil"/>
        </w:rPr>
        <w:t>The</w:t>
      </w:r>
      <w:proofErr w:type="spellEnd"/>
      <w:r w:rsidR="00894680">
        <w:rPr>
          <w:sz w:val="28"/>
          <w:szCs w:val="28"/>
          <w:bdr w:val="nil"/>
        </w:rPr>
        <w:t xml:space="preserve"> </w:t>
      </w:r>
      <w:proofErr w:type="spellStart"/>
      <w:r w:rsidR="00894680">
        <w:rPr>
          <w:sz w:val="28"/>
          <w:szCs w:val="28"/>
          <w:bdr w:val="nil"/>
        </w:rPr>
        <w:t>others</w:t>
      </w:r>
      <w:proofErr w:type="spellEnd"/>
      <w:r w:rsidR="00894680">
        <w:rPr>
          <w:sz w:val="28"/>
          <w:szCs w:val="28"/>
          <w:bdr w:val="nil"/>
        </w:rPr>
        <w:t>.)</w:t>
      </w:r>
    </w:p>
    <w:tbl>
      <w:tblPr>
        <w:tblStyle w:val="TabulkaIB"/>
        <w:tblW w:w="5000" w:type="pct"/>
        <w:tblCellMar>
          <w:left w:w="15" w:type="dxa"/>
          <w:right w:w="15" w:type="dxa"/>
        </w:tblCellMar>
        <w:tblLook w:val="04A0" w:firstRow="1" w:lastRow="0" w:firstColumn="1" w:lastColumn="0" w:noHBand="0" w:noVBand="1"/>
      </w:tblPr>
      <w:tblGrid>
        <w:gridCol w:w="4123"/>
        <w:gridCol w:w="9620"/>
      </w:tblGrid>
      <w:tr w:rsidR="0097773B" w14:paraId="387D9E5C"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891A909" w14:textId="77777777" w:rsidR="0097773B" w:rsidRDefault="00603E7B">
            <w:pPr>
              <w:shd w:val="clear" w:color="auto" w:fill="9CC2E5"/>
              <w:spacing w:line="240" w:lineRule="auto"/>
              <w:jc w:val="left"/>
              <w:rPr>
                <w:bdr w:val="nil"/>
              </w:rPr>
            </w:pPr>
            <w:r>
              <w:rPr>
                <w:rFonts w:ascii="Calibri" w:eastAsia="Calibri" w:hAnsi="Calibri" w:cs="Calibri"/>
                <w:bdr w:val="nil"/>
              </w:rPr>
              <w:t>Název integrovaného bloku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70EA931" w14:textId="77777777" w:rsidR="0097773B" w:rsidRDefault="00603E7B">
            <w:pPr>
              <w:shd w:val="clear" w:color="auto" w:fill="9CC2E5"/>
              <w:spacing w:line="240" w:lineRule="auto"/>
              <w:jc w:val="center"/>
              <w:rPr>
                <w:bdr w:val="nil"/>
              </w:rPr>
            </w:pPr>
            <w:r>
              <w:rPr>
                <w:rFonts w:ascii="Calibri" w:eastAsia="Calibri" w:hAnsi="Calibri" w:cs="Calibri"/>
                <w:bdr w:val="nil"/>
              </w:rPr>
              <w:t>DĚLÁME RADOST DRUHÝM</w:t>
            </w:r>
          </w:p>
        </w:tc>
      </w:tr>
      <w:tr w:rsidR="0097773B" w14:paraId="3B3191B0"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630F5EE" w14:textId="77777777" w:rsidR="0097773B" w:rsidRDefault="00603E7B">
            <w:pPr>
              <w:shd w:val="clear" w:color="auto" w:fill="DEEAF6"/>
              <w:spacing w:line="240" w:lineRule="auto"/>
              <w:jc w:val="left"/>
              <w:rPr>
                <w:bdr w:val="nil"/>
              </w:rPr>
            </w:pPr>
            <w:r>
              <w:rPr>
                <w:rFonts w:ascii="Calibri" w:eastAsia="Calibri" w:hAnsi="Calibri" w:cs="Calibri"/>
                <w:bdr w:val="nil"/>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578260" w14:textId="77777777" w:rsidR="0097773B" w:rsidRDefault="00603E7B">
            <w:pPr>
              <w:spacing w:line="240" w:lineRule="auto"/>
              <w:jc w:val="left"/>
              <w:rPr>
                <w:bdr w:val="nil"/>
              </w:rPr>
            </w:pPr>
            <w:r>
              <w:rPr>
                <w:rFonts w:ascii="Calibri" w:eastAsia="Calibri" w:hAnsi="Calibri" w:cs="Calibri"/>
                <w:bdr w:val="nil"/>
              </w:rPr>
              <w:t>Dítě a jeho tělo, Dítě a jeho psychika, Dítě a ten druhý, Dítě a společnost, Dítě a svět</w:t>
            </w:r>
          </w:p>
        </w:tc>
      </w:tr>
      <w:tr w:rsidR="0097773B" w14:paraId="33094E3F"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7AEED98" w14:textId="77777777" w:rsidR="0097773B" w:rsidRDefault="00603E7B">
            <w:pPr>
              <w:shd w:val="clear" w:color="auto" w:fill="DEEAF6"/>
              <w:spacing w:line="240" w:lineRule="auto"/>
              <w:jc w:val="left"/>
              <w:rPr>
                <w:bdr w:val="nil"/>
              </w:rPr>
            </w:pPr>
            <w:r>
              <w:rPr>
                <w:rFonts w:ascii="Calibri" w:eastAsia="Calibri" w:hAnsi="Calibri" w:cs="Calibri"/>
                <w:bdr w:val="nil"/>
              </w:rPr>
              <w:lastRenderedPageBreak/>
              <w:t>Charakteristika integrovaného bloku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DDC633" w14:textId="77777777" w:rsidR="0097773B" w:rsidRDefault="00603E7B">
            <w:pPr>
              <w:spacing w:line="240" w:lineRule="auto"/>
              <w:jc w:val="left"/>
              <w:rPr>
                <w:bdr w:val="nil"/>
              </w:rPr>
            </w:pPr>
            <w:r>
              <w:rPr>
                <w:rFonts w:ascii="Calibri" w:eastAsia="Calibri" w:hAnsi="Calibri" w:cs="Calibri"/>
                <w:bdr w:val="nil"/>
              </w:rPr>
              <w:t xml:space="preserve">V nadcházejícím svátečním období chceme dětem ukázat, že bychom neměli být jen konzumenty darů, ale umět zejména potěšit druhé. Radovat se z toho, že někomu něco vyrobíme, setkáme </w:t>
            </w:r>
            <w:proofErr w:type="gramStart"/>
            <w:r>
              <w:rPr>
                <w:rFonts w:ascii="Calibri" w:eastAsia="Calibri" w:hAnsi="Calibri" w:cs="Calibri"/>
                <w:bdr w:val="nil"/>
              </w:rPr>
              <w:t>se  s</w:t>
            </w:r>
            <w:proofErr w:type="gramEnd"/>
            <w:r>
              <w:rPr>
                <w:rFonts w:ascii="Calibri" w:eastAsia="Calibri" w:hAnsi="Calibri" w:cs="Calibri"/>
                <w:bdr w:val="nil"/>
              </w:rPr>
              <w:t xml:space="preserve"> přáteli a pomůžeme potřebným. Ve spolupráci se ZŠ NEMO organizujeme dobročinný jarmark z výrobků dětí. Výtěžek každoročně zasíláme neziskovým organizacím (Dobrý anděl, spolupráce s OSPOD Říčany). MŠ a ZŠ NEMO se zapojuje do akce "krabice od bot", kdy děti s rodiči přinesou dárek pro děti z dětských domovů. NEMO spolupracuje s evangelickým kostelem v Uhříněvsi, SOS dětskými vesničkami a dalšími organizacemi v okolí. Během vánočního období děti seznámíme s tradicemi a nacvičíme slavnostní vystoupení pro rodiče. Vyvrcholením bývá Vánoční besídka s dílničkami. Děti se podílí nejen na obsahu programu, ale i na výzdobě třídy a přípravě občerstvení pro rodiče, vyrábí pro své blízké dárečky.</w:t>
            </w:r>
          </w:p>
        </w:tc>
      </w:tr>
      <w:tr w:rsidR="0097773B" w14:paraId="37CD671B" w14:textId="77777777">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70B97D0" w14:textId="77777777" w:rsidR="0097773B" w:rsidRDefault="00603E7B">
            <w:pPr>
              <w:shd w:val="clear" w:color="auto" w:fill="DEEAF6"/>
              <w:spacing w:line="240" w:lineRule="auto"/>
              <w:jc w:val="left"/>
              <w:rPr>
                <w:bdr w:val="nil"/>
              </w:rPr>
            </w:pPr>
            <w:r>
              <w:rPr>
                <w:rFonts w:ascii="Calibri" w:eastAsia="Calibri" w:hAnsi="Calibri" w:cs="Calibri"/>
                <w:bdr w:val="nil"/>
              </w:rPr>
              <w:t>Výchovné a vzdělávací strategie: společné postupy uplatňované na úrovni integrovaného bloku jimiž jsou cíleně utvářeny a rozvíjeny klíčové kompetence dětí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CBC0A1" w14:textId="77777777" w:rsidR="0097773B" w:rsidRDefault="00603E7B">
            <w:pPr>
              <w:spacing w:line="240" w:lineRule="auto"/>
              <w:jc w:val="left"/>
              <w:rPr>
                <w:bdr w:val="nil"/>
              </w:rPr>
            </w:pPr>
            <w:r>
              <w:rPr>
                <w:rFonts w:ascii="Calibri" w:eastAsia="Calibri" w:hAnsi="Calibri" w:cs="Calibri"/>
                <w:b/>
                <w:bCs/>
                <w:bdr w:val="nil"/>
              </w:rPr>
              <w:t>kompetence k učení:</w:t>
            </w:r>
          </w:p>
          <w:p w14:paraId="3DA9D7ED" w14:textId="77777777" w:rsidR="0097773B" w:rsidRDefault="00603E7B" w:rsidP="006210FF">
            <w:pPr>
              <w:numPr>
                <w:ilvl w:val="0"/>
                <w:numId w:val="28"/>
              </w:numPr>
              <w:spacing w:line="240" w:lineRule="auto"/>
              <w:jc w:val="left"/>
              <w:rPr>
                <w:bdr w:val="nil"/>
              </w:rPr>
            </w:pPr>
            <w:r>
              <w:rPr>
                <w:rFonts w:ascii="Calibri" w:eastAsia="Calibri" w:hAnsi="Calibri" w:cs="Calibri"/>
                <w:bdr w:val="nil"/>
              </w:rPr>
              <w:t>elementární poznatky o světě kultury-zvyky a tradice</w:t>
            </w:r>
          </w:p>
        </w:tc>
      </w:tr>
      <w:tr w:rsidR="0097773B" w14:paraId="473460D0" w14:textId="77777777">
        <w:tc>
          <w:tcPr>
            <w:tcW w:w="1500" w:type="pct"/>
            <w:vMerge/>
            <w:tcBorders>
              <w:top w:val="inset" w:sz="6" w:space="0" w:color="808080"/>
              <w:left w:val="inset" w:sz="6" w:space="0" w:color="808080"/>
              <w:bottom w:val="inset" w:sz="6" w:space="0" w:color="808080"/>
              <w:right w:val="inset" w:sz="6" w:space="0" w:color="808080"/>
            </w:tcBorders>
          </w:tcPr>
          <w:p w14:paraId="5DF93FA3" w14:textId="77777777" w:rsidR="0097773B" w:rsidRDefault="0097773B"/>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0B3F55" w14:textId="77777777" w:rsidR="0097773B" w:rsidRDefault="00603E7B">
            <w:pPr>
              <w:spacing w:line="240" w:lineRule="auto"/>
              <w:jc w:val="left"/>
              <w:rPr>
                <w:bdr w:val="nil"/>
              </w:rPr>
            </w:pPr>
            <w:r>
              <w:rPr>
                <w:rFonts w:ascii="Calibri" w:eastAsia="Calibri" w:hAnsi="Calibri" w:cs="Calibri"/>
                <w:b/>
                <w:bCs/>
                <w:bdr w:val="nil"/>
              </w:rPr>
              <w:t>kompetence k řešení problémů:</w:t>
            </w:r>
          </w:p>
          <w:p w14:paraId="50898807" w14:textId="77777777" w:rsidR="0097773B" w:rsidRDefault="00603E7B" w:rsidP="006210FF">
            <w:pPr>
              <w:numPr>
                <w:ilvl w:val="0"/>
                <w:numId w:val="29"/>
              </w:numPr>
              <w:spacing w:line="240" w:lineRule="auto"/>
              <w:jc w:val="left"/>
              <w:rPr>
                <w:bdr w:val="nil"/>
              </w:rPr>
            </w:pPr>
            <w:r>
              <w:rPr>
                <w:rFonts w:ascii="Calibri" w:eastAsia="Calibri" w:hAnsi="Calibri" w:cs="Calibri"/>
                <w:bdr w:val="nil"/>
              </w:rPr>
              <w:t>hledání různých variant řešení problémů, logické postupy</w:t>
            </w:r>
          </w:p>
        </w:tc>
      </w:tr>
      <w:tr w:rsidR="0097773B" w14:paraId="5960AF7A" w14:textId="77777777">
        <w:tc>
          <w:tcPr>
            <w:tcW w:w="1500" w:type="pct"/>
            <w:vMerge/>
            <w:tcBorders>
              <w:top w:val="inset" w:sz="6" w:space="0" w:color="808080"/>
              <w:left w:val="inset" w:sz="6" w:space="0" w:color="808080"/>
              <w:bottom w:val="inset" w:sz="6" w:space="0" w:color="808080"/>
              <w:right w:val="inset" w:sz="6" w:space="0" w:color="808080"/>
            </w:tcBorders>
          </w:tcPr>
          <w:p w14:paraId="3F72F776" w14:textId="77777777" w:rsidR="0097773B" w:rsidRDefault="0097773B"/>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8C32EC" w14:textId="77777777" w:rsidR="0097773B" w:rsidRDefault="00603E7B">
            <w:pPr>
              <w:spacing w:line="240" w:lineRule="auto"/>
              <w:jc w:val="left"/>
              <w:rPr>
                <w:bdr w:val="nil"/>
              </w:rPr>
            </w:pPr>
            <w:r>
              <w:rPr>
                <w:rFonts w:ascii="Calibri" w:eastAsia="Calibri" w:hAnsi="Calibri" w:cs="Calibri"/>
                <w:b/>
                <w:bCs/>
                <w:bdr w:val="nil"/>
              </w:rPr>
              <w:t>komunikativní kompetence:</w:t>
            </w:r>
          </w:p>
          <w:p w14:paraId="758A6564" w14:textId="77777777" w:rsidR="0097773B" w:rsidRDefault="00603E7B" w:rsidP="006210FF">
            <w:pPr>
              <w:numPr>
                <w:ilvl w:val="0"/>
                <w:numId w:val="30"/>
              </w:numPr>
              <w:spacing w:line="240" w:lineRule="auto"/>
              <w:jc w:val="left"/>
              <w:rPr>
                <w:bdr w:val="nil"/>
              </w:rPr>
            </w:pPr>
            <w:r>
              <w:rPr>
                <w:rFonts w:ascii="Calibri" w:eastAsia="Calibri" w:hAnsi="Calibri" w:cs="Calibri"/>
                <w:bdr w:val="nil"/>
              </w:rPr>
              <w:t>komunikace bez zábran a ostychu-přání k Vánocům</w:t>
            </w:r>
          </w:p>
        </w:tc>
      </w:tr>
      <w:tr w:rsidR="0097773B" w14:paraId="62B5E286" w14:textId="77777777">
        <w:tc>
          <w:tcPr>
            <w:tcW w:w="1500" w:type="pct"/>
            <w:vMerge/>
            <w:tcBorders>
              <w:top w:val="inset" w:sz="6" w:space="0" w:color="808080"/>
              <w:left w:val="inset" w:sz="6" w:space="0" w:color="808080"/>
              <w:bottom w:val="inset" w:sz="6" w:space="0" w:color="808080"/>
              <w:right w:val="inset" w:sz="6" w:space="0" w:color="808080"/>
            </w:tcBorders>
          </w:tcPr>
          <w:p w14:paraId="6D38C8CA" w14:textId="77777777" w:rsidR="0097773B" w:rsidRDefault="0097773B"/>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7BD5AF" w14:textId="77777777" w:rsidR="0097773B" w:rsidRDefault="00603E7B">
            <w:pPr>
              <w:spacing w:line="240" w:lineRule="auto"/>
              <w:jc w:val="left"/>
              <w:rPr>
                <w:bdr w:val="nil"/>
              </w:rPr>
            </w:pPr>
            <w:r>
              <w:rPr>
                <w:rFonts w:ascii="Calibri" w:eastAsia="Calibri" w:hAnsi="Calibri" w:cs="Calibri"/>
                <w:b/>
                <w:bCs/>
                <w:bdr w:val="nil"/>
              </w:rPr>
              <w:t>sociální a personální kompetence:</w:t>
            </w:r>
          </w:p>
          <w:p w14:paraId="47C16E6B" w14:textId="77777777" w:rsidR="0097773B" w:rsidRDefault="00603E7B" w:rsidP="006210FF">
            <w:pPr>
              <w:numPr>
                <w:ilvl w:val="0"/>
                <w:numId w:val="31"/>
              </w:numPr>
              <w:spacing w:line="240" w:lineRule="auto"/>
              <w:jc w:val="left"/>
              <w:rPr>
                <w:bdr w:val="nil"/>
              </w:rPr>
            </w:pPr>
            <w:r>
              <w:rPr>
                <w:rFonts w:ascii="Calibri" w:eastAsia="Calibri" w:hAnsi="Calibri" w:cs="Calibri"/>
                <w:bdr w:val="nil"/>
              </w:rPr>
              <w:t>citlivost a ohleduplnost k druhým, společná rozhodnutí-jak vyzdobíme třídu</w:t>
            </w:r>
          </w:p>
        </w:tc>
      </w:tr>
      <w:tr w:rsidR="0097773B" w14:paraId="4709AA9F" w14:textId="77777777">
        <w:tc>
          <w:tcPr>
            <w:tcW w:w="1500" w:type="pct"/>
            <w:vMerge/>
            <w:tcBorders>
              <w:top w:val="inset" w:sz="6" w:space="0" w:color="808080"/>
              <w:left w:val="inset" w:sz="6" w:space="0" w:color="808080"/>
              <w:bottom w:val="inset" w:sz="6" w:space="0" w:color="808080"/>
              <w:right w:val="inset" w:sz="6" w:space="0" w:color="808080"/>
            </w:tcBorders>
          </w:tcPr>
          <w:p w14:paraId="76C01ED8" w14:textId="77777777" w:rsidR="0097773B" w:rsidRDefault="0097773B"/>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6C4173" w14:textId="77777777" w:rsidR="0097773B" w:rsidRDefault="00603E7B">
            <w:pPr>
              <w:spacing w:line="240" w:lineRule="auto"/>
              <w:jc w:val="left"/>
              <w:rPr>
                <w:bdr w:val="nil"/>
              </w:rPr>
            </w:pPr>
            <w:r>
              <w:rPr>
                <w:rFonts w:ascii="Calibri" w:eastAsia="Calibri" w:hAnsi="Calibri" w:cs="Calibri"/>
                <w:b/>
                <w:bCs/>
                <w:bdr w:val="nil"/>
              </w:rPr>
              <w:t>činnostní a občanské kompetence:</w:t>
            </w:r>
          </w:p>
          <w:p w14:paraId="2B17B1B8" w14:textId="77777777" w:rsidR="0097773B" w:rsidRDefault="00603E7B" w:rsidP="006210FF">
            <w:pPr>
              <w:numPr>
                <w:ilvl w:val="0"/>
                <w:numId w:val="32"/>
              </w:numPr>
              <w:spacing w:line="240" w:lineRule="auto"/>
              <w:jc w:val="left"/>
              <w:rPr>
                <w:bdr w:val="nil"/>
              </w:rPr>
            </w:pPr>
            <w:r>
              <w:rPr>
                <w:rFonts w:ascii="Calibri" w:eastAsia="Calibri" w:hAnsi="Calibri" w:cs="Calibri"/>
                <w:bdr w:val="nil"/>
              </w:rPr>
              <w:t>učit se plánovat hry a činnosti, vyhodnotit je</w:t>
            </w:r>
          </w:p>
        </w:tc>
      </w:tr>
      <w:tr w:rsidR="0097773B" w14:paraId="7AC09B42"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8E37A3D" w14:textId="77777777" w:rsidR="0097773B" w:rsidRDefault="00603E7B">
            <w:pPr>
              <w:shd w:val="clear" w:color="auto" w:fill="DEEAF6"/>
              <w:spacing w:line="240" w:lineRule="auto"/>
              <w:jc w:val="left"/>
              <w:rPr>
                <w:bdr w:val="nil"/>
              </w:rPr>
            </w:pPr>
            <w:r>
              <w:rPr>
                <w:rFonts w:ascii="Calibri" w:eastAsia="Calibri" w:hAnsi="Calibri" w:cs="Calibri"/>
                <w:bdr w:val="nil"/>
              </w:rPr>
              <w:t>Způsob hodnocení dětí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D56641" w14:textId="77777777" w:rsidR="0097773B" w:rsidRDefault="00603E7B">
            <w:pPr>
              <w:spacing w:line="240" w:lineRule="auto"/>
              <w:jc w:val="left"/>
              <w:rPr>
                <w:bdr w:val="nil"/>
              </w:rPr>
            </w:pPr>
            <w:r>
              <w:rPr>
                <w:rFonts w:ascii="Calibri" w:eastAsia="Calibri" w:hAnsi="Calibri" w:cs="Calibri"/>
                <w:bdr w:val="nil"/>
              </w:rPr>
              <w:t>Klademe důraz na sebehodnocení dětí.</w:t>
            </w:r>
          </w:p>
        </w:tc>
      </w:tr>
      <w:tr w:rsidR="0097773B" w14:paraId="42F2FE0D"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A113667" w14:textId="77777777" w:rsidR="0097773B" w:rsidRDefault="00603E7B">
            <w:pPr>
              <w:shd w:val="clear" w:color="auto" w:fill="DEEAF6"/>
              <w:spacing w:line="240" w:lineRule="auto"/>
              <w:jc w:val="left"/>
              <w:rPr>
                <w:bdr w:val="nil"/>
              </w:rPr>
            </w:pPr>
            <w:r>
              <w:rPr>
                <w:rFonts w:ascii="Calibri" w:eastAsia="Calibri" w:hAnsi="Calibri" w:cs="Calibri"/>
                <w:bdr w:val="nil"/>
              </w:rPr>
              <w:t>Poznámky k integrovanému bloku v rámci vzdělávacího obsahu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60D7FA" w14:textId="77777777" w:rsidR="0097773B" w:rsidRDefault="00603E7B">
            <w:pPr>
              <w:spacing w:line="240" w:lineRule="auto"/>
              <w:jc w:val="left"/>
              <w:rPr>
                <w:bdr w:val="nil"/>
              </w:rPr>
            </w:pPr>
            <w:r>
              <w:rPr>
                <w:rFonts w:ascii="Calibri" w:eastAsia="Calibri" w:hAnsi="Calibri" w:cs="Calibri"/>
                <w:bdr w:val="nil"/>
              </w:rPr>
              <w:t>Tento integrovaný blok můžeme dělit na podtémata:</w:t>
            </w:r>
          </w:p>
          <w:p w14:paraId="4B4A3B08" w14:textId="4AD1E663" w:rsidR="0097773B" w:rsidRDefault="00603E7B" w:rsidP="006210FF">
            <w:pPr>
              <w:numPr>
                <w:ilvl w:val="0"/>
                <w:numId w:val="33"/>
              </w:numPr>
              <w:spacing w:line="240" w:lineRule="auto"/>
              <w:jc w:val="left"/>
              <w:rPr>
                <w:bdr w:val="nil"/>
              </w:rPr>
            </w:pPr>
            <w:r>
              <w:rPr>
                <w:rFonts w:ascii="Calibri" w:eastAsia="Calibri" w:hAnsi="Calibri" w:cs="Calibri"/>
                <w:bdr w:val="nil"/>
              </w:rPr>
              <w:t>Slavíme Mikuláše</w:t>
            </w:r>
            <w:r w:rsidR="00894680">
              <w:rPr>
                <w:rFonts w:ascii="Calibri" w:eastAsia="Calibri" w:hAnsi="Calibri" w:cs="Calibri"/>
                <w:bdr w:val="nil"/>
              </w:rPr>
              <w:t xml:space="preserve">                   </w:t>
            </w:r>
            <w:proofErr w:type="gramStart"/>
            <w:r w:rsidR="00894680">
              <w:rPr>
                <w:rFonts w:ascii="Calibri" w:eastAsia="Calibri" w:hAnsi="Calibri" w:cs="Calibri"/>
                <w:bdr w:val="nil"/>
              </w:rPr>
              <w:t xml:space="preserve">   (</w:t>
            </w:r>
            <w:proofErr w:type="gramEnd"/>
            <w:r w:rsidR="00894680">
              <w:rPr>
                <w:rFonts w:ascii="Calibri" w:eastAsia="Calibri" w:hAnsi="Calibri" w:cs="Calibri"/>
                <w:bdr w:val="nil"/>
              </w:rPr>
              <w:t>Saint Nicolas)</w:t>
            </w:r>
          </w:p>
          <w:p w14:paraId="79C777FF" w14:textId="507BE5E8" w:rsidR="0097773B" w:rsidRDefault="00603E7B" w:rsidP="006210FF">
            <w:pPr>
              <w:numPr>
                <w:ilvl w:val="0"/>
                <w:numId w:val="33"/>
              </w:numPr>
              <w:spacing w:line="240" w:lineRule="auto"/>
              <w:jc w:val="left"/>
              <w:rPr>
                <w:bdr w:val="nil"/>
              </w:rPr>
            </w:pPr>
            <w:r>
              <w:rPr>
                <w:rFonts w:ascii="Calibri" w:eastAsia="Calibri" w:hAnsi="Calibri" w:cs="Calibri"/>
                <w:bdr w:val="nil"/>
              </w:rPr>
              <w:t>Vánoční zvyky a tradice</w:t>
            </w:r>
            <w:r w:rsidR="00894680">
              <w:rPr>
                <w:rFonts w:ascii="Calibri" w:eastAsia="Calibri" w:hAnsi="Calibri" w:cs="Calibri"/>
                <w:bdr w:val="nil"/>
              </w:rPr>
              <w:t xml:space="preserve">        </w:t>
            </w:r>
            <w:proofErr w:type="gramStart"/>
            <w:r w:rsidR="00894680">
              <w:rPr>
                <w:rFonts w:ascii="Calibri" w:eastAsia="Calibri" w:hAnsi="Calibri" w:cs="Calibri"/>
                <w:bdr w:val="nil"/>
              </w:rPr>
              <w:t xml:space="preserve">   (</w:t>
            </w:r>
            <w:proofErr w:type="spellStart"/>
            <w:proofErr w:type="gramEnd"/>
            <w:r w:rsidR="00894680">
              <w:rPr>
                <w:rFonts w:ascii="Calibri" w:eastAsia="Calibri" w:hAnsi="Calibri" w:cs="Calibri"/>
                <w:bdr w:val="nil"/>
              </w:rPr>
              <w:t>customs</w:t>
            </w:r>
            <w:proofErr w:type="spellEnd"/>
            <w:r w:rsidR="00894680">
              <w:rPr>
                <w:rFonts w:ascii="Calibri" w:eastAsia="Calibri" w:hAnsi="Calibri" w:cs="Calibri"/>
                <w:bdr w:val="nil"/>
              </w:rPr>
              <w:t xml:space="preserve"> and </w:t>
            </w:r>
            <w:proofErr w:type="spellStart"/>
            <w:r w:rsidR="00894680">
              <w:rPr>
                <w:rFonts w:ascii="Calibri" w:eastAsia="Calibri" w:hAnsi="Calibri" w:cs="Calibri"/>
                <w:bdr w:val="nil"/>
              </w:rPr>
              <w:t>festivals</w:t>
            </w:r>
            <w:proofErr w:type="spellEnd"/>
            <w:r w:rsidR="00894680">
              <w:rPr>
                <w:rFonts w:ascii="Calibri" w:eastAsia="Calibri" w:hAnsi="Calibri" w:cs="Calibri"/>
                <w:bdr w:val="nil"/>
              </w:rPr>
              <w:t>)</w:t>
            </w:r>
          </w:p>
          <w:p w14:paraId="74536686" w14:textId="3F476210" w:rsidR="0097773B" w:rsidRDefault="00603E7B" w:rsidP="006210FF">
            <w:pPr>
              <w:numPr>
                <w:ilvl w:val="0"/>
                <w:numId w:val="33"/>
              </w:numPr>
              <w:spacing w:line="240" w:lineRule="auto"/>
              <w:jc w:val="left"/>
              <w:rPr>
                <w:bdr w:val="nil"/>
              </w:rPr>
            </w:pPr>
            <w:r>
              <w:rPr>
                <w:rFonts w:ascii="Calibri" w:eastAsia="Calibri" w:hAnsi="Calibri" w:cs="Calibri"/>
                <w:bdr w:val="nil"/>
              </w:rPr>
              <w:t>Nacvičujeme na besídku</w:t>
            </w:r>
            <w:r w:rsidR="00894680">
              <w:rPr>
                <w:rFonts w:ascii="Calibri" w:eastAsia="Calibri" w:hAnsi="Calibri" w:cs="Calibri"/>
                <w:bdr w:val="nil"/>
              </w:rPr>
              <w:t xml:space="preserve">       </w:t>
            </w:r>
            <w:proofErr w:type="gramStart"/>
            <w:r w:rsidR="00894680">
              <w:rPr>
                <w:rFonts w:ascii="Calibri" w:eastAsia="Calibri" w:hAnsi="Calibri" w:cs="Calibri"/>
                <w:bdr w:val="nil"/>
              </w:rPr>
              <w:t xml:space="preserve">   (</w:t>
            </w:r>
            <w:proofErr w:type="spellStart"/>
            <w:proofErr w:type="gramEnd"/>
            <w:r w:rsidR="00894680">
              <w:rPr>
                <w:rFonts w:ascii="Calibri" w:eastAsia="Calibri" w:hAnsi="Calibri" w:cs="Calibri"/>
                <w:bdr w:val="nil"/>
              </w:rPr>
              <w:t>Christmas</w:t>
            </w:r>
            <w:proofErr w:type="spellEnd"/>
            <w:r w:rsidR="00894680">
              <w:rPr>
                <w:rFonts w:ascii="Calibri" w:eastAsia="Calibri" w:hAnsi="Calibri" w:cs="Calibri"/>
                <w:bdr w:val="nil"/>
              </w:rPr>
              <w:t xml:space="preserve"> party)</w:t>
            </w:r>
          </w:p>
          <w:p w14:paraId="3E910A4E" w14:textId="55DDB162" w:rsidR="0097773B" w:rsidRDefault="00603E7B" w:rsidP="006210FF">
            <w:pPr>
              <w:numPr>
                <w:ilvl w:val="0"/>
                <w:numId w:val="33"/>
              </w:numPr>
              <w:spacing w:line="240" w:lineRule="auto"/>
              <w:jc w:val="left"/>
              <w:rPr>
                <w:bdr w:val="nil"/>
              </w:rPr>
            </w:pPr>
            <w:r>
              <w:rPr>
                <w:rFonts w:ascii="Calibri" w:eastAsia="Calibri" w:hAnsi="Calibri" w:cs="Calibri"/>
                <w:bdr w:val="nil"/>
              </w:rPr>
              <w:t>Vánoce jsou tady</w:t>
            </w:r>
            <w:r w:rsidR="00894680">
              <w:rPr>
                <w:rFonts w:ascii="Calibri" w:eastAsia="Calibri" w:hAnsi="Calibri" w:cs="Calibri"/>
                <w:bdr w:val="nil"/>
              </w:rPr>
              <w:t xml:space="preserve">                   </w:t>
            </w:r>
            <w:proofErr w:type="gramStart"/>
            <w:r w:rsidR="00894680">
              <w:rPr>
                <w:rFonts w:ascii="Calibri" w:eastAsia="Calibri" w:hAnsi="Calibri" w:cs="Calibri"/>
                <w:bdr w:val="nil"/>
              </w:rPr>
              <w:t xml:space="preserve">   (</w:t>
            </w:r>
            <w:proofErr w:type="spellStart"/>
            <w:proofErr w:type="gramEnd"/>
            <w:r w:rsidR="00894680">
              <w:rPr>
                <w:rFonts w:ascii="Calibri" w:eastAsia="Calibri" w:hAnsi="Calibri" w:cs="Calibri"/>
                <w:bdr w:val="nil"/>
              </w:rPr>
              <w:t>We</w:t>
            </w:r>
            <w:proofErr w:type="spellEnd"/>
            <w:r w:rsidR="00894680">
              <w:rPr>
                <w:rFonts w:ascii="Calibri" w:eastAsia="Calibri" w:hAnsi="Calibri" w:cs="Calibri"/>
                <w:bdr w:val="nil"/>
              </w:rPr>
              <w:t xml:space="preserve"> are </w:t>
            </w:r>
            <w:proofErr w:type="spellStart"/>
            <w:r w:rsidR="00894680">
              <w:rPr>
                <w:rFonts w:ascii="Calibri" w:eastAsia="Calibri" w:hAnsi="Calibri" w:cs="Calibri"/>
                <w:bdr w:val="nil"/>
              </w:rPr>
              <w:t>looking</w:t>
            </w:r>
            <w:proofErr w:type="spellEnd"/>
            <w:r w:rsidR="00894680">
              <w:rPr>
                <w:rFonts w:ascii="Calibri" w:eastAsia="Calibri" w:hAnsi="Calibri" w:cs="Calibri"/>
                <w:bdr w:val="nil"/>
              </w:rPr>
              <w:t xml:space="preserve"> forward to </w:t>
            </w:r>
            <w:proofErr w:type="spellStart"/>
            <w:r w:rsidR="00894680">
              <w:rPr>
                <w:rFonts w:ascii="Calibri" w:eastAsia="Calibri" w:hAnsi="Calibri" w:cs="Calibri"/>
                <w:bdr w:val="nil"/>
              </w:rPr>
              <w:t>Christmas</w:t>
            </w:r>
            <w:proofErr w:type="spellEnd"/>
            <w:r w:rsidR="00894680">
              <w:rPr>
                <w:rFonts w:ascii="Calibri" w:eastAsia="Calibri" w:hAnsi="Calibri" w:cs="Calibri"/>
                <w:bdr w:val="nil"/>
              </w:rPr>
              <w:t>)</w:t>
            </w:r>
          </w:p>
          <w:p w14:paraId="5D453444" w14:textId="77777777" w:rsidR="0097773B" w:rsidRDefault="00603E7B">
            <w:pPr>
              <w:spacing w:line="240" w:lineRule="auto"/>
              <w:jc w:val="left"/>
              <w:rPr>
                <w:bdr w:val="nil"/>
              </w:rPr>
            </w:pPr>
            <w:r>
              <w:rPr>
                <w:rFonts w:ascii="Calibri" w:eastAsia="Calibri" w:hAnsi="Calibri" w:cs="Calibri"/>
                <w:bdr w:val="nil"/>
              </w:rPr>
              <w:t xml:space="preserve">V angličtině </w:t>
            </w:r>
            <w:proofErr w:type="spellStart"/>
            <w:r>
              <w:rPr>
                <w:rFonts w:ascii="Calibri" w:eastAsia="Calibri" w:hAnsi="Calibri" w:cs="Calibri"/>
                <w:bdr w:val="nil"/>
              </w:rPr>
              <w:t>Wattsenglish</w:t>
            </w:r>
            <w:proofErr w:type="spellEnd"/>
            <w:r>
              <w:rPr>
                <w:rFonts w:ascii="Calibri" w:eastAsia="Calibri" w:hAnsi="Calibri" w:cs="Calibri"/>
                <w:bdr w:val="nil"/>
              </w:rPr>
              <w:t xml:space="preserve"> se věnujeme tématu: </w:t>
            </w:r>
            <w:proofErr w:type="spellStart"/>
            <w:r>
              <w:rPr>
                <w:rFonts w:ascii="Calibri" w:eastAsia="Calibri" w:hAnsi="Calibri" w:cs="Calibri"/>
                <w:bdr w:val="nil"/>
              </w:rPr>
              <w:t>Celebrations</w:t>
            </w:r>
            <w:proofErr w:type="spellEnd"/>
            <w:r>
              <w:rPr>
                <w:rFonts w:ascii="Calibri" w:eastAsia="Calibri" w:hAnsi="Calibri" w:cs="Calibri"/>
                <w:bdr w:val="nil"/>
              </w:rPr>
              <w:t xml:space="preserve">, </w:t>
            </w:r>
            <w:proofErr w:type="spellStart"/>
            <w:r>
              <w:rPr>
                <w:rFonts w:ascii="Calibri" w:eastAsia="Calibri" w:hAnsi="Calibri" w:cs="Calibri"/>
                <w:bdr w:val="nil"/>
              </w:rPr>
              <w:t>Christmas</w:t>
            </w:r>
            <w:proofErr w:type="spellEnd"/>
            <w:r>
              <w:rPr>
                <w:rFonts w:ascii="Calibri" w:eastAsia="Calibri" w:hAnsi="Calibri" w:cs="Calibri"/>
                <w:bdr w:val="nil"/>
              </w:rPr>
              <w:t xml:space="preserve">, Santa, </w:t>
            </w:r>
            <w:proofErr w:type="spellStart"/>
            <w:r>
              <w:rPr>
                <w:rFonts w:ascii="Calibri" w:eastAsia="Calibri" w:hAnsi="Calibri" w:cs="Calibri"/>
                <w:bdr w:val="nil"/>
              </w:rPr>
              <w:t>present</w:t>
            </w:r>
            <w:proofErr w:type="spellEnd"/>
            <w:r>
              <w:rPr>
                <w:rFonts w:ascii="Calibri" w:eastAsia="Calibri" w:hAnsi="Calibri" w:cs="Calibri"/>
                <w:bdr w:val="nil"/>
              </w:rPr>
              <w:t xml:space="preserve">, </w:t>
            </w:r>
            <w:proofErr w:type="spellStart"/>
            <w:r>
              <w:rPr>
                <w:rFonts w:ascii="Calibri" w:eastAsia="Calibri" w:hAnsi="Calibri" w:cs="Calibri"/>
                <w:bdr w:val="nil"/>
              </w:rPr>
              <w:t>Christmas</w:t>
            </w:r>
            <w:proofErr w:type="spellEnd"/>
            <w:r>
              <w:rPr>
                <w:rFonts w:ascii="Calibri" w:eastAsia="Calibri" w:hAnsi="Calibri" w:cs="Calibri"/>
                <w:bdr w:val="nil"/>
              </w:rPr>
              <w:t xml:space="preserve"> </w:t>
            </w:r>
            <w:proofErr w:type="spellStart"/>
            <w:r>
              <w:rPr>
                <w:rFonts w:ascii="Calibri" w:eastAsia="Calibri" w:hAnsi="Calibri" w:cs="Calibri"/>
                <w:bdr w:val="nil"/>
              </w:rPr>
              <w:t>tree</w:t>
            </w:r>
            <w:proofErr w:type="spellEnd"/>
            <w:r>
              <w:rPr>
                <w:rFonts w:ascii="Calibri" w:eastAsia="Calibri" w:hAnsi="Calibri" w:cs="Calibri"/>
                <w:bdr w:val="nil"/>
              </w:rPr>
              <w:t> </w:t>
            </w:r>
          </w:p>
        </w:tc>
      </w:tr>
    </w:tbl>
    <w:p w14:paraId="7F092165" w14:textId="77777777" w:rsidR="0097773B" w:rsidRDefault="00603E7B">
      <w:pPr>
        <w:rPr>
          <w:bdr w:val="nil"/>
        </w:rPr>
      </w:pPr>
      <w:r>
        <w:rPr>
          <w:bdr w:val="nil"/>
        </w:rPr>
        <w:t>   </w:t>
      </w:r>
    </w:p>
    <w:tbl>
      <w:tblPr>
        <w:tblStyle w:val="TabulkaIB"/>
        <w:tblW w:w="5000" w:type="pct"/>
        <w:tblCellMar>
          <w:left w:w="15" w:type="dxa"/>
          <w:right w:w="15" w:type="dxa"/>
        </w:tblCellMar>
        <w:tblLook w:val="04A0" w:firstRow="1" w:lastRow="0" w:firstColumn="1" w:lastColumn="0" w:noHBand="0" w:noVBand="1"/>
      </w:tblPr>
      <w:tblGrid>
        <w:gridCol w:w="4122"/>
        <w:gridCol w:w="2749"/>
        <w:gridCol w:w="6872"/>
      </w:tblGrid>
      <w:tr w:rsidR="0097773B" w14:paraId="379AF953"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C531661" w14:textId="77777777" w:rsidR="0097773B" w:rsidRDefault="00603E7B">
            <w:pPr>
              <w:shd w:val="clear" w:color="auto" w:fill="9CC2E5"/>
              <w:spacing w:line="240" w:lineRule="auto"/>
              <w:jc w:val="center"/>
              <w:rPr>
                <w:bdr w:val="nil"/>
              </w:rPr>
            </w:pPr>
            <w:r>
              <w:rPr>
                <w:rFonts w:ascii="Calibri" w:eastAsia="Calibri" w:hAnsi="Calibri" w:cs="Calibri"/>
                <w:b/>
                <w:bCs/>
                <w:bdr w:val="nil"/>
              </w:rPr>
              <w:lastRenderedPageBreak/>
              <w:t>DĚLÁME RADOST DRUHÝM</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A8E564A" w14:textId="77777777" w:rsidR="0097773B" w:rsidRDefault="00603E7B">
            <w:pPr>
              <w:shd w:val="clear" w:color="auto" w:fill="9CC2E5"/>
              <w:spacing w:line="240" w:lineRule="auto"/>
              <w:jc w:val="center"/>
              <w:rPr>
                <w:bdr w:val="nil"/>
              </w:rPr>
            </w:pPr>
            <w:r>
              <w:rPr>
                <w:rFonts w:ascii="Calibri" w:eastAsia="Calibri" w:hAnsi="Calibri" w:cs="Calibri"/>
                <w:b/>
                <w:bCs/>
                <w:bdr w:val="nil"/>
              </w:rPr>
              <w:t>vzdělávání</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1912091" w14:textId="77777777" w:rsidR="0097773B" w:rsidRDefault="0097773B"/>
        </w:tc>
      </w:tr>
      <w:tr w:rsidR="0097773B" w14:paraId="342B6773"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F5BA3CB" w14:textId="77777777" w:rsidR="0097773B" w:rsidRDefault="00603E7B">
            <w:pPr>
              <w:shd w:val="clear" w:color="auto" w:fill="DEEAF6"/>
              <w:spacing w:line="240" w:lineRule="auto"/>
              <w:jc w:val="center"/>
              <w:rPr>
                <w:bdr w:val="nil"/>
              </w:rPr>
            </w:pPr>
            <w:r>
              <w:rPr>
                <w:rFonts w:ascii="Calibri" w:eastAsia="Calibri" w:hAnsi="Calibri" w:cs="Calibri"/>
                <w:b/>
                <w:bCs/>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A7825C" w14:textId="77777777" w:rsidR="0097773B" w:rsidRDefault="00603E7B" w:rsidP="006210FF">
            <w:pPr>
              <w:numPr>
                <w:ilvl w:val="0"/>
                <w:numId w:val="34"/>
              </w:numPr>
              <w:spacing w:line="240" w:lineRule="auto"/>
              <w:jc w:val="left"/>
              <w:rPr>
                <w:bdr w:val="nil"/>
              </w:rPr>
            </w:pPr>
            <w:r>
              <w:rPr>
                <w:rFonts w:ascii="Calibri" w:eastAsia="Calibri" w:hAnsi="Calibri" w:cs="Calibri"/>
                <w:bdr w:val="nil"/>
              </w:rPr>
              <w:t>kompetence k učení</w:t>
            </w:r>
          </w:p>
          <w:p w14:paraId="7A40AE34" w14:textId="77777777" w:rsidR="0097773B" w:rsidRDefault="00603E7B" w:rsidP="006210FF">
            <w:pPr>
              <w:numPr>
                <w:ilvl w:val="0"/>
                <w:numId w:val="34"/>
              </w:numPr>
              <w:spacing w:line="240" w:lineRule="auto"/>
              <w:jc w:val="left"/>
              <w:rPr>
                <w:bdr w:val="nil"/>
              </w:rPr>
            </w:pPr>
            <w:r>
              <w:rPr>
                <w:rFonts w:ascii="Calibri" w:eastAsia="Calibri" w:hAnsi="Calibri" w:cs="Calibri"/>
                <w:bdr w:val="nil"/>
              </w:rPr>
              <w:t>kompetence k řešení problémů</w:t>
            </w:r>
          </w:p>
          <w:p w14:paraId="1E67F63B" w14:textId="77777777" w:rsidR="0097773B" w:rsidRDefault="00603E7B" w:rsidP="006210FF">
            <w:pPr>
              <w:numPr>
                <w:ilvl w:val="0"/>
                <w:numId w:val="34"/>
              </w:numPr>
              <w:spacing w:line="240" w:lineRule="auto"/>
              <w:jc w:val="left"/>
              <w:rPr>
                <w:bdr w:val="nil"/>
              </w:rPr>
            </w:pPr>
            <w:r>
              <w:rPr>
                <w:rFonts w:ascii="Calibri" w:eastAsia="Calibri" w:hAnsi="Calibri" w:cs="Calibri"/>
                <w:bdr w:val="nil"/>
              </w:rPr>
              <w:t>komunikativní kompetence</w:t>
            </w:r>
          </w:p>
          <w:p w14:paraId="155DFA4C" w14:textId="77777777" w:rsidR="0097773B" w:rsidRDefault="00603E7B" w:rsidP="006210FF">
            <w:pPr>
              <w:numPr>
                <w:ilvl w:val="0"/>
                <w:numId w:val="34"/>
              </w:numPr>
              <w:spacing w:line="240" w:lineRule="auto"/>
              <w:jc w:val="left"/>
              <w:rPr>
                <w:bdr w:val="nil"/>
              </w:rPr>
            </w:pPr>
            <w:r>
              <w:rPr>
                <w:rFonts w:ascii="Calibri" w:eastAsia="Calibri" w:hAnsi="Calibri" w:cs="Calibri"/>
                <w:bdr w:val="nil"/>
              </w:rPr>
              <w:t>sociální a personální kompetence</w:t>
            </w:r>
          </w:p>
          <w:p w14:paraId="5157E650" w14:textId="77777777" w:rsidR="0097773B" w:rsidRDefault="00603E7B" w:rsidP="006210FF">
            <w:pPr>
              <w:numPr>
                <w:ilvl w:val="0"/>
                <w:numId w:val="34"/>
              </w:numPr>
              <w:spacing w:line="240" w:lineRule="auto"/>
              <w:jc w:val="left"/>
              <w:rPr>
                <w:bdr w:val="nil"/>
              </w:rPr>
            </w:pPr>
            <w:r>
              <w:rPr>
                <w:rFonts w:ascii="Calibri" w:eastAsia="Calibri" w:hAnsi="Calibri" w:cs="Calibri"/>
                <w:bdr w:val="nil"/>
              </w:rPr>
              <w:t>činnostní a občanské kompetence</w:t>
            </w:r>
          </w:p>
        </w:tc>
      </w:tr>
      <w:tr w:rsidR="0097773B" w14:paraId="47174938"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02C7F32" w14:textId="77777777" w:rsidR="0097773B" w:rsidRDefault="00603E7B">
            <w:pPr>
              <w:shd w:val="clear" w:color="auto" w:fill="DEEAF6"/>
              <w:spacing w:line="240" w:lineRule="auto"/>
              <w:jc w:val="center"/>
              <w:rPr>
                <w:bdr w:val="nil"/>
              </w:rPr>
            </w:pPr>
            <w:r>
              <w:rPr>
                <w:rFonts w:ascii="Calibri" w:eastAsia="Calibri" w:hAnsi="Calibri" w:cs="Calibri"/>
                <w:b/>
                <w:bCs/>
                <w:bdr w:val="nil"/>
              </w:rPr>
              <w:t>Očekávané výstupy RVP</w:t>
            </w:r>
          </w:p>
        </w:tc>
        <w:tc>
          <w:tcPr>
            <w:tcW w:w="10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6186187" w14:textId="77777777" w:rsidR="0097773B" w:rsidRDefault="00603E7B">
            <w:pPr>
              <w:shd w:val="clear" w:color="auto" w:fill="DEEAF6"/>
              <w:spacing w:line="240" w:lineRule="auto"/>
              <w:jc w:val="center"/>
              <w:rPr>
                <w:bdr w:val="nil"/>
              </w:rPr>
            </w:pPr>
            <w:r>
              <w:rPr>
                <w:rFonts w:ascii="Calibri" w:eastAsia="Calibri" w:hAnsi="Calibri" w:cs="Calibri"/>
                <w:b/>
                <w:bCs/>
                <w:bdr w:val="nil"/>
              </w:rPr>
              <w:t>Očekávané výstupy IB</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0625302" w14:textId="77777777" w:rsidR="0097773B" w:rsidRDefault="00603E7B">
            <w:pPr>
              <w:shd w:val="clear" w:color="auto" w:fill="DEEAF6"/>
              <w:spacing w:line="240" w:lineRule="auto"/>
              <w:jc w:val="center"/>
              <w:rPr>
                <w:bdr w:val="nil"/>
              </w:rPr>
            </w:pPr>
            <w:r>
              <w:rPr>
                <w:rFonts w:ascii="Calibri" w:eastAsia="Calibri" w:hAnsi="Calibri" w:cs="Calibri"/>
                <w:b/>
                <w:bCs/>
                <w:bdr w:val="nil"/>
              </w:rPr>
              <w:t>Vzdělávací nabídka</w:t>
            </w:r>
          </w:p>
        </w:tc>
      </w:tr>
      <w:tr w:rsidR="0097773B" w14:paraId="1CBF2DAD" w14:textId="77777777">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60CCD9" w14:textId="77777777" w:rsidR="0097773B" w:rsidRDefault="00603E7B">
            <w:pPr>
              <w:spacing w:line="240" w:lineRule="auto"/>
              <w:jc w:val="left"/>
              <w:rPr>
                <w:bdr w:val="nil"/>
              </w:rPr>
            </w:pPr>
            <w:r>
              <w:rPr>
                <w:rFonts w:ascii="Calibri" w:eastAsia="Calibri" w:hAnsi="Calibri" w:cs="Calibri"/>
                <w:bdr w:val="nil"/>
              </w:rPr>
              <w:t>vědomě napodobit jednoduchý pohyb podle vzoru a přizpůsobit jej podle pokynu</w:t>
            </w:r>
          </w:p>
        </w:tc>
        <w:tc>
          <w:tcPr>
            <w:tcW w:w="10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9F8311" w14:textId="77777777" w:rsidR="0097773B" w:rsidRDefault="00603E7B">
            <w:pPr>
              <w:spacing w:line="240" w:lineRule="auto"/>
              <w:jc w:val="left"/>
              <w:rPr>
                <w:bdr w:val="nil"/>
              </w:rPr>
            </w:pPr>
            <w:r>
              <w:rPr>
                <w:rFonts w:ascii="Calibri" w:eastAsia="Calibri" w:hAnsi="Calibri" w:cs="Calibri"/>
                <w:bdr w:val="nil"/>
              </w:rPr>
              <w:t>Zachovávat správné držení těla-rozcvičky, vystoupení na Besídku.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73DBAB" w14:textId="77777777" w:rsidR="0097773B" w:rsidRDefault="00603E7B">
            <w:pPr>
              <w:spacing w:line="240" w:lineRule="auto"/>
              <w:jc w:val="left"/>
              <w:rPr>
                <w:bdr w:val="nil"/>
              </w:rPr>
            </w:pPr>
            <w:r>
              <w:rPr>
                <w:rFonts w:ascii="Calibri" w:eastAsia="Calibri" w:hAnsi="Calibri" w:cs="Calibri"/>
                <w:bdr w:val="nil"/>
              </w:rPr>
              <w:t>Dle možností hry na sněhu</w:t>
            </w:r>
          </w:p>
        </w:tc>
      </w:tr>
      <w:tr w:rsidR="0097773B" w14:paraId="4E84B437" w14:textId="77777777">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4817AB" w14:textId="77777777" w:rsidR="0097773B" w:rsidRDefault="00603E7B">
            <w:pPr>
              <w:spacing w:line="240" w:lineRule="auto"/>
              <w:jc w:val="left"/>
              <w:rPr>
                <w:bdr w:val="nil"/>
              </w:rPr>
            </w:pPr>
            <w:r>
              <w:rPr>
                <w:rFonts w:ascii="Calibri" w:eastAsia="Calibri" w:hAnsi="Calibri" w:cs="Calibri"/>
                <w:bdr w:val="nil"/>
              </w:rPr>
              <w:t>koordinovat lokomoci a další polohy a pohyby těla, sladit pohyb s rytmem a hudbou</w:t>
            </w:r>
          </w:p>
        </w:tc>
        <w:tc>
          <w:tcPr>
            <w:tcW w:w="10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C0E274" w14:textId="77777777" w:rsidR="0097773B" w:rsidRDefault="00603E7B">
            <w:pPr>
              <w:spacing w:line="240" w:lineRule="auto"/>
              <w:jc w:val="left"/>
              <w:rPr>
                <w:bdr w:val="nil"/>
              </w:rPr>
            </w:pPr>
            <w:r>
              <w:rPr>
                <w:rFonts w:ascii="Calibri" w:eastAsia="Calibri" w:hAnsi="Calibri" w:cs="Calibri"/>
                <w:bdr w:val="nil"/>
              </w:rPr>
              <w:t>Sladit pohyb s rytmem hudby-nácvik tanečků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BC1BD5" w14:textId="77777777" w:rsidR="0097773B" w:rsidRDefault="00603E7B">
            <w:pPr>
              <w:spacing w:line="240" w:lineRule="auto"/>
              <w:jc w:val="left"/>
              <w:rPr>
                <w:bdr w:val="nil"/>
              </w:rPr>
            </w:pPr>
            <w:r>
              <w:rPr>
                <w:rFonts w:ascii="Calibri" w:eastAsia="Calibri" w:hAnsi="Calibri" w:cs="Calibri"/>
                <w:bdr w:val="nil"/>
              </w:rPr>
              <w:t>Nácvik koled a Vánočních písní.</w:t>
            </w:r>
          </w:p>
        </w:tc>
      </w:tr>
      <w:tr w:rsidR="0097773B" w14:paraId="77FF4160" w14:textId="77777777">
        <w:tc>
          <w:tcPr>
            <w:tcW w:w="15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0279CC" w14:textId="77777777" w:rsidR="0097773B" w:rsidRDefault="00603E7B">
            <w:pPr>
              <w:spacing w:line="240" w:lineRule="auto"/>
              <w:jc w:val="left"/>
              <w:rPr>
                <w:bdr w:val="nil"/>
              </w:rPr>
            </w:pPr>
            <w:r>
              <w:rPr>
                <w:rFonts w:ascii="Calibri" w:eastAsia="Calibri" w:hAnsi="Calibri" w:cs="Calibri"/>
                <w:bdr w:val="nil"/>
              </w:rPr>
              <w:t>ovládat koordinaci ruky a oka, zvládat jemnou motoriku (zacházet s předměty denní potřeby, s drobnými pomůckami, s nástroji, náčiním a materiálem, zacházet s grafickým a výtvarným materiálem, např. s tužkami, barvami, nůžkami, papírem, modelovací hmotou, zacházet s jednoduchými hudebními nástroji apod.)</w:t>
            </w:r>
          </w:p>
        </w:tc>
        <w:tc>
          <w:tcPr>
            <w:tcW w:w="10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075C73" w14:textId="77777777" w:rsidR="0097773B" w:rsidRDefault="00603E7B">
            <w:pPr>
              <w:spacing w:line="240" w:lineRule="auto"/>
              <w:jc w:val="left"/>
              <w:rPr>
                <w:bdr w:val="nil"/>
              </w:rPr>
            </w:pPr>
            <w:r>
              <w:rPr>
                <w:rFonts w:ascii="Calibri" w:eastAsia="Calibri" w:hAnsi="Calibri" w:cs="Calibri"/>
                <w:bdr w:val="nil"/>
              </w:rPr>
              <w:t>Zvládat jemnou motoriku-výroba dárků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72A3B5" w14:textId="77777777" w:rsidR="0097773B" w:rsidRDefault="00603E7B">
            <w:pPr>
              <w:spacing w:line="240" w:lineRule="auto"/>
              <w:jc w:val="left"/>
              <w:rPr>
                <w:bdr w:val="nil"/>
              </w:rPr>
            </w:pPr>
            <w:r>
              <w:rPr>
                <w:rFonts w:ascii="Calibri" w:eastAsia="Calibri" w:hAnsi="Calibri" w:cs="Calibri"/>
                <w:bdr w:val="nil"/>
              </w:rPr>
              <w:t>Výroba Mikuláše z roličky papíru.</w:t>
            </w:r>
          </w:p>
        </w:tc>
      </w:tr>
      <w:tr w:rsidR="0097773B" w14:paraId="21874F8B" w14:textId="77777777">
        <w:tc>
          <w:tcPr>
            <w:tcW w:w="1500" w:type="pct"/>
            <w:vMerge/>
            <w:tcBorders>
              <w:top w:val="inset" w:sz="6" w:space="0" w:color="808080"/>
              <w:left w:val="inset" w:sz="6" w:space="0" w:color="808080"/>
              <w:bottom w:val="inset" w:sz="6" w:space="0" w:color="808080"/>
              <w:right w:val="inset" w:sz="6" w:space="0" w:color="808080"/>
            </w:tcBorders>
          </w:tcPr>
          <w:p w14:paraId="167BEC00" w14:textId="77777777" w:rsidR="0097773B" w:rsidRDefault="0097773B"/>
        </w:tc>
        <w:tc>
          <w:tcPr>
            <w:tcW w:w="1000" w:type="pct"/>
            <w:vMerge/>
            <w:tcBorders>
              <w:top w:val="inset" w:sz="6" w:space="0" w:color="808080"/>
              <w:left w:val="inset" w:sz="6" w:space="0" w:color="808080"/>
              <w:bottom w:val="inset" w:sz="6" w:space="0" w:color="808080"/>
              <w:right w:val="inset" w:sz="6" w:space="0" w:color="808080"/>
            </w:tcBorders>
          </w:tcPr>
          <w:p w14:paraId="2B1973AC" w14:textId="77777777" w:rsidR="0097773B" w:rsidRDefault="0097773B">
            <w:pPr>
              <w:spacing w:line="240" w:lineRule="auto"/>
              <w:rPr>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7765C1" w14:textId="77777777" w:rsidR="0097773B" w:rsidRDefault="00603E7B">
            <w:pPr>
              <w:spacing w:line="240" w:lineRule="auto"/>
              <w:jc w:val="left"/>
              <w:rPr>
                <w:bdr w:val="nil"/>
              </w:rPr>
            </w:pPr>
            <w:r>
              <w:rPr>
                <w:rFonts w:ascii="Calibri" w:eastAsia="Calibri" w:hAnsi="Calibri" w:cs="Calibri"/>
                <w:bdr w:val="nil"/>
              </w:rPr>
              <w:t>Kreslíme a píšeme dopis ježíškovi.</w:t>
            </w:r>
          </w:p>
        </w:tc>
      </w:tr>
      <w:tr w:rsidR="0097773B" w14:paraId="1ACE13D0" w14:textId="77777777">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034456" w14:textId="77777777" w:rsidR="0097773B" w:rsidRDefault="00603E7B">
            <w:pPr>
              <w:spacing w:line="240" w:lineRule="auto"/>
              <w:jc w:val="left"/>
              <w:rPr>
                <w:bdr w:val="nil"/>
              </w:rPr>
            </w:pPr>
            <w:r>
              <w:rPr>
                <w:rFonts w:ascii="Calibri" w:eastAsia="Calibri" w:hAnsi="Calibri" w:cs="Calibri"/>
                <w:bdr w:val="nil"/>
              </w:rPr>
              <w:t>uplatňovat své individuální potřeby, přání a práva s ohledem na druhého (obhajovat svůj postoj nebo názor, respektovat jiný postoj či názor), přijímat a uzavírat kompromisy, řešit konflikt dohodou</w:t>
            </w:r>
          </w:p>
        </w:tc>
        <w:tc>
          <w:tcPr>
            <w:tcW w:w="10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6183F7" w14:textId="77777777" w:rsidR="0097773B" w:rsidRDefault="00603E7B">
            <w:pPr>
              <w:spacing w:line="240" w:lineRule="auto"/>
              <w:jc w:val="left"/>
              <w:rPr>
                <w:bdr w:val="nil"/>
              </w:rPr>
            </w:pPr>
            <w:r>
              <w:rPr>
                <w:rFonts w:ascii="Calibri" w:eastAsia="Calibri" w:hAnsi="Calibri" w:cs="Calibri"/>
                <w:bdr w:val="nil"/>
              </w:rPr>
              <w:t>Vyjadřovat smysluplně myšlenky, nápady-dárky k Vánocům pro mé blízké</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1063B7" w14:textId="77777777" w:rsidR="0097773B" w:rsidRDefault="00603E7B">
            <w:pPr>
              <w:spacing w:line="240" w:lineRule="auto"/>
              <w:jc w:val="left"/>
              <w:rPr>
                <w:bdr w:val="nil"/>
              </w:rPr>
            </w:pPr>
            <w:r>
              <w:rPr>
                <w:rFonts w:ascii="Calibri" w:eastAsia="Calibri" w:hAnsi="Calibri" w:cs="Calibri"/>
                <w:bdr w:val="nil"/>
              </w:rPr>
              <w:t>Manipulační a pracovní činnosti-balíme dárek, umíme si po sobě uklidit, víme, kam co patří.</w:t>
            </w:r>
          </w:p>
        </w:tc>
      </w:tr>
      <w:tr w:rsidR="0097773B" w14:paraId="28912A18" w14:textId="77777777">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DACC1B" w14:textId="77777777" w:rsidR="0097773B" w:rsidRDefault="00603E7B">
            <w:pPr>
              <w:spacing w:line="240" w:lineRule="auto"/>
              <w:jc w:val="left"/>
              <w:rPr>
                <w:bdr w:val="nil"/>
              </w:rPr>
            </w:pPr>
            <w:r>
              <w:rPr>
                <w:rFonts w:ascii="Calibri" w:eastAsia="Calibri" w:hAnsi="Calibri" w:cs="Calibri"/>
                <w:bdr w:val="nil"/>
              </w:rPr>
              <w:t>naučit se zpaměti krátké texty (reprodukovat říkanky, písničky, pohádky, zvládnout jednoduchou dramatickou úlohu apod.)</w:t>
            </w:r>
          </w:p>
        </w:tc>
        <w:tc>
          <w:tcPr>
            <w:tcW w:w="10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D514D4" w14:textId="77777777" w:rsidR="0097773B" w:rsidRDefault="00603E7B">
            <w:pPr>
              <w:spacing w:line="240" w:lineRule="auto"/>
              <w:jc w:val="left"/>
              <w:rPr>
                <w:bdr w:val="nil"/>
              </w:rPr>
            </w:pPr>
            <w:r>
              <w:rPr>
                <w:rFonts w:ascii="Calibri" w:eastAsia="Calibri" w:hAnsi="Calibri" w:cs="Calibri"/>
                <w:bdr w:val="nil"/>
              </w:rPr>
              <w:t>Naučit se zpaměti krátké texty s vánoční tématikou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8CEDF2" w14:textId="77777777" w:rsidR="0097773B" w:rsidRDefault="00603E7B">
            <w:pPr>
              <w:spacing w:line="240" w:lineRule="auto"/>
              <w:jc w:val="left"/>
              <w:rPr>
                <w:bdr w:val="nil"/>
              </w:rPr>
            </w:pPr>
            <w:r>
              <w:rPr>
                <w:rFonts w:ascii="Calibri" w:eastAsia="Calibri" w:hAnsi="Calibri" w:cs="Calibri"/>
                <w:bdr w:val="nil"/>
              </w:rPr>
              <w:t>Zpěv koled, recitace básní (o Mikulášovi, vánoční koledy)</w:t>
            </w:r>
          </w:p>
        </w:tc>
      </w:tr>
      <w:tr w:rsidR="0097773B" w14:paraId="1C5B7BE8" w14:textId="77777777">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0891A4" w14:textId="77777777" w:rsidR="0097773B" w:rsidRDefault="00603E7B">
            <w:pPr>
              <w:spacing w:line="240" w:lineRule="auto"/>
              <w:jc w:val="left"/>
              <w:rPr>
                <w:bdr w:val="nil"/>
              </w:rPr>
            </w:pPr>
            <w:r>
              <w:rPr>
                <w:rFonts w:ascii="Calibri" w:eastAsia="Calibri" w:hAnsi="Calibri" w:cs="Calibri"/>
                <w:bdr w:val="nil"/>
              </w:rPr>
              <w:t>porozumět slyšenému (zachytit hlavní myšlenku příběhu, sledovat děj a zopakovat jej ve správných větách)</w:t>
            </w:r>
          </w:p>
        </w:tc>
        <w:tc>
          <w:tcPr>
            <w:tcW w:w="10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C81FE3" w14:textId="77777777" w:rsidR="0097773B" w:rsidRDefault="00603E7B">
            <w:pPr>
              <w:spacing w:line="240" w:lineRule="auto"/>
              <w:jc w:val="left"/>
              <w:rPr>
                <w:bdr w:val="nil"/>
              </w:rPr>
            </w:pPr>
            <w:r>
              <w:rPr>
                <w:rFonts w:ascii="Calibri" w:eastAsia="Calibri" w:hAnsi="Calibri" w:cs="Calibri"/>
                <w:bdr w:val="nil"/>
              </w:rPr>
              <w:t>Soustředit se na činnost a udržet pozornost.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7C231B" w14:textId="77777777" w:rsidR="0097773B" w:rsidRDefault="00603E7B">
            <w:pPr>
              <w:spacing w:line="240" w:lineRule="auto"/>
              <w:jc w:val="left"/>
              <w:rPr>
                <w:bdr w:val="nil"/>
              </w:rPr>
            </w:pPr>
            <w:r>
              <w:rPr>
                <w:rFonts w:ascii="Calibri" w:eastAsia="Calibri" w:hAnsi="Calibri" w:cs="Calibri"/>
                <w:bdr w:val="nil"/>
              </w:rPr>
              <w:t>Vytváření myšlenkové mapy na téma "Vánoce" "Betlém" "Vánoční kapr".</w:t>
            </w:r>
          </w:p>
        </w:tc>
      </w:tr>
      <w:tr w:rsidR="0097773B" w14:paraId="4A5657F8" w14:textId="77777777">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AD367D" w14:textId="77777777" w:rsidR="0097773B" w:rsidRDefault="00603E7B">
            <w:pPr>
              <w:spacing w:line="240" w:lineRule="auto"/>
              <w:jc w:val="left"/>
              <w:rPr>
                <w:bdr w:val="nil"/>
              </w:rPr>
            </w:pPr>
            <w:r>
              <w:rPr>
                <w:rFonts w:ascii="Calibri" w:eastAsia="Calibri" w:hAnsi="Calibri" w:cs="Calibri"/>
                <w:bdr w:val="nil"/>
              </w:rPr>
              <w:lastRenderedPageBreak/>
              <w:t>mít povědomí o širším společenském, věcném, přírodním, kulturním i technickém prostředí i jeho dění v rozsahu praktických zkušeností a dostupných praktických ukázek v okolí dítěte</w:t>
            </w:r>
          </w:p>
        </w:tc>
        <w:tc>
          <w:tcPr>
            <w:tcW w:w="10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1056FE" w14:textId="77777777" w:rsidR="0097773B" w:rsidRDefault="00603E7B">
            <w:pPr>
              <w:spacing w:line="240" w:lineRule="auto"/>
              <w:jc w:val="left"/>
              <w:rPr>
                <w:bdr w:val="nil"/>
              </w:rPr>
            </w:pPr>
            <w:r>
              <w:rPr>
                <w:rFonts w:ascii="Calibri" w:eastAsia="Calibri" w:hAnsi="Calibri" w:cs="Calibri"/>
                <w:bdr w:val="nil"/>
              </w:rPr>
              <w:t>Těšit se z hezkých zážitků (návštěva Mikuláše, Besídka pro rodiče, nadílka).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E6123C" w14:textId="77777777" w:rsidR="0097773B" w:rsidRDefault="00603E7B">
            <w:pPr>
              <w:spacing w:line="240" w:lineRule="auto"/>
              <w:jc w:val="left"/>
              <w:rPr>
                <w:bdr w:val="nil"/>
              </w:rPr>
            </w:pPr>
            <w:r>
              <w:rPr>
                <w:rFonts w:ascii="Calibri" w:eastAsia="Calibri" w:hAnsi="Calibri" w:cs="Calibri"/>
                <w:bdr w:val="nil"/>
              </w:rPr>
              <w:t>Zažívání citových prožitků: návštěva Mikuláše ve školce, vystoupení pro rodiče, Vánoční nadílka</w:t>
            </w:r>
          </w:p>
        </w:tc>
      </w:tr>
      <w:tr w:rsidR="0097773B" w14:paraId="08F61340" w14:textId="77777777">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79AC91" w14:textId="77777777" w:rsidR="0097773B" w:rsidRDefault="00603E7B">
            <w:pPr>
              <w:spacing w:line="240" w:lineRule="auto"/>
              <w:jc w:val="left"/>
              <w:rPr>
                <w:bdr w:val="nil"/>
              </w:rPr>
            </w:pPr>
            <w:r>
              <w:rPr>
                <w:rFonts w:ascii="Calibri" w:eastAsia="Calibri" w:hAnsi="Calibri" w:cs="Calibri"/>
                <w:bdr w:val="nil"/>
              </w:rPr>
              <w:t>prožívat a dětským způsobem projevovat, co cítí (soucit, radost, náklonnost), snažit se ovládat své afektivní chování (odložit splnění svých osobních přání, zklidnit se, tlumit vztek, zlost, agresivitu apod.)</w:t>
            </w:r>
          </w:p>
        </w:tc>
        <w:tc>
          <w:tcPr>
            <w:tcW w:w="10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DE30F5" w14:textId="77777777" w:rsidR="0097773B" w:rsidRDefault="00603E7B">
            <w:pPr>
              <w:spacing w:line="240" w:lineRule="auto"/>
              <w:jc w:val="left"/>
              <w:rPr>
                <w:bdr w:val="nil"/>
              </w:rPr>
            </w:pPr>
            <w:r>
              <w:rPr>
                <w:rFonts w:ascii="Calibri" w:eastAsia="Calibri" w:hAnsi="Calibri" w:cs="Calibri"/>
                <w:bdr w:val="nil"/>
              </w:rPr>
              <w:t>Uplatňovat své individuální potřeby, přání a práva s ohledem na druhého.</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0911A1" w14:textId="77777777" w:rsidR="0097773B" w:rsidRDefault="00603E7B">
            <w:pPr>
              <w:spacing w:line="240" w:lineRule="auto"/>
              <w:jc w:val="left"/>
              <w:rPr>
                <w:bdr w:val="nil"/>
              </w:rPr>
            </w:pPr>
            <w:r>
              <w:rPr>
                <w:rFonts w:ascii="Calibri" w:eastAsia="Calibri" w:hAnsi="Calibri" w:cs="Calibri"/>
                <w:bdr w:val="nil"/>
              </w:rPr>
              <w:t>Hry na obchod, jak koupit dárek, jak slavíme doma Vánoce.</w:t>
            </w:r>
          </w:p>
        </w:tc>
      </w:tr>
      <w:tr w:rsidR="0097773B" w14:paraId="7F3BBF62" w14:textId="77777777">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4D35D8" w14:textId="77777777" w:rsidR="0097773B" w:rsidRDefault="00603E7B">
            <w:pPr>
              <w:spacing w:line="240" w:lineRule="auto"/>
              <w:jc w:val="left"/>
              <w:rPr>
                <w:bdr w:val="nil"/>
              </w:rPr>
            </w:pPr>
            <w:r>
              <w:rPr>
                <w:rFonts w:ascii="Calibri" w:eastAsia="Calibri" w:hAnsi="Calibri" w:cs="Calibri"/>
                <w:bdr w:val="nil"/>
              </w:rPr>
              <w:t>spolupracovat s ostatními</w:t>
            </w:r>
          </w:p>
        </w:tc>
        <w:tc>
          <w:tcPr>
            <w:tcW w:w="10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179722" w14:textId="77777777" w:rsidR="0097773B" w:rsidRDefault="00603E7B">
            <w:pPr>
              <w:spacing w:line="240" w:lineRule="auto"/>
              <w:jc w:val="left"/>
              <w:rPr>
                <w:bdr w:val="nil"/>
              </w:rPr>
            </w:pPr>
            <w:r>
              <w:rPr>
                <w:rFonts w:ascii="Calibri" w:eastAsia="Calibri" w:hAnsi="Calibri" w:cs="Calibri"/>
                <w:bdr w:val="nil"/>
              </w:rPr>
              <w:t>Respektovat potřeby jiného dítěte-co si druhý přeje.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0DA9E6" w14:textId="77777777" w:rsidR="0097773B" w:rsidRDefault="00603E7B">
            <w:pPr>
              <w:spacing w:line="240" w:lineRule="auto"/>
              <w:jc w:val="left"/>
              <w:rPr>
                <w:bdr w:val="nil"/>
              </w:rPr>
            </w:pPr>
            <w:r>
              <w:rPr>
                <w:rFonts w:ascii="Calibri" w:eastAsia="Calibri" w:hAnsi="Calibri" w:cs="Calibri"/>
                <w:bdr w:val="nil"/>
              </w:rPr>
              <w:t>Čím mohu udělat radost druhým, co dělá radost mně-zaměřujeme se na nemateriální věci (pomůžu mamince s nádobím, uklidím si pokojíček, půjdeme bobovat, společně si zahrajeme hru, nakreslím obrázek, pohladím).</w:t>
            </w:r>
          </w:p>
        </w:tc>
      </w:tr>
      <w:tr w:rsidR="0097773B" w14:paraId="7588A236" w14:textId="77777777">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2A02D8" w14:textId="77777777" w:rsidR="0097773B" w:rsidRDefault="00603E7B">
            <w:pPr>
              <w:spacing w:line="240" w:lineRule="auto"/>
              <w:jc w:val="left"/>
              <w:rPr>
                <w:bdr w:val="nil"/>
              </w:rPr>
            </w:pPr>
            <w:r>
              <w:rPr>
                <w:rFonts w:ascii="Calibri" w:eastAsia="Calibri" w:hAnsi="Calibri" w:cs="Calibri"/>
                <w:bdr w:val="nil"/>
              </w:rPr>
              <w:t>chovat se a jednat na základě vlastních pohnutek a zároveň s ohledem na druhé</w:t>
            </w:r>
          </w:p>
        </w:tc>
        <w:tc>
          <w:tcPr>
            <w:tcW w:w="10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BBF635" w14:textId="77777777" w:rsidR="0097773B" w:rsidRDefault="00603E7B">
            <w:pPr>
              <w:spacing w:line="240" w:lineRule="auto"/>
              <w:jc w:val="left"/>
              <w:rPr>
                <w:bdr w:val="nil"/>
              </w:rPr>
            </w:pPr>
            <w:r>
              <w:rPr>
                <w:rFonts w:ascii="Calibri" w:eastAsia="Calibri" w:hAnsi="Calibri" w:cs="Calibri"/>
                <w:bdr w:val="nil"/>
              </w:rPr>
              <w:t>Chovat se a jednat na základě vlastních pohnutek s ohledem na druhého.</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E10BA6" w14:textId="77777777" w:rsidR="0097773B" w:rsidRDefault="00603E7B">
            <w:pPr>
              <w:spacing w:line="240" w:lineRule="auto"/>
              <w:jc w:val="left"/>
              <w:rPr>
                <w:bdr w:val="nil"/>
              </w:rPr>
            </w:pPr>
            <w:r>
              <w:rPr>
                <w:rFonts w:ascii="Calibri" w:eastAsia="Calibri" w:hAnsi="Calibri" w:cs="Calibri"/>
                <w:bdr w:val="nil"/>
              </w:rPr>
              <w:t>Poznáváme a rozlišujeme emoce (hodný, zlý, ohleduplný, citlivý, soucit).</w:t>
            </w:r>
          </w:p>
        </w:tc>
      </w:tr>
      <w:tr w:rsidR="0097773B" w14:paraId="5A4FE9FE" w14:textId="77777777">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C3F9B1" w14:textId="77777777" w:rsidR="0097773B" w:rsidRDefault="00603E7B">
            <w:pPr>
              <w:spacing w:line="240" w:lineRule="auto"/>
              <w:jc w:val="left"/>
              <w:rPr>
                <w:bdr w:val="nil"/>
              </w:rPr>
            </w:pPr>
            <w:r>
              <w:rPr>
                <w:rFonts w:ascii="Calibri" w:eastAsia="Calibri" w:hAnsi="Calibri" w:cs="Calibri"/>
                <w:bdr w:val="nil"/>
              </w:rPr>
              <w:t>chovat se obezřetně při setkání s neznámými dětmi, staršími i dospělými jedinci, v případě potřeby požádat druhého o pomoc (pro sebe i pro jiné dítě)</w:t>
            </w:r>
          </w:p>
        </w:tc>
        <w:tc>
          <w:tcPr>
            <w:tcW w:w="10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4EA962" w14:textId="77777777" w:rsidR="0097773B" w:rsidRDefault="00603E7B">
            <w:pPr>
              <w:spacing w:line="240" w:lineRule="auto"/>
              <w:jc w:val="left"/>
              <w:rPr>
                <w:bdr w:val="nil"/>
              </w:rPr>
            </w:pPr>
            <w:r>
              <w:rPr>
                <w:rFonts w:ascii="Calibri" w:eastAsia="Calibri" w:hAnsi="Calibri" w:cs="Calibri"/>
                <w:bdr w:val="nil"/>
              </w:rPr>
              <w:t xml:space="preserve">Uvědomovat si, že ne všichni lidé respektují pravidla </w:t>
            </w:r>
            <w:proofErr w:type="spellStart"/>
            <w:r>
              <w:rPr>
                <w:rFonts w:ascii="Calibri" w:eastAsia="Calibri" w:hAnsi="Calibri" w:cs="Calibri"/>
                <w:bdr w:val="nil"/>
              </w:rPr>
              <w:t>chování-přirovnání</w:t>
            </w:r>
            <w:proofErr w:type="spellEnd"/>
            <w:r>
              <w:rPr>
                <w:rFonts w:ascii="Calibri" w:eastAsia="Calibri" w:hAnsi="Calibri" w:cs="Calibri"/>
                <w:bdr w:val="nil"/>
              </w:rPr>
              <w:t xml:space="preserve"> k čertu.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C4E346" w14:textId="77777777" w:rsidR="0097773B" w:rsidRDefault="00603E7B">
            <w:pPr>
              <w:spacing w:line="240" w:lineRule="auto"/>
              <w:jc w:val="left"/>
              <w:rPr>
                <w:bdr w:val="nil"/>
              </w:rPr>
            </w:pPr>
            <w:r>
              <w:rPr>
                <w:rFonts w:ascii="Calibri" w:eastAsia="Calibri" w:hAnsi="Calibri" w:cs="Calibri"/>
                <w:bdr w:val="nil"/>
              </w:rPr>
              <w:t>Na příkladech z pohádek a příběhů poznávat, že lidé mohou být i zlí.</w:t>
            </w:r>
          </w:p>
        </w:tc>
      </w:tr>
      <w:tr w:rsidR="0097773B" w14:paraId="6F10BE8E" w14:textId="77777777">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D08EE3" w14:textId="77777777" w:rsidR="0097773B" w:rsidRDefault="00603E7B">
            <w:pPr>
              <w:spacing w:line="240" w:lineRule="auto"/>
              <w:jc w:val="left"/>
              <w:rPr>
                <w:bdr w:val="nil"/>
              </w:rPr>
            </w:pPr>
            <w:r>
              <w:rPr>
                <w:rFonts w:ascii="Calibri" w:eastAsia="Calibri" w:hAnsi="Calibri" w:cs="Calibri"/>
                <w:bdr w:val="nil"/>
              </w:rPr>
              <w:t>ovládat dechové svalstvo, sladit pohyb se zpěvem</w:t>
            </w:r>
          </w:p>
        </w:tc>
        <w:tc>
          <w:tcPr>
            <w:tcW w:w="10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067D98" w14:textId="77777777" w:rsidR="0097773B" w:rsidRDefault="00603E7B">
            <w:pPr>
              <w:spacing w:line="240" w:lineRule="auto"/>
              <w:jc w:val="left"/>
              <w:rPr>
                <w:bdr w:val="nil"/>
              </w:rPr>
            </w:pPr>
            <w:r>
              <w:rPr>
                <w:rFonts w:ascii="Calibri" w:eastAsia="Calibri" w:hAnsi="Calibri" w:cs="Calibri"/>
                <w:bdr w:val="nil"/>
              </w:rPr>
              <w:t xml:space="preserve">Zvládat základní hudební dovednosti-zpěv, doprovod na </w:t>
            </w:r>
            <w:proofErr w:type="spellStart"/>
            <w:r>
              <w:rPr>
                <w:rFonts w:ascii="Calibri" w:eastAsia="Calibri" w:hAnsi="Calibri" w:cs="Calibri"/>
                <w:bdr w:val="nil"/>
              </w:rPr>
              <w:t>Orfovy</w:t>
            </w:r>
            <w:proofErr w:type="spellEnd"/>
            <w:r>
              <w:rPr>
                <w:rFonts w:ascii="Calibri" w:eastAsia="Calibri" w:hAnsi="Calibri" w:cs="Calibri"/>
                <w:bdr w:val="nil"/>
              </w:rPr>
              <w:t xml:space="preserve"> nástroje, rytmus.</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0D15F8" w14:textId="77777777" w:rsidR="0097773B" w:rsidRDefault="00603E7B">
            <w:pPr>
              <w:spacing w:line="240" w:lineRule="auto"/>
              <w:jc w:val="left"/>
              <w:rPr>
                <w:bdr w:val="nil"/>
              </w:rPr>
            </w:pPr>
            <w:r>
              <w:rPr>
                <w:rFonts w:ascii="Calibri" w:eastAsia="Calibri" w:hAnsi="Calibri" w:cs="Calibri"/>
                <w:bdr w:val="nil"/>
              </w:rPr>
              <w:t>Seznámení s hudebními nástroji-muzikanti v Betlémě</w:t>
            </w:r>
          </w:p>
        </w:tc>
      </w:tr>
      <w:tr w:rsidR="0097773B" w14:paraId="491C70FB" w14:textId="77777777">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6B4A57" w14:textId="77777777" w:rsidR="0097773B" w:rsidRDefault="00603E7B">
            <w:pPr>
              <w:spacing w:line="240" w:lineRule="auto"/>
              <w:jc w:val="left"/>
              <w:rPr>
                <w:bdr w:val="nil"/>
              </w:rPr>
            </w:pPr>
            <w:r>
              <w:rPr>
                <w:rFonts w:ascii="Calibri" w:eastAsia="Calibri" w:hAnsi="Calibri" w:cs="Calibri"/>
                <w:bdr w:val="nil"/>
              </w:rPr>
              <w:t>chovat se obezřetně při setkání s neznámými dětmi, staršími i dospělými jedinci, v případě potřeby požádat druhého o pomoc (pro sebe i pro jiné dítě)</w:t>
            </w:r>
          </w:p>
        </w:tc>
        <w:tc>
          <w:tcPr>
            <w:tcW w:w="10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0FD614" w14:textId="77777777" w:rsidR="0097773B" w:rsidRDefault="00603E7B">
            <w:pPr>
              <w:spacing w:line="240" w:lineRule="auto"/>
              <w:jc w:val="left"/>
              <w:rPr>
                <w:bdr w:val="nil"/>
              </w:rPr>
            </w:pPr>
            <w:r>
              <w:rPr>
                <w:rFonts w:ascii="Calibri" w:eastAsia="Calibri" w:hAnsi="Calibri" w:cs="Calibri"/>
                <w:bdr w:val="nil"/>
              </w:rPr>
              <w:t>Uvědomovat si nebezpečí, se kterým se můžeme ve svém okolí setkat-zlí lidé.</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949B72" w14:textId="77777777" w:rsidR="0097773B" w:rsidRDefault="00603E7B">
            <w:pPr>
              <w:spacing w:line="240" w:lineRule="auto"/>
              <w:jc w:val="left"/>
              <w:rPr>
                <w:bdr w:val="nil"/>
              </w:rPr>
            </w:pPr>
            <w:r>
              <w:rPr>
                <w:rFonts w:ascii="Calibri" w:eastAsia="Calibri" w:hAnsi="Calibri" w:cs="Calibri"/>
                <w:bdr w:val="nil"/>
              </w:rPr>
              <w:t>vyprávění betlémského příběhu</w:t>
            </w:r>
          </w:p>
        </w:tc>
      </w:tr>
      <w:tr w:rsidR="0097773B" w14:paraId="3568D5A6" w14:textId="77777777">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271DBB" w14:textId="77777777" w:rsidR="0097773B" w:rsidRDefault="00603E7B">
            <w:pPr>
              <w:spacing w:line="240" w:lineRule="auto"/>
              <w:jc w:val="left"/>
              <w:rPr>
                <w:bdr w:val="nil"/>
              </w:rPr>
            </w:pPr>
            <w:r>
              <w:rPr>
                <w:rFonts w:ascii="Calibri" w:eastAsia="Calibri" w:hAnsi="Calibri" w:cs="Calibri"/>
                <w:bdr w:val="nil"/>
              </w:rPr>
              <w:t xml:space="preserve">mít povědomí o významu životního prostředí (přírody i společnosti) pro člověka, uvědomovat si, že způsobem, jakým se dítě i </w:t>
            </w:r>
            <w:r>
              <w:rPr>
                <w:rFonts w:ascii="Calibri" w:eastAsia="Calibri" w:hAnsi="Calibri" w:cs="Calibri"/>
                <w:bdr w:val="nil"/>
              </w:rPr>
              <w:lastRenderedPageBreak/>
              <w:t>ostatní v jeho okolí chovají, ovlivňují vlastní zdraví i životní prostředí</w:t>
            </w:r>
          </w:p>
        </w:tc>
        <w:tc>
          <w:tcPr>
            <w:tcW w:w="10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AC72E3" w14:textId="77777777" w:rsidR="0097773B" w:rsidRDefault="00603E7B">
            <w:pPr>
              <w:spacing w:line="240" w:lineRule="auto"/>
              <w:jc w:val="left"/>
              <w:rPr>
                <w:bdr w:val="nil"/>
              </w:rPr>
            </w:pPr>
            <w:r>
              <w:rPr>
                <w:rFonts w:ascii="Calibri" w:eastAsia="Calibri" w:hAnsi="Calibri" w:cs="Calibri"/>
                <w:bdr w:val="nil"/>
              </w:rPr>
              <w:lastRenderedPageBreak/>
              <w:t>Pomáhat pečovat o životní prostředí-kam s odpadky od dárků.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C05424" w14:textId="77777777" w:rsidR="0097773B" w:rsidRDefault="00603E7B">
            <w:pPr>
              <w:spacing w:line="240" w:lineRule="auto"/>
              <w:jc w:val="left"/>
              <w:rPr>
                <w:bdr w:val="nil"/>
              </w:rPr>
            </w:pPr>
            <w:r>
              <w:rPr>
                <w:rFonts w:ascii="Calibri" w:eastAsia="Calibri" w:hAnsi="Calibri" w:cs="Calibri"/>
                <w:bdr w:val="nil"/>
              </w:rPr>
              <w:t>Manipulační a pracovní činnosti-balíme dárek, umíme si po sobě uklidit, víme, kam co patří.</w:t>
            </w:r>
          </w:p>
        </w:tc>
      </w:tr>
      <w:tr w:rsidR="0097773B" w14:paraId="353A4FCE" w14:textId="77777777">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D922B7" w14:textId="77777777" w:rsidR="0097773B" w:rsidRDefault="00603E7B">
            <w:pPr>
              <w:spacing w:line="240" w:lineRule="auto"/>
              <w:jc w:val="left"/>
              <w:rPr>
                <w:bdr w:val="nil"/>
              </w:rPr>
            </w:pPr>
            <w:r>
              <w:rPr>
                <w:rFonts w:ascii="Calibri" w:eastAsia="Calibri" w:hAnsi="Calibri" w:cs="Calibri"/>
                <w:bdr w:val="nil"/>
              </w:rPr>
              <w:t>prožívat radost ze zvládnutého a poznaného</w:t>
            </w:r>
          </w:p>
        </w:tc>
        <w:tc>
          <w:tcPr>
            <w:tcW w:w="10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157F0D" w14:textId="77777777" w:rsidR="0097773B" w:rsidRDefault="00603E7B">
            <w:pPr>
              <w:spacing w:line="240" w:lineRule="auto"/>
              <w:jc w:val="left"/>
              <w:rPr>
                <w:bdr w:val="nil"/>
              </w:rPr>
            </w:pPr>
            <w:r>
              <w:rPr>
                <w:rFonts w:ascii="Calibri" w:eastAsia="Calibri" w:hAnsi="Calibri" w:cs="Calibri"/>
                <w:bdr w:val="nil"/>
              </w:rPr>
              <w:t>Spolupráce na společném díle.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B7F4E2" w14:textId="77777777" w:rsidR="0097773B" w:rsidRDefault="00603E7B">
            <w:pPr>
              <w:spacing w:line="240" w:lineRule="auto"/>
              <w:jc w:val="left"/>
              <w:rPr>
                <w:bdr w:val="nil"/>
              </w:rPr>
            </w:pPr>
            <w:r>
              <w:rPr>
                <w:rFonts w:ascii="Calibri" w:eastAsia="Calibri" w:hAnsi="Calibri" w:cs="Calibri"/>
                <w:bdr w:val="nil"/>
              </w:rPr>
              <w:t>Výzdoba třídy</w:t>
            </w:r>
          </w:p>
        </w:tc>
      </w:tr>
    </w:tbl>
    <w:p w14:paraId="1914532D" w14:textId="77777777" w:rsidR="0097773B" w:rsidRDefault="00603E7B">
      <w:pPr>
        <w:rPr>
          <w:bdr w:val="nil"/>
        </w:rPr>
      </w:pPr>
      <w:r>
        <w:rPr>
          <w:bdr w:val="nil"/>
        </w:rPr>
        <w:t>    </w:t>
      </w:r>
    </w:p>
    <w:p w14:paraId="3BC7A7CF" w14:textId="2C34DCAB" w:rsidR="0097773B" w:rsidRDefault="00603E7B">
      <w:pPr>
        <w:pStyle w:val="Nadpis3"/>
        <w:spacing w:before="281" w:after="281"/>
        <w:rPr>
          <w:bdr w:val="nil"/>
        </w:rPr>
      </w:pPr>
      <w:bookmarkStart w:id="31" w:name="_Toc256000035"/>
      <w:r>
        <w:rPr>
          <w:sz w:val="28"/>
          <w:szCs w:val="28"/>
          <w:bdr w:val="nil"/>
        </w:rPr>
        <w:lastRenderedPageBreak/>
        <w:t xml:space="preserve">POZNÁVÁME STOPY </w:t>
      </w:r>
      <w:proofErr w:type="gramStart"/>
      <w:r>
        <w:rPr>
          <w:sz w:val="28"/>
          <w:szCs w:val="28"/>
          <w:bdr w:val="nil"/>
        </w:rPr>
        <w:t>ZVÍŘAT</w:t>
      </w:r>
      <w:bookmarkEnd w:id="31"/>
      <w:r>
        <w:rPr>
          <w:sz w:val="28"/>
          <w:szCs w:val="28"/>
          <w:bdr w:val="nil"/>
        </w:rPr>
        <w:t> </w:t>
      </w:r>
      <w:r w:rsidR="00007D3E">
        <w:rPr>
          <w:sz w:val="28"/>
          <w:szCs w:val="28"/>
          <w:bdr w:val="nil"/>
        </w:rPr>
        <w:t xml:space="preserve"> (</w:t>
      </w:r>
      <w:proofErr w:type="spellStart"/>
      <w:proofErr w:type="gramEnd"/>
      <w:r w:rsidR="00007D3E">
        <w:rPr>
          <w:sz w:val="28"/>
          <w:szCs w:val="28"/>
          <w:bdr w:val="nil"/>
        </w:rPr>
        <w:t>We</w:t>
      </w:r>
      <w:proofErr w:type="spellEnd"/>
      <w:r w:rsidR="00007D3E">
        <w:rPr>
          <w:sz w:val="28"/>
          <w:szCs w:val="28"/>
          <w:bdr w:val="nil"/>
        </w:rPr>
        <w:t xml:space="preserve"> are </w:t>
      </w:r>
      <w:proofErr w:type="spellStart"/>
      <w:r w:rsidR="00007D3E">
        <w:rPr>
          <w:sz w:val="28"/>
          <w:szCs w:val="28"/>
          <w:bdr w:val="nil"/>
        </w:rPr>
        <w:t>getting</w:t>
      </w:r>
      <w:proofErr w:type="spellEnd"/>
      <w:r w:rsidR="00007D3E">
        <w:rPr>
          <w:sz w:val="28"/>
          <w:szCs w:val="28"/>
          <w:bdr w:val="nil"/>
        </w:rPr>
        <w:t xml:space="preserve"> to </w:t>
      </w:r>
      <w:proofErr w:type="spellStart"/>
      <w:r w:rsidR="00007D3E">
        <w:rPr>
          <w:sz w:val="28"/>
          <w:szCs w:val="28"/>
          <w:bdr w:val="nil"/>
        </w:rPr>
        <w:t>know</w:t>
      </w:r>
      <w:proofErr w:type="spellEnd"/>
      <w:r w:rsidR="00007D3E">
        <w:rPr>
          <w:sz w:val="28"/>
          <w:szCs w:val="28"/>
          <w:bdr w:val="nil"/>
        </w:rPr>
        <w:t xml:space="preserve"> </w:t>
      </w:r>
      <w:proofErr w:type="spellStart"/>
      <w:r w:rsidR="00007D3E">
        <w:rPr>
          <w:sz w:val="28"/>
          <w:szCs w:val="28"/>
          <w:bdr w:val="nil"/>
        </w:rPr>
        <w:t>animal´s</w:t>
      </w:r>
      <w:proofErr w:type="spellEnd"/>
      <w:r w:rsidR="00007D3E">
        <w:rPr>
          <w:sz w:val="28"/>
          <w:szCs w:val="28"/>
          <w:bdr w:val="nil"/>
        </w:rPr>
        <w:t xml:space="preserve"> </w:t>
      </w:r>
      <w:proofErr w:type="spellStart"/>
      <w:r w:rsidR="00007D3E">
        <w:rPr>
          <w:sz w:val="28"/>
          <w:szCs w:val="28"/>
          <w:bdr w:val="nil"/>
        </w:rPr>
        <w:t>tracks</w:t>
      </w:r>
      <w:proofErr w:type="spellEnd"/>
      <w:r w:rsidR="00007D3E">
        <w:rPr>
          <w:sz w:val="28"/>
          <w:szCs w:val="28"/>
          <w:bdr w:val="nil"/>
        </w:rPr>
        <w:t>.)</w:t>
      </w:r>
    </w:p>
    <w:tbl>
      <w:tblPr>
        <w:tblStyle w:val="TabulkaIB"/>
        <w:tblW w:w="5000" w:type="pct"/>
        <w:tblCellMar>
          <w:left w:w="15" w:type="dxa"/>
          <w:right w:w="15" w:type="dxa"/>
        </w:tblCellMar>
        <w:tblLook w:val="04A0" w:firstRow="1" w:lastRow="0" w:firstColumn="1" w:lastColumn="0" w:noHBand="0" w:noVBand="1"/>
      </w:tblPr>
      <w:tblGrid>
        <w:gridCol w:w="4123"/>
        <w:gridCol w:w="9620"/>
      </w:tblGrid>
      <w:tr w:rsidR="0097773B" w14:paraId="5DFFB859"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57D8E75" w14:textId="77777777" w:rsidR="0097773B" w:rsidRDefault="00603E7B">
            <w:pPr>
              <w:shd w:val="clear" w:color="auto" w:fill="9CC2E5"/>
              <w:spacing w:line="240" w:lineRule="auto"/>
              <w:jc w:val="left"/>
              <w:rPr>
                <w:bdr w:val="nil"/>
              </w:rPr>
            </w:pPr>
            <w:r>
              <w:rPr>
                <w:rFonts w:ascii="Calibri" w:eastAsia="Calibri" w:hAnsi="Calibri" w:cs="Calibri"/>
                <w:bdr w:val="nil"/>
              </w:rPr>
              <w:t>Název integrovaného bloku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CCF0BAC" w14:textId="77777777" w:rsidR="0097773B" w:rsidRDefault="00603E7B">
            <w:pPr>
              <w:shd w:val="clear" w:color="auto" w:fill="9CC2E5"/>
              <w:spacing w:line="240" w:lineRule="auto"/>
              <w:jc w:val="center"/>
              <w:rPr>
                <w:bdr w:val="nil"/>
              </w:rPr>
            </w:pPr>
            <w:r>
              <w:rPr>
                <w:rFonts w:ascii="Calibri" w:eastAsia="Calibri" w:hAnsi="Calibri" w:cs="Calibri"/>
                <w:bdr w:val="nil"/>
              </w:rPr>
              <w:t>POZNÁVÁME STOPY ZVÍŘAT</w:t>
            </w:r>
          </w:p>
        </w:tc>
      </w:tr>
      <w:tr w:rsidR="0097773B" w14:paraId="51E43DD6"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65019B5" w14:textId="77777777" w:rsidR="0097773B" w:rsidRDefault="00603E7B">
            <w:pPr>
              <w:shd w:val="clear" w:color="auto" w:fill="DEEAF6"/>
              <w:spacing w:line="240" w:lineRule="auto"/>
              <w:jc w:val="left"/>
              <w:rPr>
                <w:bdr w:val="nil"/>
              </w:rPr>
            </w:pPr>
            <w:r>
              <w:rPr>
                <w:rFonts w:ascii="Calibri" w:eastAsia="Calibri" w:hAnsi="Calibri" w:cs="Calibri"/>
                <w:bdr w:val="nil"/>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F6F365" w14:textId="77777777" w:rsidR="0097773B" w:rsidRDefault="00603E7B">
            <w:pPr>
              <w:spacing w:line="240" w:lineRule="auto"/>
              <w:jc w:val="left"/>
              <w:rPr>
                <w:bdr w:val="nil"/>
              </w:rPr>
            </w:pPr>
            <w:r>
              <w:rPr>
                <w:rFonts w:ascii="Calibri" w:eastAsia="Calibri" w:hAnsi="Calibri" w:cs="Calibri"/>
                <w:bdr w:val="nil"/>
              </w:rPr>
              <w:t>Dítě a jeho tělo, Dítě a jeho psychika, Dítě a ten druhý, Dítě a společnost, Dítě a svět</w:t>
            </w:r>
          </w:p>
        </w:tc>
      </w:tr>
      <w:tr w:rsidR="0097773B" w14:paraId="52D4FDD8"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C2513E8" w14:textId="77777777" w:rsidR="0097773B" w:rsidRDefault="00603E7B">
            <w:pPr>
              <w:shd w:val="clear" w:color="auto" w:fill="DEEAF6"/>
              <w:spacing w:line="240" w:lineRule="auto"/>
              <w:jc w:val="left"/>
              <w:rPr>
                <w:bdr w:val="nil"/>
              </w:rPr>
            </w:pPr>
            <w:r>
              <w:rPr>
                <w:rFonts w:ascii="Calibri" w:eastAsia="Calibri" w:hAnsi="Calibri" w:cs="Calibri"/>
                <w:bdr w:val="nil"/>
              </w:rPr>
              <w:t>Charakteristika integrovaného bloku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798AF6" w14:textId="77777777" w:rsidR="0097773B" w:rsidRDefault="00603E7B">
            <w:pPr>
              <w:spacing w:line="240" w:lineRule="auto"/>
              <w:jc w:val="left"/>
              <w:rPr>
                <w:bdr w:val="nil"/>
              </w:rPr>
            </w:pPr>
            <w:r>
              <w:rPr>
                <w:rFonts w:ascii="Calibri" w:eastAsia="Calibri" w:hAnsi="Calibri" w:cs="Calibri"/>
                <w:bdr w:val="nil"/>
              </w:rPr>
              <w:t>Příroda v zimě odpočívá, ale zvířátka v lese mají hlad. Budeme si všímat stop od zvířat, kterých je v okolí MŠ spousta. Naučíme se pojmenovat volně žijící zvířata, přiřazovat jejich stopy a určit, čím se živí. S dětmi půjdeme krmit ptáčky, umístíme v okolí krmítka, která si samy vyrobíme. Procvičíme si prostorovou orientaci v okolí MŠ s pomocí mapy a naučíme se poznávat základní kartografické symboly.  </w:t>
            </w:r>
          </w:p>
        </w:tc>
      </w:tr>
      <w:tr w:rsidR="0097773B" w14:paraId="0D7B14CB" w14:textId="77777777">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01B38AF" w14:textId="77777777" w:rsidR="0097773B" w:rsidRDefault="00603E7B">
            <w:pPr>
              <w:shd w:val="clear" w:color="auto" w:fill="DEEAF6"/>
              <w:spacing w:line="240" w:lineRule="auto"/>
              <w:jc w:val="left"/>
              <w:rPr>
                <w:bdr w:val="nil"/>
              </w:rPr>
            </w:pPr>
            <w:r>
              <w:rPr>
                <w:rFonts w:ascii="Calibri" w:eastAsia="Calibri" w:hAnsi="Calibri" w:cs="Calibri"/>
                <w:bdr w:val="nil"/>
              </w:rPr>
              <w:t>Výchovné a vzdělávací strategie: společné postupy uplatňované na úrovni integrovaného bloku jimiž jsou cíleně utvářeny a rozvíjeny klíčové kompetence dětí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5A7D06" w14:textId="77777777" w:rsidR="0097773B" w:rsidRDefault="00603E7B">
            <w:pPr>
              <w:spacing w:line="240" w:lineRule="auto"/>
              <w:jc w:val="left"/>
              <w:rPr>
                <w:bdr w:val="nil"/>
              </w:rPr>
            </w:pPr>
            <w:r>
              <w:rPr>
                <w:rFonts w:ascii="Calibri" w:eastAsia="Calibri" w:hAnsi="Calibri" w:cs="Calibri"/>
                <w:b/>
                <w:bCs/>
                <w:bdr w:val="nil"/>
              </w:rPr>
              <w:t>kompetence k učení:</w:t>
            </w:r>
            <w:r>
              <w:rPr>
                <w:rFonts w:ascii="Calibri" w:eastAsia="Calibri" w:hAnsi="Calibri" w:cs="Calibri"/>
                <w:bdr w:val="nil"/>
              </w:rPr>
              <w:cr/>
              <w:t>soustředěně pozoruje, zkoumá, objevujeme stopy, poznáváme druhy zvířat</w:t>
            </w:r>
          </w:p>
        </w:tc>
      </w:tr>
      <w:tr w:rsidR="0097773B" w14:paraId="624359F3" w14:textId="77777777">
        <w:tc>
          <w:tcPr>
            <w:tcW w:w="1500" w:type="pct"/>
            <w:vMerge/>
            <w:tcBorders>
              <w:top w:val="inset" w:sz="6" w:space="0" w:color="808080"/>
              <w:left w:val="inset" w:sz="6" w:space="0" w:color="808080"/>
              <w:bottom w:val="inset" w:sz="6" w:space="0" w:color="808080"/>
              <w:right w:val="inset" w:sz="6" w:space="0" w:color="808080"/>
            </w:tcBorders>
          </w:tcPr>
          <w:p w14:paraId="45D95968" w14:textId="77777777" w:rsidR="0097773B" w:rsidRDefault="0097773B"/>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47C452" w14:textId="77777777" w:rsidR="0097773B" w:rsidRDefault="00603E7B">
            <w:pPr>
              <w:spacing w:line="240" w:lineRule="auto"/>
              <w:jc w:val="left"/>
              <w:rPr>
                <w:bdr w:val="nil"/>
              </w:rPr>
            </w:pPr>
            <w:r>
              <w:rPr>
                <w:rFonts w:ascii="Calibri" w:eastAsia="Calibri" w:hAnsi="Calibri" w:cs="Calibri"/>
                <w:b/>
                <w:bCs/>
                <w:bdr w:val="nil"/>
              </w:rPr>
              <w:t>kompetence k řešení problémů:</w:t>
            </w:r>
            <w:r>
              <w:rPr>
                <w:rFonts w:ascii="Calibri" w:eastAsia="Calibri" w:hAnsi="Calibri" w:cs="Calibri"/>
                <w:bdr w:val="nil"/>
              </w:rPr>
              <w:cr/>
              <w:t>zpřesňování matematických pojmů, počtu</w:t>
            </w:r>
          </w:p>
        </w:tc>
      </w:tr>
      <w:tr w:rsidR="0097773B" w14:paraId="09E47009" w14:textId="77777777">
        <w:tc>
          <w:tcPr>
            <w:tcW w:w="1500" w:type="pct"/>
            <w:vMerge/>
            <w:tcBorders>
              <w:top w:val="inset" w:sz="6" w:space="0" w:color="808080"/>
              <w:left w:val="inset" w:sz="6" w:space="0" w:color="808080"/>
              <w:bottom w:val="inset" w:sz="6" w:space="0" w:color="808080"/>
              <w:right w:val="inset" w:sz="6" w:space="0" w:color="808080"/>
            </w:tcBorders>
          </w:tcPr>
          <w:p w14:paraId="4CDEA927" w14:textId="77777777" w:rsidR="0097773B" w:rsidRDefault="0097773B"/>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0C09E6" w14:textId="77777777" w:rsidR="0097773B" w:rsidRDefault="00603E7B">
            <w:pPr>
              <w:spacing w:line="240" w:lineRule="auto"/>
              <w:jc w:val="left"/>
              <w:rPr>
                <w:bdr w:val="nil"/>
              </w:rPr>
            </w:pPr>
            <w:r>
              <w:rPr>
                <w:rFonts w:ascii="Calibri" w:eastAsia="Calibri" w:hAnsi="Calibri" w:cs="Calibri"/>
                <w:b/>
                <w:bCs/>
                <w:bdr w:val="nil"/>
              </w:rPr>
              <w:t>komunikativní kompetence:</w:t>
            </w:r>
            <w:r>
              <w:rPr>
                <w:rFonts w:ascii="Calibri" w:eastAsia="Calibri" w:hAnsi="Calibri" w:cs="Calibri"/>
                <w:bdr w:val="nil"/>
              </w:rPr>
              <w:cr/>
              <w:t xml:space="preserve">ovládá dovednosti předcházející čtení a </w:t>
            </w:r>
            <w:proofErr w:type="spellStart"/>
            <w:r>
              <w:rPr>
                <w:rFonts w:ascii="Calibri" w:eastAsia="Calibri" w:hAnsi="Calibri" w:cs="Calibri"/>
                <w:bdr w:val="nil"/>
              </w:rPr>
              <w:t>psaní-jemná</w:t>
            </w:r>
            <w:proofErr w:type="spellEnd"/>
            <w:r>
              <w:rPr>
                <w:rFonts w:ascii="Calibri" w:eastAsia="Calibri" w:hAnsi="Calibri" w:cs="Calibri"/>
                <w:bdr w:val="nil"/>
              </w:rPr>
              <w:t xml:space="preserve"> motorika, popis obrázku</w:t>
            </w:r>
          </w:p>
        </w:tc>
      </w:tr>
      <w:tr w:rsidR="0097773B" w14:paraId="35C1ABC2" w14:textId="77777777">
        <w:tc>
          <w:tcPr>
            <w:tcW w:w="1500" w:type="pct"/>
            <w:vMerge/>
            <w:tcBorders>
              <w:top w:val="inset" w:sz="6" w:space="0" w:color="808080"/>
              <w:left w:val="inset" w:sz="6" w:space="0" w:color="808080"/>
              <w:bottom w:val="inset" w:sz="6" w:space="0" w:color="808080"/>
              <w:right w:val="inset" w:sz="6" w:space="0" w:color="808080"/>
            </w:tcBorders>
          </w:tcPr>
          <w:p w14:paraId="1BAAB495" w14:textId="77777777" w:rsidR="0097773B" w:rsidRDefault="0097773B"/>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DE6B27" w14:textId="77777777" w:rsidR="0097773B" w:rsidRDefault="00603E7B">
            <w:pPr>
              <w:spacing w:line="240" w:lineRule="auto"/>
              <w:jc w:val="left"/>
              <w:rPr>
                <w:bdr w:val="nil"/>
              </w:rPr>
            </w:pPr>
            <w:r>
              <w:rPr>
                <w:rFonts w:ascii="Calibri" w:eastAsia="Calibri" w:hAnsi="Calibri" w:cs="Calibri"/>
                <w:b/>
                <w:bCs/>
                <w:bdr w:val="nil"/>
              </w:rPr>
              <w:t>sociální a personální kompetence:</w:t>
            </w:r>
            <w:r>
              <w:rPr>
                <w:rFonts w:ascii="Calibri" w:eastAsia="Calibri" w:hAnsi="Calibri" w:cs="Calibri"/>
                <w:bdr w:val="nil"/>
              </w:rPr>
              <w:cr/>
              <w:t xml:space="preserve">umět se prosadit ve skupině a respektovat </w:t>
            </w:r>
            <w:proofErr w:type="spellStart"/>
            <w:r>
              <w:rPr>
                <w:rFonts w:ascii="Calibri" w:eastAsia="Calibri" w:hAnsi="Calibri" w:cs="Calibri"/>
                <w:bdr w:val="nil"/>
              </w:rPr>
              <w:t>druhé-hledání</w:t>
            </w:r>
            <w:proofErr w:type="spellEnd"/>
            <w:r>
              <w:rPr>
                <w:rFonts w:ascii="Calibri" w:eastAsia="Calibri" w:hAnsi="Calibri" w:cs="Calibri"/>
                <w:bdr w:val="nil"/>
              </w:rPr>
              <w:t xml:space="preserve"> stop s lupou, spolupracovat</w:t>
            </w:r>
          </w:p>
        </w:tc>
      </w:tr>
      <w:tr w:rsidR="0097773B" w14:paraId="52507907" w14:textId="77777777">
        <w:tc>
          <w:tcPr>
            <w:tcW w:w="1500" w:type="pct"/>
            <w:vMerge/>
            <w:tcBorders>
              <w:top w:val="inset" w:sz="6" w:space="0" w:color="808080"/>
              <w:left w:val="inset" w:sz="6" w:space="0" w:color="808080"/>
              <w:bottom w:val="inset" w:sz="6" w:space="0" w:color="808080"/>
              <w:right w:val="inset" w:sz="6" w:space="0" w:color="808080"/>
            </w:tcBorders>
          </w:tcPr>
          <w:p w14:paraId="61E6FD3A" w14:textId="77777777" w:rsidR="0097773B" w:rsidRDefault="0097773B"/>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8D8C68" w14:textId="77777777" w:rsidR="0097773B" w:rsidRDefault="00603E7B">
            <w:pPr>
              <w:spacing w:line="240" w:lineRule="auto"/>
              <w:jc w:val="left"/>
              <w:rPr>
                <w:bdr w:val="nil"/>
              </w:rPr>
            </w:pPr>
            <w:r>
              <w:rPr>
                <w:rFonts w:ascii="Calibri" w:eastAsia="Calibri" w:hAnsi="Calibri" w:cs="Calibri"/>
                <w:b/>
                <w:bCs/>
                <w:bdr w:val="nil"/>
              </w:rPr>
              <w:t>činnostní a občanské kompetence:</w:t>
            </w:r>
            <w:r>
              <w:rPr>
                <w:rFonts w:ascii="Calibri" w:eastAsia="Calibri" w:hAnsi="Calibri" w:cs="Calibri"/>
                <w:bdr w:val="nil"/>
              </w:rPr>
              <w:cr/>
              <w:t>činorodost a podnikavost jsou přínosem-všímáme si okolí</w:t>
            </w:r>
          </w:p>
        </w:tc>
      </w:tr>
      <w:tr w:rsidR="0097773B" w14:paraId="31CC3279"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43FD622" w14:textId="77777777" w:rsidR="0097773B" w:rsidRDefault="00603E7B">
            <w:pPr>
              <w:shd w:val="clear" w:color="auto" w:fill="DEEAF6"/>
              <w:spacing w:line="240" w:lineRule="auto"/>
              <w:jc w:val="left"/>
              <w:rPr>
                <w:bdr w:val="nil"/>
              </w:rPr>
            </w:pPr>
            <w:r>
              <w:rPr>
                <w:rFonts w:ascii="Calibri" w:eastAsia="Calibri" w:hAnsi="Calibri" w:cs="Calibri"/>
                <w:bdr w:val="nil"/>
              </w:rPr>
              <w:t>Způsob hodnocení dětí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06D953" w14:textId="77777777" w:rsidR="0097773B" w:rsidRDefault="00603E7B">
            <w:pPr>
              <w:spacing w:line="240" w:lineRule="auto"/>
              <w:jc w:val="left"/>
              <w:rPr>
                <w:bdr w:val="nil"/>
              </w:rPr>
            </w:pPr>
            <w:r>
              <w:rPr>
                <w:rFonts w:ascii="Calibri" w:eastAsia="Calibri" w:hAnsi="Calibri" w:cs="Calibri"/>
                <w:bdr w:val="nil"/>
              </w:rPr>
              <w:t>Klademe důraz na sebehodnocení dětí.</w:t>
            </w:r>
          </w:p>
        </w:tc>
      </w:tr>
      <w:tr w:rsidR="0097773B" w14:paraId="331A3BE2"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1B92653" w14:textId="77777777" w:rsidR="0097773B" w:rsidRDefault="00603E7B">
            <w:pPr>
              <w:shd w:val="clear" w:color="auto" w:fill="DEEAF6"/>
              <w:spacing w:line="240" w:lineRule="auto"/>
              <w:jc w:val="left"/>
              <w:rPr>
                <w:bdr w:val="nil"/>
              </w:rPr>
            </w:pPr>
            <w:r>
              <w:rPr>
                <w:rFonts w:ascii="Calibri" w:eastAsia="Calibri" w:hAnsi="Calibri" w:cs="Calibri"/>
                <w:bdr w:val="nil"/>
              </w:rPr>
              <w:t>Poznámky k integrovanému bloku v rámci vzdělávacího obsahu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FFF3E0" w14:textId="77777777" w:rsidR="0097773B" w:rsidRDefault="00603E7B">
            <w:pPr>
              <w:spacing w:line="240" w:lineRule="auto"/>
              <w:jc w:val="left"/>
              <w:rPr>
                <w:bdr w:val="nil"/>
              </w:rPr>
            </w:pPr>
            <w:r>
              <w:rPr>
                <w:rFonts w:ascii="Calibri" w:eastAsia="Calibri" w:hAnsi="Calibri" w:cs="Calibri"/>
                <w:bdr w:val="nil"/>
              </w:rPr>
              <w:t>V rámci integrovaného bloku můžeme využít témata:</w:t>
            </w:r>
          </w:p>
          <w:p w14:paraId="143BBB49" w14:textId="3A094DBC" w:rsidR="0097773B" w:rsidRDefault="00603E7B" w:rsidP="006210FF">
            <w:pPr>
              <w:numPr>
                <w:ilvl w:val="0"/>
                <w:numId w:val="35"/>
              </w:numPr>
              <w:spacing w:line="240" w:lineRule="auto"/>
              <w:jc w:val="left"/>
              <w:rPr>
                <w:bdr w:val="nil"/>
              </w:rPr>
            </w:pPr>
            <w:r>
              <w:rPr>
                <w:rFonts w:ascii="Calibri" w:eastAsia="Calibri" w:hAnsi="Calibri" w:cs="Calibri"/>
                <w:bdr w:val="nil"/>
              </w:rPr>
              <w:t>příroda v</w:t>
            </w:r>
            <w:r w:rsidR="00007D3E">
              <w:rPr>
                <w:rFonts w:ascii="Calibri" w:eastAsia="Calibri" w:hAnsi="Calibri" w:cs="Calibri"/>
                <w:bdr w:val="nil"/>
              </w:rPr>
              <w:t> </w:t>
            </w:r>
            <w:r>
              <w:rPr>
                <w:rFonts w:ascii="Calibri" w:eastAsia="Calibri" w:hAnsi="Calibri" w:cs="Calibri"/>
                <w:bdr w:val="nil"/>
              </w:rPr>
              <w:t>zimě</w:t>
            </w:r>
            <w:r w:rsidR="00007D3E">
              <w:rPr>
                <w:rFonts w:ascii="Calibri" w:eastAsia="Calibri" w:hAnsi="Calibri" w:cs="Calibri"/>
                <w:bdr w:val="nil"/>
              </w:rPr>
              <w:t xml:space="preserve">                  </w:t>
            </w:r>
            <w:proofErr w:type="gramStart"/>
            <w:r w:rsidR="00007D3E">
              <w:rPr>
                <w:rFonts w:ascii="Calibri" w:eastAsia="Calibri" w:hAnsi="Calibri" w:cs="Calibri"/>
                <w:bdr w:val="nil"/>
              </w:rPr>
              <w:t xml:space="preserve">   (</w:t>
            </w:r>
            <w:proofErr w:type="spellStart"/>
            <w:proofErr w:type="gramEnd"/>
            <w:r w:rsidR="00007D3E">
              <w:rPr>
                <w:rFonts w:ascii="Calibri" w:eastAsia="Calibri" w:hAnsi="Calibri" w:cs="Calibri"/>
                <w:bdr w:val="nil"/>
              </w:rPr>
              <w:t>Nature</w:t>
            </w:r>
            <w:proofErr w:type="spellEnd"/>
            <w:r w:rsidR="00007D3E">
              <w:rPr>
                <w:rFonts w:ascii="Calibri" w:eastAsia="Calibri" w:hAnsi="Calibri" w:cs="Calibri"/>
                <w:bdr w:val="nil"/>
              </w:rPr>
              <w:t xml:space="preserve"> in </w:t>
            </w:r>
            <w:proofErr w:type="spellStart"/>
            <w:r w:rsidR="00007D3E">
              <w:rPr>
                <w:rFonts w:ascii="Calibri" w:eastAsia="Calibri" w:hAnsi="Calibri" w:cs="Calibri"/>
                <w:bdr w:val="nil"/>
              </w:rPr>
              <w:t>winter</w:t>
            </w:r>
            <w:proofErr w:type="spellEnd"/>
            <w:r w:rsidR="00007D3E">
              <w:rPr>
                <w:rFonts w:ascii="Calibri" w:eastAsia="Calibri" w:hAnsi="Calibri" w:cs="Calibri"/>
                <w:bdr w:val="nil"/>
              </w:rPr>
              <w:t>)</w:t>
            </w:r>
          </w:p>
          <w:p w14:paraId="528CA102" w14:textId="7EECDD28" w:rsidR="0097773B" w:rsidRDefault="00603E7B" w:rsidP="006210FF">
            <w:pPr>
              <w:numPr>
                <w:ilvl w:val="0"/>
                <w:numId w:val="35"/>
              </w:numPr>
              <w:spacing w:line="240" w:lineRule="auto"/>
              <w:jc w:val="left"/>
              <w:rPr>
                <w:bdr w:val="nil"/>
              </w:rPr>
            </w:pPr>
            <w:r>
              <w:rPr>
                <w:rFonts w:ascii="Calibri" w:eastAsia="Calibri" w:hAnsi="Calibri" w:cs="Calibri"/>
                <w:bdr w:val="nil"/>
              </w:rPr>
              <w:t>volně žijící zvířata</w:t>
            </w:r>
            <w:r w:rsidR="00007D3E">
              <w:rPr>
                <w:rFonts w:ascii="Calibri" w:eastAsia="Calibri" w:hAnsi="Calibri" w:cs="Calibri"/>
                <w:bdr w:val="nil"/>
              </w:rPr>
              <w:t xml:space="preserve">            </w:t>
            </w:r>
            <w:proofErr w:type="gramStart"/>
            <w:r w:rsidR="00007D3E">
              <w:rPr>
                <w:rFonts w:ascii="Calibri" w:eastAsia="Calibri" w:hAnsi="Calibri" w:cs="Calibri"/>
                <w:bdr w:val="nil"/>
              </w:rPr>
              <w:t xml:space="preserve">   (</w:t>
            </w:r>
            <w:proofErr w:type="spellStart"/>
            <w:proofErr w:type="gramEnd"/>
            <w:r w:rsidR="00007D3E">
              <w:rPr>
                <w:rFonts w:ascii="Calibri" w:eastAsia="Calibri" w:hAnsi="Calibri" w:cs="Calibri"/>
                <w:bdr w:val="nil"/>
              </w:rPr>
              <w:t>wild</w:t>
            </w:r>
            <w:proofErr w:type="spellEnd"/>
            <w:r w:rsidR="00007D3E">
              <w:rPr>
                <w:rFonts w:ascii="Calibri" w:eastAsia="Calibri" w:hAnsi="Calibri" w:cs="Calibri"/>
                <w:bdr w:val="nil"/>
              </w:rPr>
              <w:t xml:space="preserve"> </w:t>
            </w:r>
            <w:proofErr w:type="spellStart"/>
            <w:r w:rsidR="00007D3E">
              <w:rPr>
                <w:rFonts w:ascii="Calibri" w:eastAsia="Calibri" w:hAnsi="Calibri" w:cs="Calibri"/>
                <w:bdr w:val="nil"/>
              </w:rPr>
              <w:t>animals</w:t>
            </w:r>
            <w:proofErr w:type="spellEnd"/>
            <w:r w:rsidR="00007D3E">
              <w:rPr>
                <w:rFonts w:ascii="Calibri" w:eastAsia="Calibri" w:hAnsi="Calibri" w:cs="Calibri"/>
                <w:bdr w:val="nil"/>
              </w:rPr>
              <w:t xml:space="preserve"> in </w:t>
            </w:r>
            <w:proofErr w:type="spellStart"/>
            <w:r w:rsidR="00007D3E">
              <w:rPr>
                <w:rFonts w:ascii="Calibri" w:eastAsia="Calibri" w:hAnsi="Calibri" w:cs="Calibri"/>
                <w:bdr w:val="nil"/>
              </w:rPr>
              <w:t>our</w:t>
            </w:r>
            <w:proofErr w:type="spellEnd"/>
            <w:r w:rsidR="00007D3E">
              <w:rPr>
                <w:rFonts w:ascii="Calibri" w:eastAsia="Calibri" w:hAnsi="Calibri" w:cs="Calibri"/>
                <w:bdr w:val="nil"/>
              </w:rPr>
              <w:t xml:space="preserve"> </w:t>
            </w:r>
            <w:proofErr w:type="spellStart"/>
            <w:r w:rsidR="00007D3E">
              <w:rPr>
                <w:rFonts w:ascii="Calibri" w:eastAsia="Calibri" w:hAnsi="Calibri" w:cs="Calibri"/>
                <w:bdr w:val="nil"/>
              </w:rPr>
              <w:t>counttryside</w:t>
            </w:r>
            <w:proofErr w:type="spellEnd"/>
            <w:r w:rsidR="00007D3E">
              <w:rPr>
                <w:rFonts w:ascii="Calibri" w:eastAsia="Calibri" w:hAnsi="Calibri" w:cs="Calibri"/>
                <w:bdr w:val="nil"/>
              </w:rPr>
              <w:t>)</w:t>
            </w:r>
          </w:p>
          <w:p w14:paraId="78099A1F" w14:textId="7AD04E87" w:rsidR="0097773B" w:rsidRDefault="00603E7B" w:rsidP="006210FF">
            <w:pPr>
              <w:numPr>
                <w:ilvl w:val="0"/>
                <w:numId w:val="35"/>
              </w:numPr>
              <w:spacing w:line="240" w:lineRule="auto"/>
              <w:jc w:val="left"/>
              <w:rPr>
                <w:bdr w:val="nil"/>
              </w:rPr>
            </w:pPr>
            <w:r>
              <w:rPr>
                <w:rFonts w:ascii="Calibri" w:eastAsia="Calibri" w:hAnsi="Calibri" w:cs="Calibri"/>
                <w:bdr w:val="nil"/>
              </w:rPr>
              <w:t xml:space="preserve">ptáci </w:t>
            </w:r>
            <w:r w:rsidR="00841DA3">
              <w:rPr>
                <w:rFonts w:ascii="Calibri" w:eastAsia="Calibri" w:hAnsi="Calibri" w:cs="Calibri"/>
                <w:bdr w:val="nil"/>
              </w:rPr>
              <w:t xml:space="preserve">                                  </w:t>
            </w:r>
            <w:proofErr w:type="gramStart"/>
            <w:r w:rsidR="00841DA3">
              <w:rPr>
                <w:rFonts w:ascii="Calibri" w:eastAsia="Calibri" w:hAnsi="Calibri" w:cs="Calibri"/>
                <w:bdr w:val="nil"/>
              </w:rPr>
              <w:t xml:space="preserve">   (</w:t>
            </w:r>
            <w:proofErr w:type="spellStart"/>
            <w:proofErr w:type="gramEnd"/>
            <w:r w:rsidR="00841DA3">
              <w:rPr>
                <w:rFonts w:ascii="Calibri" w:eastAsia="Calibri" w:hAnsi="Calibri" w:cs="Calibri"/>
                <w:bdr w:val="nil"/>
              </w:rPr>
              <w:t>birds</w:t>
            </w:r>
            <w:proofErr w:type="spellEnd"/>
            <w:r w:rsidR="00841DA3">
              <w:rPr>
                <w:rFonts w:ascii="Calibri" w:eastAsia="Calibri" w:hAnsi="Calibri" w:cs="Calibri"/>
                <w:bdr w:val="nil"/>
              </w:rPr>
              <w:t>)</w:t>
            </w:r>
          </w:p>
          <w:p w14:paraId="236A93A5" w14:textId="72782BB2" w:rsidR="0097773B" w:rsidRDefault="00603E7B" w:rsidP="006210FF">
            <w:pPr>
              <w:numPr>
                <w:ilvl w:val="0"/>
                <w:numId w:val="35"/>
              </w:numPr>
              <w:spacing w:line="240" w:lineRule="auto"/>
              <w:jc w:val="left"/>
              <w:rPr>
                <w:bdr w:val="nil"/>
              </w:rPr>
            </w:pPr>
            <w:r>
              <w:rPr>
                <w:rFonts w:ascii="Calibri" w:eastAsia="Calibri" w:hAnsi="Calibri" w:cs="Calibri"/>
                <w:bdr w:val="nil"/>
              </w:rPr>
              <w:t>cestujeme s</w:t>
            </w:r>
            <w:r w:rsidR="00841DA3">
              <w:rPr>
                <w:rFonts w:ascii="Calibri" w:eastAsia="Calibri" w:hAnsi="Calibri" w:cs="Calibri"/>
                <w:bdr w:val="nil"/>
              </w:rPr>
              <w:t> </w:t>
            </w:r>
            <w:r>
              <w:rPr>
                <w:rFonts w:ascii="Calibri" w:eastAsia="Calibri" w:hAnsi="Calibri" w:cs="Calibri"/>
                <w:bdr w:val="nil"/>
              </w:rPr>
              <w:t>mapou</w:t>
            </w:r>
            <w:r w:rsidR="00841DA3">
              <w:rPr>
                <w:rFonts w:ascii="Calibri" w:eastAsia="Calibri" w:hAnsi="Calibri" w:cs="Calibri"/>
                <w:bdr w:val="nil"/>
              </w:rPr>
              <w:t xml:space="preserve">         </w:t>
            </w:r>
            <w:proofErr w:type="gramStart"/>
            <w:r w:rsidR="00841DA3">
              <w:rPr>
                <w:rFonts w:ascii="Calibri" w:eastAsia="Calibri" w:hAnsi="Calibri" w:cs="Calibri"/>
                <w:bdr w:val="nil"/>
              </w:rPr>
              <w:t xml:space="preserve">   (</w:t>
            </w:r>
            <w:proofErr w:type="spellStart"/>
            <w:proofErr w:type="gramEnd"/>
            <w:r w:rsidR="00841DA3">
              <w:rPr>
                <w:rFonts w:ascii="Calibri" w:eastAsia="Calibri" w:hAnsi="Calibri" w:cs="Calibri"/>
                <w:bdr w:val="nil"/>
              </w:rPr>
              <w:t>We</w:t>
            </w:r>
            <w:proofErr w:type="spellEnd"/>
            <w:r w:rsidR="00841DA3">
              <w:rPr>
                <w:rFonts w:ascii="Calibri" w:eastAsia="Calibri" w:hAnsi="Calibri" w:cs="Calibri"/>
                <w:bdr w:val="nil"/>
              </w:rPr>
              <w:t xml:space="preserve"> are </w:t>
            </w:r>
            <w:proofErr w:type="spellStart"/>
            <w:r w:rsidR="00841DA3">
              <w:rPr>
                <w:rFonts w:ascii="Calibri" w:eastAsia="Calibri" w:hAnsi="Calibri" w:cs="Calibri"/>
                <w:bdr w:val="nil"/>
              </w:rPr>
              <w:t>travelling</w:t>
            </w:r>
            <w:proofErr w:type="spellEnd"/>
            <w:r w:rsidR="00841DA3">
              <w:rPr>
                <w:rFonts w:ascii="Calibri" w:eastAsia="Calibri" w:hAnsi="Calibri" w:cs="Calibri"/>
                <w:bdr w:val="nil"/>
              </w:rPr>
              <w:t xml:space="preserve"> </w:t>
            </w:r>
            <w:proofErr w:type="spellStart"/>
            <w:r w:rsidR="00841DA3">
              <w:rPr>
                <w:rFonts w:ascii="Calibri" w:eastAsia="Calibri" w:hAnsi="Calibri" w:cs="Calibri"/>
                <w:bdr w:val="nil"/>
              </w:rPr>
              <w:t>with</w:t>
            </w:r>
            <w:proofErr w:type="spellEnd"/>
            <w:r w:rsidR="00841DA3">
              <w:rPr>
                <w:rFonts w:ascii="Calibri" w:eastAsia="Calibri" w:hAnsi="Calibri" w:cs="Calibri"/>
                <w:bdr w:val="nil"/>
              </w:rPr>
              <w:t xml:space="preserve"> map)</w:t>
            </w:r>
          </w:p>
          <w:p w14:paraId="4AAEE87F" w14:textId="77777777" w:rsidR="0097773B" w:rsidRDefault="00603E7B">
            <w:pPr>
              <w:spacing w:line="240" w:lineRule="auto"/>
              <w:jc w:val="left"/>
              <w:rPr>
                <w:bdr w:val="nil"/>
              </w:rPr>
            </w:pPr>
            <w:r>
              <w:rPr>
                <w:rFonts w:ascii="Calibri" w:eastAsia="Calibri" w:hAnsi="Calibri" w:cs="Calibri"/>
                <w:bdr w:val="nil"/>
              </w:rPr>
              <w:t xml:space="preserve">V angličtině </w:t>
            </w:r>
            <w:proofErr w:type="spellStart"/>
            <w:r>
              <w:rPr>
                <w:rFonts w:ascii="Calibri" w:eastAsia="Calibri" w:hAnsi="Calibri" w:cs="Calibri"/>
                <w:bdr w:val="nil"/>
              </w:rPr>
              <w:t>Wattsenglish</w:t>
            </w:r>
            <w:proofErr w:type="spellEnd"/>
            <w:r>
              <w:rPr>
                <w:rFonts w:ascii="Calibri" w:eastAsia="Calibri" w:hAnsi="Calibri" w:cs="Calibri"/>
                <w:bdr w:val="nil"/>
              </w:rPr>
              <w:t xml:space="preserve"> se budeme zabývat tématem: </w:t>
            </w:r>
            <w:proofErr w:type="spellStart"/>
            <w:r>
              <w:rPr>
                <w:rFonts w:ascii="Calibri" w:eastAsia="Calibri" w:hAnsi="Calibri" w:cs="Calibri"/>
                <w:bdr w:val="nil"/>
              </w:rPr>
              <w:t>Animals</w:t>
            </w:r>
            <w:proofErr w:type="spellEnd"/>
            <w:r>
              <w:rPr>
                <w:rFonts w:ascii="Calibri" w:eastAsia="Calibri" w:hAnsi="Calibri" w:cs="Calibri"/>
                <w:bdr w:val="nil"/>
              </w:rPr>
              <w:t xml:space="preserve"> in </w:t>
            </w:r>
            <w:proofErr w:type="spellStart"/>
            <w:r>
              <w:rPr>
                <w:rFonts w:ascii="Calibri" w:eastAsia="Calibri" w:hAnsi="Calibri" w:cs="Calibri"/>
                <w:bdr w:val="nil"/>
              </w:rPr>
              <w:t>The</w:t>
            </w:r>
            <w:proofErr w:type="spellEnd"/>
            <w:r>
              <w:rPr>
                <w:rFonts w:ascii="Calibri" w:eastAsia="Calibri" w:hAnsi="Calibri" w:cs="Calibri"/>
                <w:bdr w:val="nil"/>
              </w:rPr>
              <w:t xml:space="preserve"> </w:t>
            </w:r>
            <w:proofErr w:type="spellStart"/>
            <w:r>
              <w:rPr>
                <w:rFonts w:ascii="Calibri" w:eastAsia="Calibri" w:hAnsi="Calibri" w:cs="Calibri"/>
                <w:bdr w:val="nil"/>
              </w:rPr>
              <w:t>woods</w:t>
            </w:r>
            <w:proofErr w:type="spellEnd"/>
            <w:r>
              <w:rPr>
                <w:rFonts w:ascii="Calibri" w:eastAsia="Calibri" w:hAnsi="Calibri" w:cs="Calibri"/>
                <w:bdr w:val="nil"/>
              </w:rPr>
              <w:t xml:space="preserve">. Procvičíme slovíčka: </w:t>
            </w:r>
            <w:proofErr w:type="spellStart"/>
            <w:r>
              <w:rPr>
                <w:rFonts w:ascii="Calibri" w:eastAsia="Calibri" w:hAnsi="Calibri" w:cs="Calibri"/>
                <w:bdr w:val="nil"/>
              </w:rPr>
              <w:t>Toys</w:t>
            </w:r>
            <w:proofErr w:type="spellEnd"/>
            <w:r>
              <w:rPr>
                <w:rFonts w:ascii="Calibri" w:eastAsia="Calibri" w:hAnsi="Calibri" w:cs="Calibri"/>
                <w:bdr w:val="nil"/>
              </w:rPr>
              <w:t xml:space="preserve">, </w:t>
            </w:r>
            <w:proofErr w:type="spellStart"/>
            <w:r>
              <w:rPr>
                <w:rFonts w:ascii="Calibri" w:eastAsia="Calibri" w:hAnsi="Calibri" w:cs="Calibri"/>
                <w:bdr w:val="nil"/>
              </w:rPr>
              <w:t>bird</w:t>
            </w:r>
            <w:proofErr w:type="spellEnd"/>
            <w:r>
              <w:rPr>
                <w:rFonts w:ascii="Calibri" w:eastAsia="Calibri" w:hAnsi="Calibri" w:cs="Calibri"/>
                <w:bdr w:val="nil"/>
              </w:rPr>
              <w:t xml:space="preserve">, </w:t>
            </w:r>
            <w:proofErr w:type="spellStart"/>
            <w:r>
              <w:rPr>
                <w:rFonts w:ascii="Calibri" w:eastAsia="Calibri" w:hAnsi="Calibri" w:cs="Calibri"/>
                <w:bdr w:val="nil"/>
              </w:rPr>
              <w:t>wild</w:t>
            </w:r>
            <w:proofErr w:type="spellEnd"/>
            <w:r>
              <w:rPr>
                <w:rFonts w:ascii="Calibri" w:eastAsia="Calibri" w:hAnsi="Calibri" w:cs="Calibri"/>
                <w:bdr w:val="nil"/>
              </w:rPr>
              <w:t xml:space="preserve"> </w:t>
            </w:r>
            <w:proofErr w:type="spellStart"/>
            <w:r>
              <w:rPr>
                <w:rFonts w:ascii="Calibri" w:eastAsia="Calibri" w:hAnsi="Calibri" w:cs="Calibri"/>
                <w:bdr w:val="nil"/>
              </w:rPr>
              <w:t>bear</w:t>
            </w:r>
            <w:proofErr w:type="spellEnd"/>
            <w:r>
              <w:rPr>
                <w:rFonts w:ascii="Calibri" w:eastAsia="Calibri" w:hAnsi="Calibri" w:cs="Calibri"/>
                <w:bdr w:val="nil"/>
              </w:rPr>
              <w:t>, fox       </w:t>
            </w:r>
          </w:p>
        </w:tc>
      </w:tr>
    </w:tbl>
    <w:p w14:paraId="10782E96" w14:textId="77777777" w:rsidR="0097773B" w:rsidRDefault="00603E7B">
      <w:pPr>
        <w:rPr>
          <w:bdr w:val="nil"/>
        </w:rPr>
      </w:pPr>
      <w:r>
        <w:rPr>
          <w:bdr w:val="nil"/>
        </w:rPr>
        <w:t>   </w:t>
      </w:r>
    </w:p>
    <w:tbl>
      <w:tblPr>
        <w:tblStyle w:val="TabulkaIB"/>
        <w:tblW w:w="5000" w:type="pct"/>
        <w:tblCellMar>
          <w:left w:w="15" w:type="dxa"/>
          <w:right w:w="15" w:type="dxa"/>
        </w:tblCellMar>
        <w:tblLook w:val="04A0" w:firstRow="1" w:lastRow="0" w:firstColumn="1" w:lastColumn="0" w:noHBand="0" w:noVBand="1"/>
      </w:tblPr>
      <w:tblGrid>
        <w:gridCol w:w="4122"/>
        <w:gridCol w:w="2749"/>
        <w:gridCol w:w="6872"/>
      </w:tblGrid>
      <w:tr w:rsidR="0097773B" w14:paraId="7CCFBFF5"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D9FF007" w14:textId="77777777" w:rsidR="0097773B" w:rsidRDefault="00603E7B">
            <w:pPr>
              <w:shd w:val="clear" w:color="auto" w:fill="9CC2E5"/>
              <w:spacing w:line="240" w:lineRule="auto"/>
              <w:jc w:val="center"/>
              <w:rPr>
                <w:bdr w:val="nil"/>
              </w:rPr>
            </w:pPr>
            <w:r>
              <w:rPr>
                <w:rFonts w:ascii="Calibri" w:eastAsia="Calibri" w:hAnsi="Calibri" w:cs="Calibri"/>
                <w:b/>
                <w:bCs/>
                <w:bdr w:val="nil"/>
              </w:rPr>
              <w:t>POZNÁVÁME STOPY ZVÍŘAT</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BC83DF2" w14:textId="77777777" w:rsidR="0097773B" w:rsidRDefault="00603E7B">
            <w:pPr>
              <w:shd w:val="clear" w:color="auto" w:fill="9CC2E5"/>
              <w:spacing w:line="240" w:lineRule="auto"/>
              <w:jc w:val="center"/>
              <w:rPr>
                <w:bdr w:val="nil"/>
              </w:rPr>
            </w:pPr>
            <w:r>
              <w:rPr>
                <w:rFonts w:ascii="Calibri" w:eastAsia="Calibri" w:hAnsi="Calibri" w:cs="Calibri"/>
                <w:b/>
                <w:bCs/>
                <w:bdr w:val="nil"/>
              </w:rPr>
              <w:t>vzdělávání</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BFD3B11" w14:textId="77777777" w:rsidR="0097773B" w:rsidRDefault="0097773B"/>
        </w:tc>
      </w:tr>
      <w:tr w:rsidR="0097773B" w14:paraId="43EA5640"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9041077" w14:textId="77777777" w:rsidR="0097773B" w:rsidRDefault="00603E7B">
            <w:pPr>
              <w:shd w:val="clear" w:color="auto" w:fill="DEEAF6"/>
              <w:spacing w:line="240" w:lineRule="auto"/>
              <w:jc w:val="center"/>
              <w:rPr>
                <w:bdr w:val="nil"/>
              </w:rPr>
            </w:pPr>
            <w:r>
              <w:rPr>
                <w:rFonts w:ascii="Calibri" w:eastAsia="Calibri" w:hAnsi="Calibri" w:cs="Calibri"/>
                <w:b/>
                <w:bCs/>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F885D0" w14:textId="77777777" w:rsidR="0097773B" w:rsidRDefault="00603E7B" w:rsidP="006210FF">
            <w:pPr>
              <w:numPr>
                <w:ilvl w:val="0"/>
                <w:numId w:val="36"/>
              </w:numPr>
              <w:spacing w:line="240" w:lineRule="auto"/>
              <w:jc w:val="left"/>
              <w:rPr>
                <w:bdr w:val="nil"/>
              </w:rPr>
            </w:pPr>
            <w:r>
              <w:rPr>
                <w:rFonts w:ascii="Calibri" w:eastAsia="Calibri" w:hAnsi="Calibri" w:cs="Calibri"/>
                <w:bdr w:val="nil"/>
              </w:rPr>
              <w:t>kompetence k učení</w:t>
            </w:r>
          </w:p>
          <w:p w14:paraId="48325B92" w14:textId="77777777" w:rsidR="0097773B" w:rsidRDefault="00603E7B" w:rsidP="006210FF">
            <w:pPr>
              <w:numPr>
                <w:ilvl w:val="0"/>
                <w:numId w:val="36"/>
              </w:numPr>
              <w:spacing w:line="240" w:lineRule="auto"/>
              <w:jc w:val="left"/>
              <w:rPr>
                <w:bdr w:val="nil"/>
              </w:rPr>
            </w:pPr>
            <w:r>
              <w:rPr>
                <w:rFonts w:ascii="Calibri" w:eastAsia="Calibri" w:hAnsi="Calibri" w:cs="Calibri"/>
                <w:bdr w:val="nil"/>
              </w:rPr>
              <w:t>kompetence k řešení problémů</w:t>
            </w:r>
          </w:p>
          <w:p w14:paraId="4EEFD62A" w14:textId="77777777" w:rsidR="0097773B" w:rsidRDefault="00603E7B" w:rsidP="006210FF">
            <w:pPr>
              <w:numPr>
                <w:ilvl w:val="0"/>
                <w:numId w:val="36"/>
              </w:numPr>
              <w:spacing w:line="240" w:lineRule="auto"/>
              <w:jc w:val="left"/>
              <w:rPr>
                <w:bdr w:val="nil"/>
              </w:rPr>
            </w:pPr>
            <w:r>
              <w:rPr>
                <w:rFonts w:ascii="Calibri" w:eastAsia="Calibri" w:hAnsi="Calibri" w:cs="Calibri"/>
                <w:bdr w:val="nil"/>
              </w:rPr>
              <w:t>komunikativní kompetence</w:t>
            </w:r>
          </w:p>
          <w:p w14:paraId="61F7F933" w14:textId="77777777" w:rsidR="0097773B" w:rsidRDefault="00603E7B" w:rsidP="006210FF">
            <w:pPr>
              <w:numPr>
                <w:ilvl w:val="0"/>
                <w:numId w:val="36"/>
              </w:numPr>
              <w:spacing w:line="240" w:lineRule="auto"/>
              <w:jc w:val="left"/>
              <w:rPr>
                <w:bdr w:val="nil"/>
              </w:rPr>
            </w:pPr>
            <w:r>
              <w:rPr>
                <w:rFonts w:ascii="Calibri" w:eastAsia="Calibri" w:hAnsi="Calibri" w:cs="Calibri"/>
                <w:bdr w:val="nil"/>
              </w:rPr>
              <w:t>sociální a personální kompetence</w:t>
            </w:r>
          </w:p>
          <w:p w14:paraId="0120019B" w14:textId="77777777" w:rsidR="0097773B" w:rsidRDefault="00603E7B" w:rsidP="006210FF">
            <w:pPr>
              <w:numPr>
                <w:ilvl w:val="0"/>
                <w:numId w:val="36"/>
              </w:numPr>
              <w:spacing w:line="240" w:lineRule="auto"/>
              <w:jc w:val="left"/>
              <w:rPr>
                <w:bdr w:val="nil"/>
              </w:rPr>
            </w:pPr>
            <w:r>
              <w:rPr>
                <w:rFonts w:ascii="Calibri" w:eastAsia="Calibri" w:hAnsi="Calibri" w:cs="Calibri"/>
                <w:bdr w:val="nil"/>
              </w:rPr>
              <w:t>činnostní a občanské kompetence</w:t>
            </w:r>
          </w:p>
        </w:tc>
      </w:tr>
      <w:tr w:rsidR="0097773B" w14:paraId="4A883C86"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FFB9EE9" w14:textId="77777777" w:rsidR="0097773B" w:rsidRDefault="00603E7B">
            <w:pPr>
              <w:shd w:val="clear" w:color="auto" w:fill="DEEAF6"/>
              <w:spacing w:line="240" w:lineRule="auto"/>
              <w:jc w:val="center"/>
              <w:rPr>
                <w:bdr w:val="nil"/>
              </w:rPr>
            </w:pPr>
            <w:r>
              <w:rPr>
                <w:rFonts w:ascii="Calibri" w:eastAsia="Calibri" w:hAnsi="Calibri" w:cs="Calibri"/>
                <w:b/>
                <w:bCs/>
                <w:bdr w:val="nil"/>
              </w:rPr>
              <w:lastRenderedPageBreak/>
              <w:t>Očekávané výstupy RVP</w:t>
            </w:r>
          </w:p>
        </w:tc>
        <w:tc>
          <w:tcPr>
            <w:tcW w:w="10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30BFE6D" w14:textId="77777777" w:rsidR="0097773B" w:rsidRDefault="00603E7B">
            <w:pPr>
              <w:shd w:val="clear" w:color="auto" w:fill="DEEAF6"/>
              <w:spacing w:line="240" w:lineRule="auto"/>
              <w:jc w:val="center"/>
              <w:rPr>
                <w:bdr w:val="nil"/>
              </w:rPr>
            </w:pPr>
            <w:r>
              <w:rPr>
                <w:rFonts w:ascii="Calibri" w:eastAsia="Calibri" w:hAnsi="Calibri" w:cs="Calibri"/>
                <w:b/>
                <w:bCs/>
                <w:bdr w:val="nil"/>
              </w:rPr>
              <w:t>Očekávané výstupy IB</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E2C74C3" w14:textId="77777777" w:rsidR="0097773B" w:rsidRDefault="00603E7B">
            <w:pPr>
              <w:shd w:val="clear" w:color="auto" w:fill="DEEAF6"/>
              <w:spacing w:line="240" w:lineRule="auto"/>
              <w:jc w:val="center"/>
              <w:rPr>
                <w:bdr w:val="nil"/>
              </w:rPr>
            </w:pPr>
            <w:r>
              <w:rPr>
                <w:rFonts w:ascii="Calibri" w:eastAsia="Calibri" w:hAnsi="Calibri" w:cs="Calibri"/>
                <w:b/>
                <w:bCs/>
                <w:bdr w:val="nil"/>
              </w:rPr>
              <w:t>Vzdělávací nabídka</w:t>
            </w:r>
          </w:p>
        </w:tc>
      </w:tr>
      <w:tr w:rsidR="0097773B" w14:paraId="494A9389" w14:textId="77777777">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86B8CB" w14:textId="77777777" w:rsidR="0097773B" w:rsidRDefault="00603E7B">
            <w:pPr>
              <w:spacing w:line="240" w:lineRule="auto"/>
              <w:jc w:val="left"/>
              <w:rPr>
                <w:bdr w:val="nil"/>
              </w:rPr>
            </w:pPr>
            <w:r>
              <w:rPr>
                <w:rFonts w:ascii="Calibri" w:eastAsia="Calibri" w:hAnsi="Calibri" w:cs="Calibri"/>
                <w:bdr w:val="nil"/>
              </w:rPr>
              <w:t>mít povědomí o významu životního prostředí (přírody i společnosti) pro člověka, uvědomovat si, že způsobem, jakým se dítě i ostatní v jeho okolí chovají, ovlivňují vlastní zdraví i životní prostředí</w:t>
            </w:r>
          </w:p>
        </w:tc>
        <w:tc>
          <w:tcPr>
            <w:tcW w:w="10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6C34F7" w14:textId="77777777" w:rsidR="0097773B" w:rsidRDefault="00603E7B">
            <w:pPr>
              <w:spacing w:line="240" w:lineRule="auto"/>
              <w:jc w:val="left"/>
              <w:rPr>
                <w:bdr w:val="nil"/>
              </w:rPr>
            </w:pPr>
            <w:r>
              <w:rPr>
                <w:rFonts w:ascii="Calibri" w:eastAsia="Calibri" w:hAnsi="Calibri" w:cs="Calibri"/>
                <w:bdr w:val="nil"/>
              </w:rPr>
              <w:t>Adaptovat se na život ve skupině-řešení společného problému, úkolu.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38ACD0" w14:textId="77777777" w:rsidR="0097773B" w:rsidRDefault="00603E7B">
            <w:pPr>
              <w:spacing w:line="240" w:lineRule="auto"/>
              <w:jc w:val="left"/>
              <w:rPr>
                <w:bdr w:val="nil"/>
              </w:rPr>
            </w:pPr>
            <w:r>
              <w:rPr>
                <w:rFonts w:ascii="Calibri" w:eastAsia="Calibri" w:hAnsi="Calibri" w:cs="Calibri"/>
                <w:bdr w:val="nil"/>
              </w:rPr>
              <w:t>Poznáváme stopy zvířat ve sněhu, spolupráce ve skupině dětí (zkušenosti, vyhledávání v knihách).</w:t>
            </w:r>
          </w:p>
        </w:tc>
      </w:tr>
      <w:tr w:rsidR="0097773B" w14:paraId="3FF04C4A" w14:textId="77777777">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0ABEDE" w14:textId="77777777" w:rsidR="0097773B" w:rsidRDefault="00603E7B">
            <w:pPr>
              <w:spacing w:line="240" w:lineRule="auto"/>
              <w:jc w:val="left"/>
              <w:rPr>
                <w:bdr w:val="nil"/>
              </w:rPr>
            </w:pPr>
            <w:r>
              <w:rPr>
                <w:rFonts w:ascii="Calibri" w:eastAsia="Calibri" w:hAnsi="Calibri" w:cs="Calibri"/>
                <w:bdr w:val="nil"/>
              </w:rPr>
              <w:t>ovládat koordinaci ruky a oka, zvládat jemnou motoriku (zacházet s předměty denní potřeby, s drobnými pomůckami, s nástroji, náčiním a materiálem, zacházet s grafickým a výtvarným materiálem, např. s tužkami, barvami, nůžkami, papírem, modelovací hmotou, zacházet s jednoduchými hudebními nástroji apod.)</w:t>
            </w:r>
          </w:p>
        </w:tc>
        <w:tc>
          <w:tcPr>
            <w:tcW w:w="10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492B28" w14:textId="77777777" w:rsidR="0097773B" w:rsidRDefault="00603E7B">
            <w:pPr>
              <w:spacing w:line="240" w:lineRule="auto"/>
              <w:jc w:val="left"/>
              <w:rPr>
                <w:bdr w:val="nil"/>
              </w:rPr>
            </w:pPr>
            <w:r>
              <w:rPr>
                <w:rFonts w:ascii="Calibri" w:eastAsia="Calibri" w:hAnsi="Calibri" w:cs="Calibri"/>
                <w:bdr w:val="nil"/>
              </w:rPr>
              <w:t>Zvládnout sebeobsluhu-oblékání v zimě.</w:t>
            </w:r>
          </w:p>
        </w:tc>
        <w:tc>
          <w:tcPr>
            <w:tcW w:w="25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097593" w14:textId="77777777" w:rsidR="0097773B" w:rsidRDefault="00603E7B">
            <w:pPr>
              <w:spacing w:line="240" w:lineRule="auto"/>
              <w:jc w:val="left"/>
              <w:rPr>
                <w:bdr w:val="nil"/>
              </w:rPr>
            </w:pPr>
            <w:r>
              <w:rPr>
                <w:rFonts w:ascii="Calibri" w:eastAsia="Calibri" w:hAnsi="Calibri" w:cs="Calibri"/>
                <w:bdr w:val="nil"/>
              </w:rPr>
              <w:t>Hry pro rozvoj sebeobsluhy: zapínání knoflíků, zavazování tkaniček, zapínání zipů, jak uvázat šálu.</w:t>
            </w:r>
            <w:r>
              <w:rPr>
                <w:rFonts w:ascii="Calibri" w:eastAsia="Calibri" w:hAnsi="Calibri" w:cs="Calibri"/>
                <w:bdr w:val="nil"/>
              </w:rPr>
              <w:cr/>
              <w:t>Hra: najdi svoje oblečení a oblékni si ho.</w:t>
            </w:r>
            <w:r>
              <w:rPr>
                <w:rFonts w:ascii="Calibri" w:eastAsia="Calibri" w:hAnsi="Calibri" w:cs="Calibri"/>
                <w:bdr w:val="nil"/>
              </w:rPr>
              <w:cr/>
              <w:t>Pomoc kamarádům, spolupráce.</w:t>
            </w:r>
          </w:p>
        </w:tc>
      </w:tr>
      <w:tr w:rsidR="0097773B" w14:paraId="6A35FE18" w14:textId="77777777">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AB7C18" w14:textId="77777777" w:rsidR="0097773B" w:rsidRDefault="00603E7B">
            <w:pPr>
              <w:spacing w:line="240" w:lineRule="auto"/>
              <w:jc w:val="left"/>
              <w:rPr>
                <w:bdr w:val="nil"/>
              </w:rPr>
            </w:pPr>
            <w:r>
              <w:rPr>
                <w:rFonts w:ascii="Calibri" w:eastAsia="Calibri" w:hAnsi="Calibri" w:cs="Calibri"/>
                <w:bdr w:val="nil"/>
              </w:rPr>
              <w:t>vyvinout volní úsilí, soustředit se na činnost a její dokončení</w:t>
            </w:r>
          </w:p>
        </w:tc>
        <w:tc>
          <w:tcPr>
            <w:tcW w:w="1000" w:type="pct"/>
            <w:vMerge/>
            <w:tcBorders>
              <w:top w:val="inset" w:sz="6" w:space="0" w:color="808080"/>
              <w:left w:val="inset" w:sz="6" w:space="0" w:color="808080"/>
              <w:bottom w:val="inset" w:sz="6" w:space="0" w:color="808080"/>
              <w:right w:val="inset" w:sz="6" w:space="0" w:color="808080"/>
            </w:tcBorders>
          </w:tcPr>
          <w:p w14:paraId="4DC45A97" w14:textId="77777777" w:rsidR="0097773B" w:rsidRDefault="0097773B"/>
        </w:tc>
        <w:tc>
          <w:tcPr>
            <w:tcW w:w="2500" w:type="pct"/>
            <w:vMerge/>
            <w:tcBorders>
              <w:top w:val="inset" w:sz="6" w:space="0" w:color="808080"/>
              <w:left w:val="inset" w:sz="6" w:space="0" w:color="808080"/>
              <w:bottom w:val="inset" w:sz="6" w:space="0" w:color="808080"/>
              <w:right w:val="inset" w:sz="6" w:space="0" w:color="808080"/>
            </w:tcBorders>
          </w:tcPr>
          <w:p w14:paraId="00D443B4" w14:textId="77777777" w:rsidR="0097773B" w:rsidRDefault="0097773B">
            <w:pPr>
              <w:spacing w:line="240" w:lineRule="auto"/>
              <w:rPr>
                <w:bdr w:val="nil"/>
              </w:rPr>
            </w:pPr>
          </w:p>
        </w:tc>
      </w:tr>
      <w:tr w:rsidR="0097773B" w14:paraId="36704ACD" w14:textId="77777777">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61D748" w14:textId="77777777" w:rsidR="0097773B" w:rsidRDefault="00603E7B">
            <w:pPr>
              <w:spacing w:line="240" w:lineRule="auto"/>
              <w:jc w:val="left"/>
              <w:rPr>
                <w:bdr w:val="nil"/>
              </w:rPr>
            </w:pPr>
            <w:r>
              <w:rPr>
                <w:rFonts w:ascii="Calibri" w:eastAsia="Calibri" w:hAnsi="Calibri" w:cs="Calibri"/>
                <w:bdr w:val="nil"/>
              </w:rPr>
              <w:t>popsat situaci (skutečnou, podle obrázku)</w:t>
            </w:r>
          </w:p>
        </w:tc>
        <w:tc>
          <w:tcPr>
            <w:tcW w:w="10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8CAE10" w14:textId="77777777" w:rsidR="0097773B" w:rsidRDefault="00603E7B">
            <w:pPr>
              <w:spacing w:line="240" w:lineRule="auto"/>
              <w:jc w:val="left"/>
              <w:rPr>
                <w:bdr w:val="nil"/>
              </w:rPr>
            </w:pPr>
            <w:r>
              <w:rPr>
                <w:rFonts w:ascii="Calibri" w:eastAsia="Calibri" w:hAnsi="Calibri" w:cs="Calibri"/>
                <w:bdr w:val="nil"/>
              </w:rPr>
              <w:t>Popis situace-kde jsou stopy, komu patří, kam vedou, orientace v mapě.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FE6B89" w14:textId="77777777" w:rsidR="0097773B" w:rsidRDefault="00603E7B">
            <w:pPr>
              <w:spacing w:line="240" w:lineRule="auto"/>
              <w:jc w:val="left"/>
              <w:rPr>
                <w:bdr w:val="nil"/>
              </w:rPr>
            </w:pPr>
            <w:r>
              <w:rPr>
                <w:rFonts w:ascii="Calibri" w:eastAsia="Calibri" w:hAnsi="Calibri" w:cs="Calibri"/>
                <w:bdr w:val="nil"/>
              </w:rPr>
              <w:t>Spolupráce dětí při hledání stop v knihách, při výzdobě stromu pro zvířátka.</w:t>
            </w:r>
          </w:p>
        </w:tc>
      </w:tr>
      <w:tr w:rsidR="0097773B" w14:paraId="42EA3C3E" w14:textId="77777777">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F260C2" w14:textId="77777777" w:rsidR="0097773B" w:rsidRDefault="00603E7B">
            <w:pPr>
              <w:spacing w:line="240" w:lineRule="auto"/>
              <w:jc w:val="left"/>
              <w:rPr>
                <w:bdr w:val="nil"/>
              </w:rPr>
            </w:pPr>
            <w:r>
              <w:rPr>
                <w:rFonts w:ascii="Calibri" w:eastAsia="Calibri" w:hAnsi="Calibri" w:cs="Calibri"/>
                <w:bdr w:val="nil"/>
              </w:rPr>
              <w:t>poznat některá písmena a číslice, popř. slova</w:t>
            </w:r>
          </w:p>
        </w:tc>
        <w:tc>
          <w:tcPr>
            <w:tcW w:w="10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76B47D" w14:textId="77777777" w:rsidR="0097773B" w:rsidRDefault="00603E7B">
            <w:pPr>
              <w:spacing w:line="240" w:lineRule="auto"/>
              <w:jc w:val="left"/>
              <w:rPr>
                <w:bdr w:val="nil"/>
              </w:rPr>
            </w:pPr>
            <w:r>
              <w:rPr>
                <w:rFonts w:ascii="Calibri" w:eastAsia="Calibri" w:hAnsi="Calibri" w:cs="Calibri"/>
                <w:bdr w:val="nil"/>
              </w:rPr>
              <w:t>Objevovat zájem o knížky.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F6FA39" w14:textId="77777777" w:rsidR="0097773B" w:rsidRDefault="00603E7B">
            <w:pPr>
              <w:spacing w:line="240" w:lineRule="auto"/>
              <w:jc w:val="left"/>
              <w:rPr>
                <w:bdr w:val="nil"/>
              </w:rPr>
            </w:pPr>
            <w:r>
              <w:rPr>
                <w:rFonts w:ascii="Calibri" w:eastAsia="Calibri" w:hAnsi="Calibri" w:cs="Calibri"/>
                <w:bdr w:val="nil"/>
              </w:rPr>
              <w:t>Hrajeme si na detektivy a vyhledáváme v textu shodná písmena, číslice, učíme se je pojmenovat, vybarvujeme je.</w:t>
            </w:r>
          </w:p>
        </w:tc>
      </w:tr>
      <w:tr w:rsidR="0097773B" w14:paraId="2CBD1B0A" w14:textId="77777777">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15E0B4" w14:textId="77777777" w:rsidR="0097773B" w:rsidRDefault="00603E7B">
            <w:pPr>
              <w:spacing w:line="240" w:lineRule="auto"/>
              <w:jc w:val="left"/>
              <w:rPr>
                <w:bdr w:val="nil"/>
              </w:rPr>
            </w:pPr>
            <w:r>
              <w:rPr>
                <w:rFonts w:ascii="Calibri" w:eastAsia="Calibri" w:hAnsi="Calibri" w:cs="Calibri"/>
                <w:bdr w:val="nil"/>
              </w:rPr>
              <w:t>chápat prostorové pojmy (vpravo, vlevo, dole, nahoře, uprostřed, za, pod, nad, u, vedle, mezi apod.), elementární časové pojmy (teď, dnes, včera, zítra, ráno, večer, jaro, léto, podzim, zima, rok), orientovat se v prostoru i v rovině, částečně se orientovat v čase</w:t>
            </w:r>
          </w:p>
        </w:tc>
        <w:tc>
          <w:tcPr>
            <w:tcW w:w="10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5A2C7C" w14:textId="77777777" w:rsidR="0097773B" w:rsidRDefault="00603E7B">
            <w:pPr>
              <w:spacing w:line="240" w:lineRule="auto"/>
              <w:jc w:val="left"/>
              <w:rPr>
                <w:bdr w:val="nil"/>
              </w:rPr>
            </w:pPr>
            <w:r>
              <w:rPr>
                <w:rFonts w:ascii="Calibri" w:eastAsia="Calibri" w:hAnsi="Calibri" w:cs="Calibri"/>
                <w:bdr w:val="nil"/>
              </w:rPr>
              <w:t>Chápat základní číselné a matematické pojmy, chápat prostorové pojmy.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697BBF" w14:textId="77777777" w:rsidR="0097773B" w:rsidRDefault="00603E7B">
            <w:pPr>
              <w:spacing w:line="240" w:lineRule="auto"/>
              <w:jc w:val="left"/>
              <w:rPr>
                <w:bdr w:val="nil"/>
              </w:rPr>
            </w:pPr>
            <w:r>
              <w:rPr>
                <w:rFonts w:ascii="Calibri" w:eastAsia="Calibri" w:hAnsi="Calibri" w:cs="Calibri"/>
                <w:bdr w:val="nil"/>
              </w:rPr>
              <w:t>Orientace v prostoru-kudy vedou stopy.</w:t>
            </w:r>
          </w:p>
        </w:tc>
      </w:tr>
      <w:tr w:rsidR="0097773B" w14:paraId="47A04B0D" w14:textId="77777777">
        <w:tc>
          <w:tcPr>
            <w:tcW w:w="15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C32180" w14:textId="77777777" w:rsidR="0097773B" w:rsidRDefault="00603E7B">
            <w:pPr>
              <w:spacing w:line="240" w:lineRule="auto"/>
              <w:jc w:val="left"/>
              <w:rPr>
                <w:bdr w:val="nil"/>
              </w:rPr>
            </w:pPr>
            <w:r>
              <w:rPr>
                <w:rFonts w:ascii="Calibri" w:eastAsia="Calibri" w:hAnsi="Calibri" w:cs="Calibri"/>
                <w:bdr w:val="nil"/>
              </w:rPr>
              <w:t xml:space="preserve">chápat základní číselné a matematické pojmy, elementární matematické souvislosti </w:t>
            </w:r>
            <w:r>
              <w:rPr>
                <w:rFonts w:ascii="Calibri" w:eastAsia="Calibri" w:hAnsi="Calibri" w:cs="Calibri"/>
                <w:bdr w:val="nil"/>
              </w:rPr>
              <w:lastRenderedPageBreak/>
              <w:t>a podle potřeby je prakticky využívat (porovnávat, uspořádávat a třídit soubory předmětů podle určitého pravidla, orientovat se v elementárním počtu cca do šesti, chápat číselnou řadu v rozsahu první desítky, poznat více, stejně, méně, první, poslední apod.)</w:t>
            </w:r>
          </w:p>
        </w:tc>
        <w:tc>
          <w:tcPr>
            <w:tcW w:w="1000" w:type="pct"/>
            <w:vMerge/>
            <w:tcBorders>
              <w:top w:val="inset" w:sz="6" w:space="0" w:color="808080"/>
              <w:left w:val="inset" w:sz="6" w:space="0" w:color="808080"/>
              <w:bottom w:val="inset" w:sz="6" w:space="0" w:color="808080"/>
              <w:right w:val="inset" w:sz="6" w:space="0" w:color="808080"/>
            </w:tcBorders>
          </w:tcPr>
          <w:p w14:paraId="71E927A7" w14:textId="77777777" w:rsidR="0097773B" w:rsidRDefault="0097773B"/>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A33120" w14:textId="77777777" w:rsidR="0097773B" w:rsidRDefault="00603E7B">
            <w:pPr>
              <w:spacing w:line="240" w:lineRule="auto"/>
              <w:jc w:val="left"/>
              <w:rPr>
                <w:bdr w:val="nil"/>
              </w:rPr>
            </w:pPr>
            <w:r>
              <w:rPr>
                <w:rFonts w:ascii="Calibri" w:eastAsia="Calibri" w:hAnsi="Calibri" w:cs="Calibri"/>
                <w:bdr w:val="nil"/>
              </w:rPr>
              <w:t>Porovnávání velikosti našich stop-botiček, otisků chodidel (větší, menší, stejně).</w:t>
            </w:r>
          </w:p>
        </w:tc>
      </w:tr>
      <w:tr w:rsidR="0097773B" w14:paraId="3C47FEA1" w14:textId="77777777">
        <w:tc>
          <w:tcPr>
            <w:tcW w:w="1500" w:type="pct"/>
            <w:vMerge/>
            <w:tcBorders>
              <w:top w:val="inset" w:sz="6" w:space="0" w:color="808080"/>
              <w:left w:val="inset" w:sz="6" w:space="0" w:color="808080"/>
              <w:bottom w:val="inset" w:sz="6" w:space="0" w:color="808080"/>
              <w:right w:val="inset" w:sz="6" w:space="0" w:color="808080"/>
            </w:tcBorders>
          </w:tcPr>
          <w:p w14:paraId="6B6C14ED" w14:textId="77777777" w:rsidR="0097773B" w:rsidRDefault="0097773B"/>
        </w:tc>
        <w:tc>
          <w:tcPr>
            <w:tcW w:w="1000" w:type="pct"/>
            <w:vMerge/>
            <w:tcBorders>
              <w:top w:val="inset" w:sz="6" w:space="0" w:color="808080"/>
              <w:left w:val="inset" w:sz="6" w:space="0" w:color="808080"/>
              <w:bottom w:val="inset" w:sz="6" w:space="0" w:color="808080"/>
              <w:right w:val="inset" w:sz="6" w:space="0" w:color="808080"/>
            </w:tcBorders>
          </w:tcPr>
          <w:p w14:paraId="2C6BB4D2" w14:textId="77777777" w:rsidR="0097773B" w:rsidRDefault="0097773B">
            <w:pPr>
              <w:spacing w:line="240" w:lineRule="auto"/>
              <w:rPr>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04A558" w14:textId="77777777" w:rsidR="0097773B" w:rsidRDefault="00603E7B">
            <w:pPr>
              <w:spacing w:line="240" w:lineRule="auto"/>
              <w:jc w:val="left"/>
              <w:rPr>
                <w:bdr w:val="nil"/>
              </w:rPr>
            </w:pPr>
            <w:r>
              <w:rPr>
                <w:rFonts w:ascii="Calibri" w:eastAsia="Calibri" w:hAnsi="Calibri" w:cs="Calibri"/>
                <w:bdr w:val="nil"/>
              </w:rPr>
              <w:t>Hledání místa podle slovního diktátu-nad, vedle, u, za, vepředu, vzadu, uprostřed. Kde sedí ptáček?</w:t>
            </w:r>
          </w:p>
        </w:tc>
      </w:tr>
      <w:tr w:rsidR="0097773B" w14:paraId="486C4296" w14:textId="77777777">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004247" w14:textId="77777777" w:rsidR="0097773B" w:rsidRDefault="00603E7B">
            <w:pPr>
              <w:spacing w:line="240" w:lineRule="auto"/>
              <w:jc w:val="left"/>
              <w:rPr>
                <w:bdr w:val="nil"/>
              </w:rPr>
            </w:pPr>
            <w:r>
              <w:rPr>
                <w:rFonts w:ascii="Calibri" w:eastAsia="Calibri" w:hAnsi="Calibri" w:cs="Calibri"/>
                <w:bdr w:val="nil"/>
              </w:rPr>
              <w:t>domluvit se slovy i gesty, improvizovat</w:t>
            </w:r>
          </w:p>
        </w:tc>
        <w:tc>
          <w:tcPr>
            <w:tcW w:w="10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FB64D3" w14:textId="77777777" w:rsidR="0097773B" w:rsidRDefault="00603E7B">
            <w:pPr>
              <w:spacing w:line="240" w:lineRule="auto"/>
              <w:jc w:val="left"/>
              <w:rPr>
                <w:bdr w:val="nil"/>
              </w:rPr>
            </w:pPr>
            <w:r>
              <w:rPr>
                <w:rFonts w:ascii="Calibri" w:eastAsia="Calibri" w:hAnsi="Calibri" w:cs="Calibri"/>
                <w:bdr w:val="nil"/>
              </w:rPr>
              <w:t>Spolupracovat s ostatními.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57D3FC" w14:textId="77777777" w:rsidR="0097773B" w:rsidRDefault="00603E7B">
            <w:pPr>
              <w:spacing w:line="240" w:lineRule="auto"/>
              <w:jc w:val="left"/>
              <w:rPr>
                <w:bdr w:val="nil"/>
              </w:rPr>
            </w:pPr>
            <w:r>
              <w:rPr>
                <w:rFonts w:ascii="Calibri" w:eastAsia="Calibri" w:hAnsi="Calibri" w:cs="Calibri"/>
                <w:bdr w:val="nil"/>
              </w:rPr>
              <w:t>Hry venku: chůze ve stopách, stavby ze sněhu.</w:t>
            </w:r>
          </w:p>
        </w:tc>
      </w:tr>
      <w:tr w:rsidR="0097773B" w14:paraId="370AA78A" w14:textId="77777777">
        <w:tc>
          <w:tcPr>
            <w:tcW w:w="15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435EBD" w14:textId="77777777" w:rsidR="0097773B" w:rsidRDefault="00603E7B">
            <w:pPr>
              <w:spacing w:line="240" w:lineRule="auto"/>
              <w:jc w:val="left"/>
              <w:rPr>
                <w:bdr w:val="nil"/>
              </w:rPr>
            </w:pPr>
            <w:r>
              <w:rPr>
                <w:rFonts w:ascii="Calibri" w:eastAsia="Calibri" w:hAnsi="Calibri" w:cs="Calibri"/>
                <w:bdr w:val="nil"/>
              </w:rPr>
              <w:t>osvojit si elementární poznatky o okolním prostředí, které jsou dítěti blízké, pro ně smysluplné a přínosné, zajímavé a jemu pochopitelné a využitelné pro další učení a životní praxi</w:t>
            </w:r>
          </w:p>
        </w:tc>
        <w:tc>
          <w:tcPr>
            <w:tcW w:w="10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96683B" w14:textId="77777777" w:rsidR="0097773B" w:rsidRDefault="00603E7B">
            <w:pPr>
              <w:spacing w:line="240" w:lineRule="auto"/>
              <w:jc w:val="left"/>
              <w:rPr>
                <w:bdr w:val="nil"/>
              </w:rPr>
            </w:pPr>
            <w:r>
              <w:rPr>
                <w:rFonts w:ascii="Calibri" w:eastAsia="Calibri" w:hAnsi="Calibri" w:cs="Calibri"/>
                <w:bdr w:val="nil"/>
              </w:rPr>
              <w:t>Orientace ve známém prostředí.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2964BF" w14:textId="77777777" w:rsidR="0097773B" w:rsidRDefault="00603E7B">
            <w:pPr>
              <w:spacing w:line="240" w:lineRule="auto"/>
              <w:jc w:val="left"/>
              <w:rPr>
                <w:bdr w:val="nil"/>
              </w:rPr>
            </w:pPr>
            <w:r>
              <w:rPr>
                <w:rFonts w:ascii="Calibri" w:eastAsia="Calibri" w:hAnsi="Calibri" w:cs="Calibri"/>
                <w:bdr w:val="nil"/>
              </w:rPr>
              <w:t>Krmení ptáčků slunečnicovými semínky.</w:t>
            </w:r>
          </w:p>
        </w:tc>
      </w:tr>
      <w:tr w:rsidR="0097773B" w14:paraId="16F10673" w14:textId="77777777">
        <w:tc>
          <w:tcPr>
            <w:tcW w:w="1500" w:type="pct"/>
            <w:vMerge/>
            <w:tcBorders>
              <w:top w:val="inset" w:sz="6" w:space="0" w:color="808080"/>
              <w:left w:val="inset" w:sz="6" w:space="0" w:color="808080"/>
              <w:bottom w:val="inset" w:sz="6" w:space="0" w:color="808080"/>
              <w:right w:val="inset" w:sz="6" w:space="0" w:color="808080"/>
            </w:tcBorders>
          </w:tcPr>
          <w:p w14:paraId="2ECA1CCB" w14:textId="77777777" w:rsidR="0097773B" w:rsidRDefault="0097773B"/>
        </w:tc>
        <w:tc>
          <w:tcPr>
            <w:tcW w:w="1000" w:type="pct"/>
            <w:vMerge/>
            <w:tcBorders>
              <w:top w:val="inset" w:sz="6" w:space="0" w:color="808080"/>
              <w:left w:val="inset" w:sz="6" w:space="0" w:color="808080"/>
              <w:bottom w:val="inset" w:sz="6" w:space="0" w:color="808080"/>
              <w:right w:val="inset" w:sz="6" w:space="0" w:color="808080"/>
            </w:tcBorders>
          </w:tcPr>
          <w:p w14:paraId="1ABF7269" w14:textId="77777777" w:rsidR="0097773B" w:rsidRDefault="0097773B">
            <w:pPr>
              <w:spacing w:line="240" w:lineRule="auto"/>
              <w:rPr>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94F7BE" w14:textId="77777777" w:rsidR="0097773B" w:rsidRDefault="00603E7B">
            <w:pPr>
              <w:spacing w:line="240" w:lineRule="auto"/>
              <w:jc w:val="left"/>
              <w:rPr>
                <w:bdr w:val="nil"/>
              </w:rPr>
            </w:pPr>
            <w:r>
              <w:rPr>
                <w:rFonts w:ascii="Calibri" w:eastAsia="Calibri" w:hAnsi="Calibri" w:cs="Calibri"/>
                <w:bdr w:val="nil"/>
              </w:rPr>
              <w:t>Vyhledávání známých míst na interaktivní obrazovce-Google map.</w:t>
            </w:r>
          </w:p>
        </w:tc>
      </w:tr>
      <w:tr w:rsidR="0097773B" w14:paraId="29A14198" w14:textId="77777777">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9115C3" w14:textId="77777777" w:rsidR="0097773B" w:rsidRDefault="00603E7B">
            <w:pPr>
              <w:spacing w:line="240" w:lineRule="auto"/>
              <w:jc w:val="left"/>
              <w:rPr>
                <w:bdr w:val="nil"/>
              </w:rPr>
            </w:pPr>
            <w:r>
              <w:rPr>
                <w:rFonts w:ascii="Calibri" w:eastAsia="Calibri" w:hAnsi="Calibri" w:cs="Calibri"/>
                <w:bdr w:val="nil"/>
              </w:rPr>
              <w:t>chápat základní číselné a matematické pojmy, elementární matematické souvislosti a podle potřeby je prakticky využívat (porovnávat, uspořádávat a třídit soubory předmětů podle určitého pravidla, orientovat se v elementárním počtu cca do šesti, chápat číselnou řadu v rozsahu první desítky, poznat více, stejně, méně, první, poslední apod.)</w:t>
            </w:r>
          </w:p>
        </w:tc>
        <w:tc>
          <w:tcPr>
            <w:tcW w:w="10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FCA538" w14:textId="77777777" w:rsidR="0097773B" w:rsidRDefault="00603E7B">
            <w:pPr>
              <w:spacing w:line="240" w:lineRule="auto"/>
              <w:jc w:val="left"/>
              <w:rPr>
                <w:bdr w:val="nil"/>
              </w:rPr>
            </w:pPr>
            <w:r>
              <w:rPr>
                <w:rFonts w:ascii="Calibri" w:eastAsia="Calibri" w:hAnsi="Calibri" w:cs="Calibri"/>
                <w:bdr w:val="nil"/>
              </w:rPr>
              <w:t>Třídí obrázky a předměty do skupin podle určitého znaku.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5B24D8" w14:textId="77777777" w:rsidR="0097773B" w:rsidRDefault="00603E7B">
            <w:pPr>
              <w:spacing w:line="240" w:lineRule="auto"/>
              <w:jc w:val="left"/>
              <w:rPr>
                <w:bdr w:val="nil"/>
              </w:rPr>
            </w:pPr>
            <w:r>
              <w:rPr>
                <w:rFonts w:ascii="Calibri" w:eastAsia="Calibri" w:hAnsi="Calibri" w:cs="Calibri"/>
                <w:bdr w:val="nil"/>
              </w:rPr>
              <w:t>Přiřazování-komu patří stopy, třídění na volně žijící zvířata, domácí a hospodářská.</w:t>
            </w:r>
          </w:p>
        </w:tc>
      </w:tr>
      <w:tr w:rsidR="0097773B" w14:paraId="683F1680" w14:textId="77777777">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5E36DE" w14:textId="77777777" w:rsidR="0097773B" w:rsidRDefault="00603E7B">
            <w:pPr>
              <w:spacing w:line="240" w:lineRule="auto"/>
              <w:jc w:val="left"/>
              <w:rPr>
                <w:bdr w:val="nil"/>
              </w:rPr>
            </w:pPr>
            <w:r>
              <w:rPr>
                <w:rFonts w:ascii="Calibri" w:eastAsia="Calibri" w:hAnsi="Calibri" w:cs="Calibri"/>
                <w:bdr w:val="nil"/>
              </w:rPr>
              <w:t>nalézat nová řešení nebo alternativní k běžným</w:t>
            </w:r>
          </w:p>
        </w:tc>
        <w:tc>
          <w:tcPr>
            <w:tcW w:w="10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6BA388" w14:textId="77777777" w:rsidR="0097773B" w:rsidRDefault="00603E7B">
            <w:pPr>
              <w:spacing w:line="240" w:lineRule="auto"/>
              <w:jc w:val="left"/>
              <w:rPr>
                <w:bdr w:val="nil"/>
              </w:rPr>
            </w:pPr>
            <w:r>
              <w:rPr>
                <w:rFonts w:ascii="Calibri" w:eastAsia="Calibri" w:hAnsi="Calibri" w:cs="Calibri"/>
                <w:bdr w:val="nil"/>
              </w:rPr>
              <w:t>Nalézá nová řešení při pokusech, na základě svých zkušeností.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6DA425" w14:textId="77777777" w:rsidR="0097773B" w:rsidRDefault="00603E7B">
            <w:pPr>
              <w:spacing w:line="240" w:lineRule="auto"/>
              <w:jc w:val="left"/>
              <w:rPr>
                <w:bdr w:val="nil"/>
              </w:rPr>
            </w:pPr>
            <w:r>
              <w:rPr>
                <w:rFonts w:ascii="Calibri" w:eastAsia="Calibri" w:hAnsi="Calibri" w:cs="Calibri"/>
                <w:bdr w:val="nil"/>
              </w:rPr>
              <w:t>Pokusy se sněhem a skupenstvím vody.</w:t>
            </w:r>
          </w:p>
        </w:tc>
      </w:tr>
      <w:tr w:rsidR="0097773B" w14:paraId="3B5E3497" w14:textId="77777777">
        <w:tc>
          <w:tcPr>
            <w:tcW w:w="15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4F1E77" w14:textId="77777777" w:rsidR="0097773B" w:rsidRDefault="00603E7B">
            <w:pPr>
              <w:spacing w:line="240" w:lineRule="auto"/>
              <w:jc w:val="left"/>
              <w:rPr>
                <w:bdr w:val="nil"/>
              </w:rPr>
            </w:pPr>
            <w:r>
              <w:rPr>
                <w:rFonts w:ascii="Calibri" w:eastAsia="Calibri" w:hAnsi="Calibri" w:cs="Calibri"/>
                <w:bdr w:val="nil"/>
              </w:rPr>
              <w:t>naučit se zpaměti krátké texty (reprodukovat říkanky, písničky, pohádky, zvládnout jednoduchou dramatickou úlohu apod.)</w:t>
            </w:r>
          </w:p>
        </w:tc>
        <w:tc>
          <w:tcPr>
            <w:tcW w:w="10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509FA3" w14:textId="77777777" w:rsidR="0097773B" w:rsidRDefault="00603E7B">
            <w:pPr>
              <w:spacing w:line="240" w:lineRule="auto"/>
              <w:jc w:val="left"/>
              <w:rPr>
                <w:bdr w:val="nil"/>
              </w:rPr>
            </w:pPr>
            <w:r>
              <w:rPr>
                <w:rFonts w:ascii="Calibri" w:eastAsia="Calibri" w:hAnsi="Calibri" w:cs="Calibri"/>
                <w:bdr w:val="nil"/>
              </w:rPr>
              <w:t>Umí zpaměti reprodukovat básničky, písničky o ptáčcích a zimě.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08F2F9" w14:textId="77777777" w:rsidR="0097773B" w:rsidRDefault="00603E7B">
            <w:pPr>
              <w:spacing w:line="240" w:lineRule="auto"/>
              <w:jc w:val="left"/>
              <w:rPr>
                <w:bdr w:val="nil"/>
              </w:rPr>
            </w:pPr>
            <w:r>
              <w:rPr>
                <w:rFonts w:ascii="Calibri" w:eastAsia="Calibri" w:hAnsi="Calibri" w:cs="Calibri"/>
                <w:bdr w:val="nil"/>
              </w:rPr>
              <w:t>Ptačí tanečky (Vráno, vráno. Vrabec a sýkorka).</w:t>
            </w:r>
          </w:p>
        </w:tc>
      </w:tr>
      <w:tr w:rsidR="0097773B" w14:paraId="6A980CC8" w14:textId="77777777">
        <w:tc>
          <w:tcPr>
            <w:tcW w:w="1500" w:type="pct"/>
            <w:vMerge/>
            <w:tcBorders>
              <w:top w:val="inset" w:sz="6" w:space="0" w:color="808080"/>
              <w:left w:val="inset" w:sz="6" w:space="0" w:color="808080"/>
              <w:bottom w:val="inset" w:sz="6" w:space="0" w:color="808080"/>
              <w:right w:val="inset" w:sz="6" w:space="0" w:color="808080"/>
            </w:tcBorders>
          </w:tcPr>
          <w:p w14:paraId="2814618B" w14:textId="77777777" w:rsidR="0097773B" w:rsidRDefault="0097773B"/>
        </w:tc>
        <w:tc>
          <w:tcPr>
            <w:tcW w:w="1000" w:type="pct"/>
            <w:vMerge/>
            <w:tcBorders>
              <w:top w:val="inset" w:sz="6" w:space="0" w:color="808080"/>
              <w:left w:val="inset" w:sz="6" w:space="0" w:color="808080"/>
              <w:bottom w:val="inset" w:sz="6" w:space="0" w:color="808080"/>
              <w:right w:val="inset" w:sz="6" w:space="0" w:color="808080"/>
            </w:tcBorders>
          </w:tcPr>
          <w:p w14:paraId="30EEDF6C" w14:textId="77777777" w:rsidR="0097773B" w:rsidRDefault="0097773B">
            <w:pPr>
              <w:spacing w:line="240" w:lineRule="auto"/>
              <w:rPr>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FE087A" w14:textId="77777777" w:rsidR="0097773B" w:rsidRDefault="00603E7B">
            <w:pPr>
              <w:spacing w:line="240" w:lineRule="auto"/>
              <w:jc w:val="left"/>
              <w:rPr>
                <w:bdr w:val="nil"/>
              </w:rPr>
            </w:pPr>
            <w:r>
              <w:rPr>
                <w:rFonts w:ascii="Calibri" w:eastAsia="Calibri" w:hAnsi="Calibri" w:cs="Calibri"/>
                <w:bdr w:val="nil"/>
              </w:rPr>
              <w:t xml:space="preserve">Logopedická a dechová cvičení: vítr fouká, meluzína, </w:t>
            </w:r>
            <w:proofErr w:type="gramStart"/>
            <w:r>
              <w:rPr>
                <w:rFonts w:ascii="Calibri" w:eastAsia="Calibri" w:hAnsi="Calibri" w:cs="Calibri"/>
                <w:bdr w:val="nil"/>
              </w:rPr>
              <w:t>ptáčku</w:t>
            </w:r>
            <w:proofErr w:type="gramEnd"/>
            <w:r>
              <w:rPr>
                <w:rFonts w:ascii="Calibri" w:eastAsia="Calibri" w:hAnsi="Calibri" w:cs="Calibri"/>
                <w:bdr w:val="nil"/>
              </w:rPr>
              <w:t xml:space="preserve"> jak zpíváš-sluchové hry.</w:t>
            </w:r>
          </w:p>
        </w:tc>
      </w:tr>
      <w:tr w:rsidR="0097773B" w14:paraId="6C288B15" w14:textId="77777777">
        <w:tc>
          <w:tcPr>
            <w:tcW w:w="1500" w:type="pct"/>
            <w:vMerge/>
            <w:tcBorders>
              <w:top w:val="inset" w:sz="6" w:space="0" w:color="808080"/>
              <w:left w:val="inset" w:sz="6" w:space="0" w:color="808080"/>
              <w:bottom w:val="inset" w:sz="6" w:space="0" w:color="808080"/>
              <w:right w:val="inset" w:sz="6" w:space="0" w:color="808080"/>
            </w:tcBorders>
          </w:tcPr>
          <w:p w14:paraId="662F340A" w14:textId="77777777" w:rsidR="0097773B" w:rsidRDefault="0097773B"/>
        </w:tc>
        <w:tc>
          <w:tcPr>
            <w:tcW w:w="1000" w:type="pct"/>
            <w:vMerge/>
            <w:tcBorders>
              <w:top w:val="inset" w:sz="6" w:space="0" w:color="808080"/>
              <w:left w:val="inset" w:sz="6" w:space="0" w:color="808080"/>
              <w:bottom w:val="inset" w:sz="6" w:space="0" w:color="808080"/>
              <w:right w:val="inset" w:sz="6" w:space="0" w:color="808080"/>
            </w:tcBorders>
          </w:tcPr>
          <w:p w14:paraId="3BEC463D" w14:textId="77777777" w:rsidR="0097773B" w:rsidRDefault="0097773B">
            <w:pPr>
              <w:spacing w:line="240" w:lineRule="auto"/>
              <w:rPr>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4F6D7F" w14:textId="77777777" w:rsidR="0097773B" w:rsidRDefault="00603E7B">
            <w:pPr>
              <w:spacing w:line="240" w:lineRule="auto"/>
              <w:jc w:val="left"/>
              <w:rPr>
                <w:bdr w:val="nil"/>
              </w:rPr>
            </w:pPr>
            <w:r>
              <w:rPr>
                <w:rFonts w:ascii="Calibri" w:eastAsia="Calibri" w:hAnsi="Calibri" w:cs="Calibri"/>
                <w:bdr w:val="nil"/>
              </w:rPr>
              <w:t>Zpěv písní se zimní tématikou.</w:t>
            </w:r>
          </w:p>
        </w:tc>
      </w:tr>
      <w:tr w:rsidR="0097773B" w14:paraId="090F356F" w14:textId="77777777">
        <w:tc>
          <w:tcPr>
            <w:tcW w:w="15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6C9ED6" w14:textId="77777777" w:rsidR="0097773B" w:rsidRDefault="00603E7B">
            <w:pPr>
              <w:spacing w:line="240" w:lineRule="auto"/>
              <w:jc w:val="left"/>
              <w:rPr>
                <w:bdr w:val="nil"/>
              </w:rPr>
            </w:pPr>
            <w:r>
              <w:rPr>
                <w:rFonts w:ascii="Calibri" w:eastAsia="Calibri" w:hAnsi="Calibri" w:cs="Calibri"/>
                <w:bdr w:val="nil"/>
              </w:rPr>
              <w:t xml:space="preserve">ovládat koordinaci ruky a oka, zvládat jemnou motoriku (zacházet s předměty denní potřeby, s drobnými pomůckami, s nástroji, </w:t>
            </w:r>
            <w:r>
              <w:rPr>
                <w:rFonts w:ascii="Calibri" w:eastAsia="Calibri" w:hAnsi="Calibri" w:cs="Calibri"/>
                <w:bdr w:val="nil"/>
              </w:rPr>
              <w:lastRenderedPageBreak/>
              <w:t>náčiním a materiálem, zacházet s grafickým a výtvarným materiálem, např. s tužkami, barvami, nůžkami, papírem, modelovací hmotou, zacházet s jednoduchými hudebními nástroji apod.)</w:t>
            </w:r>
          </w:p>
        </w:tc>
        <w:tc>
          <w:tcPr>
            <w:tcW w:w="10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165B78" w14:textId="77777777" w:rsidR="0097773B" w:rsidRDefault="00603E7B">
            <w:pPr>
              <w:spacing w:line="240" w:lineRule="auto"/>
              <w:jc w:val="left"/>
              <w:rPr>
                <w:bdr w:val="nil"/>
              </w:rPr>
            </w:pPr>
            <w:r>
              <w:rPr>
                <w:rFonts w:ascii="Calibri" w:eastAsia="Calibri" w:hAnsi="Calibri" w:cs="Calibri"/>
                <w:bdr w:val="nil"/>
              </w:rPr>
              <w:lastRenderedPageBreak/>
              <w:t>Ovládá jemnou motoriku, koordinaci ruky a oka.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C001BB" w14:textId="77777777" w:rsidR="0097773B" w:rsidRDefault="00603E7B">
            <w:pPr>
              <w:spacing w:line="240" w:lineRule="auto"/>
              <w:jc w:val="left"/>
              <w:rPr>
                <w:bdr w:val="nil"/>
              </w:rPr>
            </w:pPr>
            <w:r>
              <w:rPr>
                <w:rFonts w:ascii="Calibri" w:eastAsia="Calibri" w:hAnsi="Calibri" w:cs="Calibri"/>
                <w:bdr w:val="nil"/>
              </w:rPr>
              <w:t>Kreslení ptáčků, skládání zvířátek z papíru.</w:t>
            </w:r>
          </w:p>
        </w:tc>
      </w:tr>
      <w:tr w:rsidR="0097773B" w14:paraId="29662430" w14:textId="77777777">
        <w:tc>
          <w:tcPr>
            <w:tcW w:w="1500" w:type="pct"/>
            <w:vMerge/>
            <w:tcBorders>
              <w:top w:val="inset" w:sz="6" w:space="0" w:color="808080"/>
              <w:left w:val="inset" w:sz="6" w:space="0" w:color="808080"/>
              <w:bottom w:val="inset" w:sz="6" w:space="0" w:color="808080"/>
              <w:right w:val="inset" w:sz="6" w:space="0" w:color="808080"/>
            </w:tcBorders>
          </w:tcPr>
          <w:p w14:paraId="27819647" w14:textId="77777777" w:rsidR="0097773B" w:rsidRDefault="0097773B"/>
        </w:tc>
        <w:tc>
          <w:tcPr>
            <w:tcW w:w="1000" w:type="pct"/>
            <w:vMerge/>
            <w:tcBorders>
              <w:top w:val="inset" w:sz="6" w:space="0" w:color="808080"/>
              <w:left w:val="inset" w:sz="6" w:space="0" w:color="808080"/>
              <w:bottom w:val="inset" w:sz="6" w:space="0" w:color="808080"/>
              <w:right w:val="inset" w:sz="6" w:space="0" w:color="808080"/>
            </w:tcBorders>
          </w:tcPr>
          <w:p w14:paraId="316EE90D" w14:textId="77777777" w:rsidR="0097773B" w:rsidRDefault="0097773B">
            <w:pPr>
              <w:spacing w:line="240" w:lineRule="auto"/>
              <w:rPr>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EF679A" w14:textId="77777777" w:rsidR="0097773B" w:rsidRDefault="00603E7B">
            <w:pPr>
              <w:spacing w:line="240" w:lineRule="auto"/>
              <w:jc w:val="left"/>
              <w:rPr>
                <w:bdr w:val="nil"/>
              </w:rPr>
            </w:pPr>
            <w:r>
              <w:rPr>
                <w:rFonts w:ascii="Calibri" w:eastAsia="Calibri" w:hAnsi="Calibri" w:cs="Calibri"/>
                <w:bdr w:val="nil"/>
              </w:rPr>
              <w:t xml:space="preserve">Výroba budek a krmítek z keramiky, </w:t>
            </w:r>
            <w:proofErr w:type="spellStart"/>
            <w:r>
              <w:rPr>
                <w:rFonts w:ascii="Calibri" w:eastAsia="Calibri" w:hAnsi="Calibri" w:cs="Calibri"/>
                <w:bdr w:val="nil"/>
              </w:rPr>
              <w:t>pet</w:t>
            </w:r>
            <w:proofErr w:type="spellEnd"/>
            <w:r>
              <w:rPr>
                <w:rFonts w:ascii="Calibri" w:eastAsia="Calibri" w:hAnsi="Calibri" w:cs="Calibri"/>
                <w:bdr w:val="nil"/>
              </w:rPr>
              <w:t xml:space="preserve"> lahví nebo z květináče. Zavěšení na stromy v okolí MŠ.</w:t>
            </w:r>
          </w:p>
        </w:tc>
      </w:tr>
    </w:tbl>
    <w:p w14:paraId="4E87037A" w14:textId="77777777" w:rsidR="0097773B" w:rsidRDefault="00603E7B">
      <w:pPr>
        <w:rPr>
          <w:bdr w:val="nil"/>
        </w:rPr>
      </w:pPr>
      <w:r>
        <w:rPr>
          <w:bdr w:val="nil"/>
        </w:rPr>
        <w:t>    </w:t>
      </w:r>
    </w:p>
    <w:p w14:paraId="2C9D4872" w14:textId="7893DD3E" w:rsidR="0097773B" w:rsidRDefault="00603E7B">
      <w:pPr>
        <w:pStyle w:val="Nadpis3"/>
        <w:spacing w:before="281" w:after="281"/>
        <w:rPr>
          <w:bdr w:val="nil"/>
        </w:rPr>
      </w:pPr>
      <w:bookmarkStart w:id="32" w:name="_Toc256000036"/>
      <w:r>
        <w:rPr>
          <w:sz w:val="28"/>
          <w:szCs w:val="28"/>
          <w:bdr w:val="nil"/>
        </w:rPr>
        <w:t>POZNÁVÁME RŮZNÉ ZEMĚ A LIDI</w:t>
      </w:r>
      <w:bookmarkEnd w:id="32"/>
      <w:r>
        <w:rPr>
          <w:sz w:val="28"/>
          <w:szCs w:val="28"/>
          <w:bdr w:val="nil"/>
        </w:rPr>
        <w:t> </w:t>
      </w:r>
      <w:r w:rsidR="00841DA3">
        <w:rPr>
          <w:sz w:val="28"/>
          <w:szCs w:val="28"/>
          <w:bdr w:val="nil"/>
        </w:rPr>
        <w:t>(</w:t>
      </w:r>
      <w:proofErr w:type="spellStart"/>
      <w:r w:rsidR="00841DA3">
        <w:rPr>
          <w:sz w:val="28"/>
          <w:szCs w:val="28"/>
          <w:bdr w:val="nil"/>
        </w:rPr>
        <w:t>We</w:t>
      </w:r>
      <w:proofErr w:type="spellEnd"/>
      <w:r w:rsidR="00841DA3">
        <w:rPr>
          <w:sz w:val="28"/>
          <w:szCs w:val="28"/>
          <w:bdr w:val="nil"/>
        </w:rPr>
        <w:t xml:space="preserve"> are </w:t>
      </w:r>
      <w:proofErr w:type="spellStart"/>
      <w:r w:rsidR="00841DA3">
        <w:rPr>
          <w:sz w:val="28"/>
          <w:szCs w:val="28"/>
          <w:bdr w:val="nil"/>
        </w:rPr>
        <w:t>getting</w:t>
      </w:r>
      <w:proofErr w:type="spellEnd"/>
      <w:r w:rsidR="00841DA3">
        <w:rPr>
          <w:sz w:val="28"/>
          <w:szCs w:val="28"/>
          <w:bdr w:val="nil"/>
        </w:rPr>
        <w:t xml:space="preserve"> to </w:t>
      </w:r>
      <w:proofErr w:type="spellStart"/>
      <w:r w:rsidR="00841DA3">
        <w:rPr>
          <w:sz w:val="28"/>
          <w:szCs w:val="28"/>
          <w:bdr w:val="nil"/>
        </w:rPr>
        <w:t>know</w:t>
      </w:r>
      <w:proofErr w:type="spellEnd"/>
      <w:r w:rsidR="00841DA3">
        <w:rPr>
          <w:sz w:val="28"/>
          <w:szCs w:val="28"/>
          <w:bdr w:val="nil"/>
        </w:rPr>
        <w:t xml:space="preserve"> </w:t>
      </w:r>
      <w:proofErr w:type="spellStart"/>
      <w:r w:rsidR="00841DA3">
        <w:rPr>
          <w:sz w:val="28"/>
          <w:szCs w:val="28"/>
          <w:bdr w:val="nil"/>
        </w:rPr>
        <w:t>different</w:t>
      </w:r>
      <w:proofErr w:type="spellEnd"/>
      <w:r w:rsidR="00841DA3">
        <w:rPr>
          <w:sz w:val="28"/>
          <w:szCs w:val="28"/>
          <w:bdr w:val="nil"/>
        </w:rPr>
        <w:t xml:space="preserve"> </w:t>
      </w:r>
      <w:proofErr w:type="spellStart"/>
      <w:r w:rsidR="00841DA3">
        <w:rPr>
          <w:sz w:val="28"/>
          <w:szCs w:val="28"/>
          <w:bdr w:val="nil"/>
        </w:rPr>
        <w:t>countries</w:t>
      </w:r>
      <w:proofErr w:type="spellEnd"/>
      <w:r w:rsidR="00841DA3">
        <w:rPr>
          <w:sz w:val="28"/>
          <w:szCs w:val="28"/>
          <w:bdr w:val="nil"/>
        </w:rPr>
        <w:t xml:space="preserve"> and </w:t>
      </w:r>
      <w:proofErr w:type="spellStart"/>
      <w:r w:rsidR="00841DA3">
        <w:rPr>
          <w:sz w:val="28"/>
          <w:szCs w:val="28"/>
          <w:bdr w:val="nil"/>
        </w:rPr>
        <w:t>people</w:t>
      </w:r>
      <w:proofErr w:type="spellEnd"/>
      <w:r w:rsidR="00841DA3">
        <w:rPr>
          <w:sz w:val="28"/>
          <w:szCs w:val="28"/>
          <w:bdr w:val="nil"/>
        </w:rPr>
        <w:t>.)</w:t>
      </w:r>
    </w:p>
    <w:tbl>
      <w:tblPr>
        <w:tblStyle w:val="TabulkaIB"/>
        <w:tblW w:w="5000" w:type="pct"/>
        <w:tblCellMar>
          <w:left w:w="15" w:type="dxa"/>
          <w:right w:w="15" w:type="dxa"/>
        </w:tblCellMar>
        <w:tblLook w:val="04A0" w:firstRow="1" w:lastRow="0" w:firstColumn="1" w:lastColumn="0" w:noHBand="0" w:noVBand="1"/>
      </w:tblPr>
      <w:tblGrid>
        <w:gridCol w:w="4123"/>
        <w:gridCol w:w="9620"/>
      </w:tblGrid>
      <w:tr w:rsidR="0097773B" w14:paraId="33824AC4"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8F11130" w14:textId="77777777" w:rsidR="0097773B" w:rsidRDefault="00603E7B">
            <w:pPr>
              <w:shd w:val="clear" w:color="auto" w:fill="9CC2E5"/>
              <w:spacing w:line="240" w:lineRule="auto"/>
              <w:jc w:val="left"/>
              <w:rPr>
                <w:bdr w:val="nil"/>
              </w:rPr>
            </w:pPr>
            <w:r>
              <w:rPr>
                <w:rFonts w:ascii="Calibri" w:eastAsia="Calibri" w:hAnsi="Calibri" w:cs="Calibri"/>
                <w:bdr w:val="nil"/>
              </w:rPr>
              <w:t>Název integrovaného bloku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32D14C3" w14:textId="77777777" w:rsidR="0097773B" w:rsidRDefault="00603E7B">
            <w:pPr>
              <w:shd w:val="clear" w:color="auto" w:fill="9CC2E5"/>
              <w:spacing w:line="240" w:lineRule="auto"/>
              <w:jc w:val="center"/>
              <w:rPr>
                <w:bdr w:val="nil"/>
              </w:rPr>
            </w:pPr>
            <w:r>
              <w:rPr>
                <w:rFonts w:ascii="Calibri" w:eastAsia="Calibri" w:hAnsi="Calibri" w:cs="Calibri"/>
                <w:bdr w:val="nil"/>
              </w:rPr>
              <w:t>POZNÁVÁME RŮZNÉ ZEMĚ A LIDI</w:t>
            </w:r>
          </w:p>
        </w:tc>
      </w:tr>
      <w:tr w:rsidR="0097773B" w14:paraId="38750CC2"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87B1773" w14:textId="77777777" w:rsidR="0097773B" w:rsidRDefault="00603E7B">
            <w:pPr>
              <w:shd w:val="clear" w:color="auto" w:fill="DEEAF6"/>
              <w:spacing w:line="240" w:lineRule="auto"/>
              <w:jc w:val="left"/>
              <w:rPr>
                <w:bdr w:val="nil"/>
              </w:rPr>
            </w:pPr>
            <w:r>
              <w:rPr>
                <w:rFonts w:ascii="Calibri" w:eastAsia="Calibri" w:hAnsi="Calibri" w:cs="Calibri"/>
                <w:bdr w:val="nil"/>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3F4CE1" w14:textId="77777777" w:rsidR="0097773B" w:rsidRDefault="00603E7B">
            <w:pPr>
              <w:spacing w:line="240" w:lineRule="auto"/>
              <w:jc w:val="left"/>
              <w:rPr>
                <w:bdr w:val="nil"/>
              </w:rPr>
            </w:pPr>
            <w:r>
              <w:rPr>
                <w:rFonts w:ascii="Calibri" w:eastAsia="Calibri" w:hAnsi="Calibri" w:cs="Calibri"/>
                <w:bdr w:val="nil"/>
              </w:rPr>
              <w:t>Dítě a jeho tělo, Dítě a jeho psychika, Dítě a ten druhý, Dítě a společnost, Dítě a svět</w:t>
            </w:r>
          </w:p>
        </w:tc>
      </w:tr>
      <w:tr w:rsidR="0097773B" w14:paraId="587D86C1"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D775114" w14:textId="77777777" w:rsidR="0097773B" w:rsidRDefault="00603E7B">
            <w:pPr>
              <w:shd w:val="clear" w:color="auto" w:fill="DEEAF6"/>
              <w:spacing w:line="240" w:lineRule="auto"/>
              <w:jc w:val="left"/>
              <w:rPr>
                <w:bdr w:val="nil"/>
              </w:rPr>
            </w:pPr>
            <w:r>
              <w:rPr>
                <w:rFonts w:ascii="Calibri" w:eastAsia="Calibri" w:hAnsi="Calibri" w:cs="Calibri"/>
                <w:bdr w:val="nil"/>
              </w:rPr>
              <w:t>Charakteristika integrovaného bloku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6E6DF7" w14:textId="77777777" w:rsidR="0097773B" w:rsidRDefault="00603E7B">
            <w:pPr>
              <w:spacing w:line="240" w:lineRule="auto"/>
              <w:jc w:val="left"/>
              <w:rPr>
                <w:bdr w:val="nil"/>
              </w:rPr>
            </w:pPr>
            <w:r>
              <w:rPr>
                <w:rFonts w:ascii="Calibri" w:eastAsia="Calibri" w:hAnsi="Calibri" w:cs="Calibri"/>
                <w:bdr w:val="nil"/>
              </w:rPr>
              <w:t xml:space="preserve">V tomto integrovaném bloku chceme děti seznámit s různými prostředími, v nichž žijí lidé. Naučíme se poznat rozdíly v kulturách, podnebném pásu i vzhledu obyvatel. Chceme vést děti k toleranci mezi kulturami a respektu k životu. Naučíme se lépe poznat svoji zemi, její krásy a rozmanitost. Zamyslíme se nad pojmem domov a nad tím, že můžeme ovlivnit dění kolem sebe. </w:t>
            </w:r>
          </w:p>
        </w:tc>
      </w:tr>
      <w:tr w:rsidR="0097773B" w14:paraId="2C1A6609" w14:textId="77777777">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2A774C6" w14:textId="77777777" w:rsidR="0097773B" w:rsidRDefault="00603E7B">
            <w:pPr>
              <w:shd w:val="clear" w:color="auto" w:fill="DEEAF6"/>
              <w:spacing w:line="240" w:lineRule="auto"/>
              <w:jc w:val="left"/>
              <w:rPr>
                <w:bdr w:val="nil"/>
              </w:rPr>
            </w:pPr>
            <w:r>
              <w:rPr>
                <w:rFonts w:ascii="Calibri" w:eastAsia="Calibri" w:hAnsi="Calibri" w:cs="Calibri"/>
                <w:bdr w:val="nil"/>
              </w:rPr>
              <w:t>Výchovné a vzdělávací strategie: společné postupy uplatňované na úrovni integrovaného bloku jimiž jsou cíleně utvářeny a rozvíjeny klíčové kompetence dětí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37C7E4" w14:textId="77777777" w:rsidR="0097773B" w:rsidRDefault="00603E7B">
            <w:pPr>
              <w:spacing w:line="240" w:lineRule="auto"/>
              <w:jc w:val="left"/>
              <w:rPr>
                <w:bdr w:val="nil"/>
              </w:rPr>
            </w:pPr>
            <w:r>
              <w:rPr>
                <w:rFonts w:ascii="Calibri" w:eastAsia="Calibri" w:hAnsi="Calibri" w:cs="Calibri"/>
                <w:b/>
                <w:bCs/>
                <w:bdr w:val="nil"/>
              </w:rPr>
              <w:t>kompetence k učení:</w:t>
            </w:r>
          </w:p>
          <w:p w14:paraId="6FFC483F" w14:textId="77777777" w:rsidR="0097773B" w:rsidRDefault="00603E7B" w:rsidP="006210FF">
            <w:pPr>
              <w:numPr>
                <w:ilvl w:val="0"/>
                <w:numId w:val="37"/>
              </w:numPr>
              <w:spacing w:line="240" w:lineRule="auto"/>
              <w:jc w:val="left"/>
              <w:rPr>
                <w:bdr w:val="nil"/>
              </w:rPr>
            </w:pPr>
            <w:r>
              <w:rPr>
                <w:rFonts w:ascii="Calibri" w:eastAsia="Calibri" w:hAnsi="Calibri" w:cs="Calibri"/>
                <w:bdr w:val="nil"/>
              </w:rPr>
              <w:t>elementární poznatky o světě lidí a kultury</w:t>
            </w:r>
          </w:p>
          <w:p w14:paraId="3C6C9199" w14:textId="77777777" w:rsidR="0097773B" w:rsidRDefault="00603E7B" w:rsidP="006210FF">
            <w:pPr>
              <w:numPr>
                <w:ilvl w:val="0"/>
                <w:numId w:val="37"/>
              </w:numPr>
              <w:spacing w:line="240" w:lineRule="auto"/>
              <w:jc w:val="left"/>
              <w:rPr>
                <w:bdr w:val="nil"/>
              </w:rPr>
            </w:pPr>
            <w:r>
              <w:rPr>
                <w:rFonts w:ascii="Calibri" w:eastAsia="Calibri" w:hAnsi="Calibri" w:cs="Calibri"/>
                <w:bdr w:val="nil"/>
              </w:rPr>
              <w:t>hodnocení svých osobních pokroků i ocenění úspěchů druhých</w:t>
            </w:r>
          </w:p>
        </w:tc>
      </w:tr>
      <w:tr w:rsidR="0097773B" w14:paraId="600EDEF3" w14:textId="77777777">
        <w:tc>
          <w:tcPr>
            <w:tcW w:w="1500" w:type="pct"/>
            <w:vMerge/>
            <w:tcBorders>
              <w:top w:val="inset" w:sz="6" w:space="0" w:color="808080"/>
              <w:left w:val="inset" w:sz="6" w:space="0" w:color="808080"/>
              <w:bottom w:val="inset" w:sz="6" w:space="0" w:color="808080"/>
              <w:right w:val="inset" w:sz="6" w:space="0" w:color="808080"/>
            </w:tcBorders>
          </w:tcPr>
          <w:p w14:paraId="0BC93DBE" w14:textId="77777777" w:rsidR="0097773B" w:rsidRDefault="0097773B"/>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5246AA" w14:textId="77777777" w:rsidR="0097773B" w:rsidRDefault="00603E7B">
            <w:pPr>
              <w:spacing w:line="240" w:lineRule="auto"/>
              <w:jc w:val="left"/>
              <w:rPr>
                <w:bdr w:val="nil"/>
              </w:rPr>
            </w:pPr>
            <w:r>
              <w:rPr>
                <w:rFonts w:ascii="Calibri" w:eastAsia="Calibri" w:hAnsi="Calibri" w:cs="Calibri"/>
                <w:b/>
                <w:bCs/>
                <w:bdr w:val="nil"/>
              </w:rPr>
              <w:t>kompetence k řešení problémů:</w:t>
            </w:r>
          </w:p>
          <w:p w14:paraId="696DBAC7" w14:textId="77777777" w:rsidR="0097773B" w:rsidRDefault="00603E7B" w:rsidP="006210FF">
            <w:pPr>
              <w:numPr>
                <w:ilvl w:val="0"/>
                <w:numId w:val="38"/>
              </w:numPr>
              <w:spacing w:line="240" w:lineRule="auto"/>
              <w:jc w:val="left"/>
              <w:rPr>
                <w:bdr w:val="nil"/>
              </w:rPr>
            </w:pPr>
            <w:r>
              <w:rPr>
                <w:rFonts w:ascii="Calibri" w:eastAsia="Calibri" w:hAnsi="Calibri" w:cs="Calibri"/>
                <w:bdr w:val="nil"/>
              </w:rPr>
              <w:t>aktivní zájem o dění kolem sebe</w:t>
            </w:r>
          </w:p>
          <w:p w14:paraId="31A34806" w14:textId="77777777" w:rsidR="0097773B" w:rsidRDefault="00603E7B" w:rsidP="006210FF">
            <w:pPr>
              <w:numPr>
                <w:ilvl w:val="0"/>
                <w:numId w:val="38"/>
              </w:numPr>
              <w:spacing w:line="240" w:lineRule="auto"/>
              <w:jc w:val="left"/>
              <w:rPr>
                <w:bdr w:val="nil"/>
              </w:rPr>
            </w:pPr>
            <w:r>
              <w:rPr>
                <w:rFonts w:ascii="Calibri" w:eastAsia="Calibri" w:hAnsi="Calibri" w:cs="Calibri"/>
                <w:bdr w:val="nil"/>
              </w:rPr>
              <w:t>funkční řešení problémů</w:t>
            </w:r>
          </w:p>
        </w:tc>
      </w:tr>
      <w:tr w:rsidR="0097773B" w14:paraId="64F3F221" w14:textId="77777777">
        <w:tc>
          <w:tcPr>
            <w:tcW w:w="1500" w:type="pct"/>
            <w:vMerge/>
            <w:tcBorders>
              <w:top w:val="inset" w:sz="6" w:space="0" w:color="808080"/>
              <w:left w:val="inset" w:sz="6" w:space="0" w:color="808080"/>
              <w:bottom w:val="inset" w:sz="6" w:space="0" w:color="808080"/>
              <w:right w:val="inset" w:sz="6" w:space="0" w:color="808080"/>
            </w:tcBorders>
          </w:tcPr>
          <w:p w14:paraId="358C0923" w14:textId="77777777" w:rsidR="0097773B" w:rsidRDefault="0097773B"/>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475D07" w14:textId="77777777" w:rsidR="0097773B" w:rsidRDefault="00603E7B">
            <w:pPr>
              <w:spacing w:line="240" w:lineRule="auto"/>
              <w:jc w:val="left"/>
              <w:rPr>
                <w:bdr w:val="nil"/>
              </w:rPr>
            </w:pPr>
            <w:r>
              <w:rPr>
                <w:rFonts w:ascii="Calibri" w:eastAsia="Calibri" w:hAnsi="Calibri" w:cs="Calibri"/>
                <w:b/>
                <w:bCs/>
                <w:bdr w:val="nil"/>
              </w:rPr>
              <w:t>komunikativní kompetence:</w:t>
            </w:r>
          </w:p>
          <w:p w14:paraId="44C8C32A" w14:textId="77777777" w:rsidR="0097773B" w:rsidRDefault="00603E7B" w:rsidP="006210FF">
            <w:pPr>
              <w:numPr>
                <w:ilvl w:val="0"/>
                <w:numId w:val="39"/>
              </w:numPr>
              <w:spacing w:line="240" w:lineRule="auto"/>
              <w:jc w:val="left"/>
              <w:rPr>
                <w:bdr w:val="nil"/>
              </w:rPr>
            </w:pPr>
            <w:r>
              <w:rPr>
                <w:rFonts w:ascii="Calibri" w:eastAsia="Calibri" w:hAnsi="Calibri" w:cs="Calibri"/>
                <w:bdr w:val="nil"/>
              </w:rPr>
              <w:t>samostatné vyjadřování a sdělování prožitků</w:t>
            </w:r>
          </w:p>
        </w:tc>
      </w:tr>
      <w:tr w:rsidR="0097773B" w14:paraId="153BF198" w14:textId="77777777">
        <w:tc>
          <w:tcPr>
            <w:tcW w:w="1500" w:type="pct"/>
            <w:vMerge/>
            <w:tcBorders>
              <w:top w:val="inset" w:sz="6" w:space="0" w:color="808080"/>
              <w:left w:val="inset" w:sz="6" w:space="0" w:color="808080"/>
              <w:bottom w:val="inset" w:sz="6" w:space="0" w:color="808080"/>
              <w:right w:val="inset" w:sz="6" w:space="0" w:color="808080"/>
            </w:tcBorders>
          </w:tcPr>
          <w:p w14:paraId="7D9CCDF3" w14:textId="77777777" w:rsidR="0097773B" w:rsidRDefault="0097773B"/>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95EE0C" w14:textId="77777777" w:rsidR="0097773B" w:rsidRDefault="00603E7B">
            <w:pPr>
              <w:spacing w:line="240" w:lineRule="auto"/>
              <w:jc w:val="left"/>
              <w:rPr>
                <w:bdr w:val="nil"/>
              </w:rPr>
            </w:pPr>
            <w:r>
              <w:rPr>
                <w:rFonts w:ascii="Calibri" w:eastAsia="Calibri" w:hAnsi="Calibri" w:cs="Calibri"/>
                <w:b/>
                <w:bCs/>
                <w:bdr w:val="nil"/>
              </w:rPr>
              <w:t>sociální a personální kompetence:</w:t>
            </w:r>
          </w:p>
          <w:p w14:paraId="29DA051F" w14:textId="77777777" w:rsidR="0097773B" w:rsidRDefault="00603E7B" w:rsidP="006210FF">
            <w:pPr>
              <w:numPr>
                <w:ilvl w:val="0"/>
                <w:numId w:val="40"/>
              </w:numPr>
              <w:spacing w:line="240" w:lineRule="auto"/>
              <w:jc w:val="left"/>
              <w:rPr>
                <w:bdr w:val="nil"/>
              </w:rPr>
            </w:pPr>
            <w:r>
              <w:rPr>
                <w:rFonts w:ascii="Calibri" w:eastAsia="Calibri" w:hAnsi="Calibri" w:cs="Calibri"/>
                <w:bdr w:val="nil"/>
              </w:rPr>
              <w:t>obezřetné chování při setkání s cizími lidmi</w:t>
            </w:r>
          </w:p>
          <w:p w14:paraId="2C034A08" w14:textId="77777777" w:rsidR="0097773B" w:rsidRDefault="00603E7B" w:rsidP="006210FF">
            <w:pPr>
              <w:numPr>
                <w:ilvl w:val="0"/>
                <w:numId w:val="40"/>
              </w:numPr>
              <w:spacing w:line="240" w:lineRule="auto"/>
              <w:jc w:val="left"/>
              <w:rPr>
                <w:bdr w:val="nil"/>
              </w:rPr>
            </w:pPr>
            <w:r>
              <w:rPr>
                <w:rFonts w:ascii="Calibri" w:eastAsia="Calibri" w:hAnsi="Calibri" w:cs="Calibri"/>
                <w:bdr w:val="nil"/>
              </w:rPr>
              <w:t>tolerance k odlišnostem</w:t>
            </w:r>
          </w:p>
        </w:tc>
      </w:tr>
      <w:tr w:rsidR="0097773B" w14:paraId="2E9109CE" w14:textId="77777777">
        <w:tc>
          <w:tcPr>
            <w:tcW w:w="1500" w:type="pct"/>
            <w:vMerge/>
            <w:tcBorders>
              <w:top w:val="inset" w:sz="6" w:space="0" w:color="808080"/>
              <w:left w:val="inset" w:sz="6" w:space="0" w:color="808080"/>
              <w:bottom w:val="inset" w:sz="6" w:space="0" w:color="808080"/>
              <w:right w:val="inset" w:sz="6" w:space="0" w:color="808080"/>
            </w:tcBorders>
          </w:tcPr>
          <w:p w14:paraId="37B02225" w14:textId="77777777" w:rsidR="0097773B" w:rsidRDefault="0097773B"/>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1ABBAE" w14:textId="77777777" w:rsidR="0097773B" w:rsidRDefault="00603E7B">
            <w:pPr>
              <w:spacing w:line="240" w:lineRule="auto"/>
              <w:jc w:val="left"/>
              <w:rPr>
                <w:bdr w:val="nil"/>
              </w:rPr>
            </w:pPr>
            <w:r>
              <w:rPr>
                <w:rFonts w:ascii="Calibri" w:eastAsia="Calibri" w:hAnsi="Calibri" w:cs="Calibri"/>
                <w:b/>
                <w:bCs/>
                <w:bdr w:val="nil"/>
              </w:rPr>
              <w:t>činnostní a občanské kompetence:</w:t>
            </w:r>
          </w:p>
          <w:p w14:paraId="4B9F0509" w14:textId="77777777" w:rsidR="0097773B" w:rsidRDefault="00603E7B" w:rsidP="006210FF">
            <w:pPr>
              <w:numPr>
                <w:ilvl w:val="0"/>
                <w:numId w:val="41"/>
              </w:numPr>
              <w:spacing w:line="240" w:lineRule="auto"/>
              <w:jc w:val="left"/>
              <w:rPr>
                <w:bdr w:val="nil"/>
              </w:rPr>
            </w:pPr>
            <w:r>
              <w:rPr>
                <w:rFonts w:ascii="Calibri" w:eastAsia="Calibri" w:hAnsi="Calibri" w:cs="Calibri"/>
                <w:bdr w:val="nil"/>
              </w:rPr>
              <w:t>spoluvytváření pravidel ve školce, ve státě i na planetě Zemi-mohu to ovlivnit</w:t>
            </w:r>
          </w:p>
        </w:tc>
      </w:tr>
      <w:tr w:rsidR="0097773B" w14:paraId="3EC17DDC"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D31EE05" w14:textId="77777777" w:rsidR="0097773B" w:rsidRDefault="00603E7B">
            <w:pPr>
              <w:shd w:val="clear" w:color="auto" w:fill="DEEAF6"/>
              <w:spacing w:line="240" w:lineRule="auto"/>
              <w:jc w:val="left"/>
              <w:rPr>
                <w:bdr w:val="nil"/>
              </w:rPr>
            </w:pPr>
            <w:r>
              <w:rPr>
                <w:rFonts w:ascii="Calibri" w:eastAsia="Calibri" w:hAnsi="Calibri" w:cs="Calibri"/>
                <w:bdr w:val="nil"/>
              </w:rPr>
              <w:lastRenderedPageBreak/>
              <w:t>Způsob hodnocení dětí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84E28C" w14:textId="77777777" w:rsidR="0097773B" w:rsidRDefault="00603E7B">
            <w:pPr>
              <w:spacing w:line="240" w:lineRule="auto"/>
              <w:jc w:val="left"/>
              <w:rPr>
                <w:bdr w:val="nil"/>
              </w:rPr>
            </w:pPr>
            <w:r>
              <w:rPr>
                <w:rFonts w:ascii="Calibri" w:eastAsia="Calibri" w:hAnsi="Calibri" w:cs="Calibri"/>
                <w:bdr w:val="nil"/>
              </w:rPr>
              <w:t>Způsob hodnocení přizpůsobujeme vývojovým fyziologickým, kognitivním, sociálním a emocionálním potřebám dítěte.</w:t>
            </w:r>
          </w:p>
          <w:p w14:paraId="37F3FF8F" w14:textId="77777777" w:rsidR="0097773B" w:rsidRDefault="00603E7B">
            <w:pPr>
              <w:spacing w:line="240" w:lineRule="auto"/>
              <w:jc w:val="left"/>
              <w:rPr>
                <w:bdr w:val="nil"/>
              </w:rPr>
            </w:pPr>
            <w:r>
              <w:rPr>
                <w:rFonts w:ascii="Calibri" w:eastAsia="Calibri" w:hAnsi="Calibri" w:cs="Calibri"/>
                <w:bdr w:val="nil"/>
              </w:rPr>
              <w:t>Děti hodnotíme individuálně, každého podle míry jeho schopností. Přihlížíme na speciální potřeby dětí.</w:t>
            </w:r>
          </w:p>
          <w:p w14:paraId="269FDD9A" w14:textId="77777777" w:rsidR="0097773B" w:rsidRDefault="00603E7B">
            <w:pPr>
              <w:spacing w:line="240" w:lineRule="auto"/>
              <w:jc w:val="left"/>
              <w:rPr>
                <w:bdr w:val="nil"/>
              </w:rPr>
            </w:pPr>
            <w:r>
              <w:rPr>
                <w:rFonts w:ascii="Calibri" w:eastAsia="Calibri" w:hAnsi="Calibri" w:cs="Calibri"/>
                <w:bdr w:val="nil"/>
              </w:rPr>
              <w:t>Neusilujeme o vyrovnání výkonů dětí, ale o vyrovnání vzdělávacích šancí.</w:t>
            </w:r>
          </w:p>
          <w:p w14:paraId="5E052FD1" w14:textId="77777777" w:rsidR="0097773B" w:rsidRDefault="00603E7B">
            <w:pPr>
              <w:spacing w:line="240" w:lineRule="auto"/>
              <w:jc w:val="left"/>
              <w:rPr>
                <w:bdr w:val="nil"/>
              </w:rPr>
            </w:pPr>
            <w:r>
              <w:rPr>
                <w:rFonts w:ascii="Calibri" w:eastAsia="Calibri" w:hAnsi="Calibri" w:cs="Calibri"/>
                <w:bdr w:val="nil"/>
              </w:rPr>
              <w:t>Pedagogové se vyhýbají negativním slovním komentářům a podporují děti v samostatných pokusech, jsou uznalí, dostatečně oceňují a vyhodnocují konkrétní projevy a výkon dítěte.</w:t>
            </w:r>
          </w:p>
          <w:p w14:paraId="08083AB9" w14:textId="77777777" w:rsidR="0097773B" w:rsidRDefault="00603E7B">
            <w:pPr>
              <w:spacing w:line="240" w:lineRule="auto"/>
              <w:jc w:val="left"/>
              <w:rPr>
                <w:bdr w:val="nil"/>
              </w:rPr>
            </w:pPr>
            <w:r>
              <w:rPr>
                <w:rFonts w:ascii="Calibri" w:eastAsia="Calibri" w:hAnsi="Calibri" w:cs="Calibri"/>
                <w:bdr w:val="nil"/>
              </w:rPr>
              <w:t>Pedagogové reagují pozitivním oceněním, vyvarují se paušálních pochval stejně jako odsudků. </w:t>
            </w:r>
          </w:p>
        </w:tc>
      </w:tr>
      <w:tr w:rsidR="0097773B" w14:paraId="5BED90F3"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00632AC" w14:textId="77777777" w:rsidR="0097773B" w:rsidRDefault="00603E7B">
            <w:pPr>
              <w:shd w:val="clear" w:color="auto" w:fill="DEEAF6"/>
              <w:spacing w:line="240" w:lineRule="auto"/>
              <w:jc w:val="left"/>
              <w:rPr>
                <w:bdr w:val="nil"/>
              </w:rPr>
            </w:pPr>
            <w:r>
              <w:rPr>
                <w:rFonts w:ascii="Calibri" w:eastAsia="Calibri" w:hAnsi="Calibri" w:cs="Calibri"/>
                <w:bdr w:val="nil"/>
              </w:rPr>
              <w:t>Poznámky k integrovanému bloku v rámci vzdělávacího obsahu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D2AA7B" w14:textId="77777777" w:rsidR="0097773B" w:rsidRDefault="00603E7B">
            <w:pPr>
              <w:spacing w:line="240" w:lineRule="auto"/>
              <w:jc w:val="left"/>
              <w:rPr>
                <w:bdr w:val="nil"/>
              </w:rPr>
            </w:pPr>
            <w:r>
              <w:rPr>
                <w:rFonts w:ascii="Calibri" w:eastAsia="Calibri" w:hAnsi="Calibri" w:cs="Calibri"/>
                <w:bdr w:val="nil"/>
              </w:rPr>
              <w:t>Integrovaný blok můžeme dále dělit do témat:</w:t>
            </w:r>
          </w:p>
          <w:p w14:paraId="34E2FACA" w14:textId="673E297F" w:rsidR="0097773B" w:rsidRDefault="00603E7B" w:rsidP="006210FF">
            <w:pPr>
              <w:numPr>
                <w:ilvl w:val="0"/>
                <w:numId w:val="42"/>
              </w:numPr>
              <w:spacing w:line="240" w:lineRule="auto"/>
              <w:jc w:val="left"/>
              <w:rPr>
                <w:bdr w:val="nil"/>
              </w:rPr>
            </w:pPr>
            <w:r>
              <w:rPr>
                <w:rFonts w:ascii="Calibri" w:eastAsia="Calibri" w:hAnsi="Calibri" w:cs="Calibri"/>
                <w:bdr w:val="nil"/>
              </w:rPr>
              <w:t>pohádky a karneval</w:t>
            </w:r>
            <w:r w:rsidR="00A819E1">
              <w:rPr>
                <w:rFonts w:ascii="Calibri" w:eastAsia="Calibri" w:hAnsi="Calibri" w:cs="Calibri"/>
                <w:bdr w:val="nil"/>
              </w:rPr>
              <w:t xml:space="preserve">   </w:t>
            </w:r>
            <w:proofErr w:type="gramStart"/>
            <w:r w:rsidR="00A819E1">
              <w:rPr>
                <w:rFonts w:ascii="Calibri" w:eastAsia="Calibri" w:hAnsi="Calibri" w:cs="Calibri"/>
                <w:bdr w:val="nil"/>
              </w:rPr>
              <w:t xml:space="preserve">   (</w:t>
            </w:r>
            <w:proofErr w:type="spellStart"/>
            <w:proofErr w:type="gramEnd"/>
            <w:r w:rsidR="00A819E1">
              <w:rPr>
                <w:rFonts w:ascii="Calibri" w:eastAsia="Calibri" w:hAnsi="Calibri" w:cs="Calibri"/>
                <w:bdr w:val="nil"/>
              </w:rPr>
              <w:t>Fairy</w:t>
            </w:r>
            <w:proofErr w:type="spellEnd"/>
            <w:r w:rsidR="00A819E1">
              <w:rPr>
                <w:rFonts w:ascii="Calibri" w:eastAsia="Calibri" w:hAnsi="Calibri" w:cs="Calibri"/>
                <w:bdr w:val="nil"/>
              </w:rPr>
              <w:t xml:space="preserve"> </w:t>
            </w:r>
            <w:proofErr w:type="spellStart"/>
            <w:r w:rsidR="00A819E1">
              <w:rPr>
                <w:rFonts w:ascii="Calibri" w:eastAsia="Calibri" w:hAnsi="Calibri" w:cs="Calibri"/>
                <w:bdr w:val="nil"/>
              </w:rPr>
              <w:t>Tales</w:t>
            </w:r>
            <w:proofErr w:type="spellEnd"/>
            <w:r w:rsidR="00A819E1">
              <w:rPr>
                <w:rFonts w:ascii="Calibri" w:eastAsia="Calibri" w:hAnsi="Calibri" w:cs="Calibri"/>
                <w:bdr w:val="nil"/>
              </w:rPr>
              <w:t xml:space="preserve">, </w:t>
            </w:r>
            <w:proofErr w:type="spellStart"/>
            <w:r w:rsidR="00A819E1">
              <w:rPr>
                <w:rFonts w:ascii="Calibri" w:eastAsia="Calibri" w:hAnsi="Calibri" w:cs="Calibri"/>
                <w:bdr w:val="nil"/>
              </w:rPr>
              <w:t>Carnival</w:t>
            </w:r>
            <w:proofErr w:type="spellEnd"/>
            <w:r w:rsidR="00A819E1">
              <w:rPr>
                <w:rFonts w:ascii="Calibri" w:eastAsia="Calibri" w:hAnsi="Calibri" w:cs="Calibri"/>
                <w:bdr w:val="nil"/>
              </w:rPr>
              <w:t>)</w:t>
            </w:r>
          </w:p>
          <w:p w14:paraId="02BBE384" w14:textId="30AFD03A" w:rsidR="0097773B" w:rsidRDefault="00603E7B" w:rsidP="006210FF">
            <w:pPr>
              <w:numPr>
                <w:ilvl w:val="0"/>
                <w:numId w:val="42"/>
              </w:numPr>
              <w:spacing w:line="240" w:lineRule="auto"/>
              <w:jc w:val="left"/>
              <w:rPr>
                <w:bdr w:val="nil"/>
              </w:rPr>
            </w:pPr>
            <w:r>
              <w:rPr>
                <w:rFonts w:ascii="Calibri" w:eastAsia="Calibri" w:hAnsi="Calibri" w:cs="Calibri"/>
                <w:bdr w:val="nil"/>
              </w:rPr>
              <w:t>kdo kde bydlí</w:t>
            </w:r>
            <w:r w:rsidR="00A819E1">
              <w:rPr>
                <w:rFonts w:ascii="Calibri" w:eastAsia="Calibri" w:hAnsi="Calibri" w:cs="Calibri"/>
                <w:bdr w:val="nil"/>
              </w:rPr>
              <w:t xml:space="preserve">              </w:t>
            </w:r>
            <w:proofErr w:type="gramStart"/>
            <w:r w:rsidR="00A819E1">
              <w:rPr>
                <w:rFonts w:ascii="Calibri" w:eastAsia="Calibri" w:hAnsi="Calibri" w:cs="Calibri"/>
                <w:bdr w:val="nil"/>
              </w:rPr>
              <w:t xml:space="preserve">   (</w:t>
            </w:r>
            <w:proofErr w:type="spellStart"/>
            <w:proofErr w:type="gramEnd"/>
            <w:r w:rsidR="00A819E1">
              <w:rPr>
                <w:rFonts w:ascii="Calibri" w:eastAsia="Calibri" w:hAnsi="Calibri" w:cs="Calibri"/>
                <w:bdr w:val="nil"/>
              </w:rPr>
              <w:t>Who</w:t>
            </w:r>
            <w:proofErr w:type="spellEnd"/>
            <w:r w:rsidR="00A819E1">
              <w:rPr>
                <w:rFonts w:ascii="Calibri" w:eastAsia="Calibri" w:hAnsi="Calibri" w:cs="Calibri"/>
                <w:bdr w:val="nil"/>
              </w:rPr>
              <w:t xml:space="preserve"> </w:t>
            </w:r>
            <w:proofErr w:type="spellStart"/>
            <w:r w:rsidR="00A819E1">
              <w:rPr>
                <w:rFonts w:ascii="Calibri" w:eastAsia="Calibri" w:hAnsi="Calibri" w:cs="Calibri"/>
                <w:bdr w:val="nil"/>
              </w:rPr>
              <w:t>lives</w:t>
            </w:r>
            <w:proofErr w:type="spellEnd"/>
            <w:r w:rsidR="00A819E1">
              <w:rPr>
                <w:rFonts w:ascii="Calibri" w:eastAsia="Calibri" w:hAnsi="Calibri" w:cs="Calibri"/>
                <w:bdr w:val="nil"/>
              </w:rPr>
              <w:t xml:space="preserve"> </w:t>
            </w:r>
            <w:proofErr w:type="spellStart"/>
            <w:r w:rsidR="00A819E1">
              <w:rPr>
                <w:rFonts w:ascii="Calibri" w:eastAsia="Calibri" w:hAnsi="Calibri" w:cs="Calibri"/>
                <w:bdr w:val="nil"/>
              </w:rPr>
              <w:t>when</w:t>
            </w:r>
            <w:proofErr w:type="spellEnd"/>
            <w:r w:rsidR="00A819E1">
              <w:rPr>
                <w:rFonts w:ascii="Calibri" w:eastAsia="Calibri" w:hAnsi="Calibri" w:cs="Calibri"/>
                <w:bdr w:val="nil"/>
              </w:rPr>
              <w:t>)</w:t>
            </w:r>
          </w:p>
          <w:p w14:paraId="7D13E10B" w14:textId="23F6C957" w:rsidR="0097773B" w:rsidRDefault="00603E7B" w:rsidP="006210FF">
            <w:pPr>
              <w:numPr>
                <w:ilvl w:val="0"/>
                <w:numId w:val="42"/>
              </w:numPr>
              <w:spacing w:line="240" w:lineRule="auto"/>
              <w:jc w:val="left"/>
              <w:rPr>
                <w:bdr w:val="nil"/>
              </w:rPr>
            </w:pPr>
            <w:r>
              <w:rPr>
                <w:rFonts w:ascii="Calibri" w:eastAsia="Calibri" w:hAnsi="Calibri" w:cs="Calibri"/>
                <w:bdr w:val="nil"/>
              </w:rPr>
              <w:t>kde žijeme my</w:t>
            </w:r>
            <w:r w:rsidR="00A819E1">
              <w:rPr>
                <w:rFonts w:ascii="Calibri" w:eastAsia="Calibri" w:hAnsi="Calibri" w:cs="Calibri"/>
                <w:bdr w:val="nil"/>
              </w:rPr>
              <w:t xml:space="preserve">            </w:t>
            </w:r>
            <w:proofErr w:type="gramStart"/>
            <w:r w:rsidR="00A819E1">
              <w:rPr>
                <w:rFonts w:ascii="Calibri" w:eastAsia="Calibri" w:hAnsi="Calibri" w:cs="Calibri"/>
                <w:bdr w:val="nil"/>
              </w:rPr>
              <w:t xml:space="preserve">   (</w:t>
            </w:r>
            <w:proofErr w:type="spellStart"/>
            <w:proofErr w:type="gramEnd"/>
            <w:r w:rsidR="00A819E1">
              <w:rPr>
                <w:rFonts w:ascii="Calibri" w:eastAsia="Calibri" w:hAnsi="Calibri" w:cs="Calibri"/>
                <w:bdr w:val="nil"/>
              </w:rPr>
              <w:t>Where</w:t>
            </w:r>
            <w:proofErr w:type="spellEnd"/>
            <w:r w:rsidR="00A819E1">
              <w:rPr>
                <w:rFonts w:ascii="Calibri" w:eastAsia="Calibri" w:hAnsi="Calibri" w:cs="Calibri"/>
                <w:bdr w:val="nil"/>
              </w:rPr>
              <w:t xml:space="preserve"> do </w:t>
            </w:r>
            <w:proofErr w:type="spellStart"/>
            <w:r w:rsidR="00A819E1">
              <w:rPr>
                <w:rFonts w:ascii="Calibri" w:eastAsia="Calibri" w:hAnsi="Calibri" w:cs="Calibri"/>
                <w:bdr w:val="nil"/>
              </w:rPr>
              <w:t>we</w:t>
            </w:r>
            <w:proofErr w:type="spellEnd"/>
            <w:r w:rsidR="00A819E1">
              <w:rPr>
                <w:rFonts w:ascii="Calibri" w:eastAsia="Calibri" w:hAnsi="Calibri" w:cs="Calibri"/>
                <w:bdr w:val="nil"/>
              </w:rPr>
              <w:t xml:space="preserve"> live)  </w:t>
            </w:r>
          </w:p>
          <w:p w14:paraId="7EAD55A3" w14:textId="25FCF1EB" w:rsidR="0097773B" w:rsidRDefault="00603E7B" w:rsidP="006210FF">
            <w:pPr>
              <w:numPr>
                <w:ilvl w:val="0"/>
                <w:numId w:val="42"/>
              </w:numPr>
              <w:spacing w:line="240" w:lineRule="auto"/>
              <w:jc w:val="left"/>
              <w:rPr>
                <w:bdr w:val="nil"/>
              </w:rPr>
            </w:pPr>
            <w:r>
              <w:rPr>
                <w:rFonts w:ascii="Calibri" w:eastAsia="Calibri" w:hAnsi="Calibri" w:cs="Calibri"/>
                <w:bdr w:val="nil"/>
              </w:rPr>
              <w:t>kde žijí ostatní</w:t>
            </w:r>
            <w:r w:rsidR="00A819E1">
              <w:rPr>
                <w:rFonts w:ascii="Calibri" w:eastAsia="Calibri" w:hAnsi="Calibri" w:cs="Calibri"/>
                <w:bdr w:val="nil"/>
              </w:rPr>
              <w:t xml:space="preserve">            </w:t>
            </w:r>
            <w:proofErr w:type="gramStart"/>
            <w:r w:rsidR="00A819E1">
              <w:rPr>
                <w:rFonts w:ascii="Calibri" w:eastAsia="Calibri" w:hAnsi="Calibri" w:cs="Calibri"/>
                <w:bdr w:val="nil"/>
              </w:rPr>
              <w:t xml:space="preserve">   (</w:t>
            </w:r>
            <w:proofErr w:type="spellStart"/>
            <w:proofErr w:type="gramEnd"/>
            <w:r w:rsidR="00A819E1">
              <w:rPr>
                <w:rFonts w:ascii="Calibri" w:eastAsia="Calibri" w:hAnsi="Calibri" w:cs="Calibri"/>
                <w:bdr w:val="nil"/>
              </w:rPr>
              <w:t>Where</w:t>
            </w:r>
            <w:proofErr w:type="spellEnd"/>
            <w:r w:rsidR="00A819E1">
              <w:rPr>
                <w:rFonts w:ascii="Calibri" w:eastAsia="Calibri" w:hAnsi="Calibri" w:cs="Calibri"/>
                <w:bdr w:val="nil"/>
              </w:rPr>
              <w:t xml:space="preserve"> do </w:t>
            </w:r>
            <w:proofErr w:type="spellStart"/>
            <w:r w:rsidR="00A819E1">
              <w:rPr>
                <w:rFonts w:ascii="Calibri" w:eastAsia="Calibri" w:hAnsi="Calibri" w:cs="Calibri"/>
                <w:bdr w:val="nil"/>
              </w:rPr>
              <w:t>The</w:t>
            </w:r>
            <w:proofErr w:type="spellEnd"/>
            <w:r w:rsidR="00A819E1">
              <w:rPr>
                <w:rFonts w:ascii="Calibri" w:eastAsia="Calibri" w:hAnsi="Calibri" w:cs="Calibri"/>
                <w:bdr w:val="nil"/>
              </w:rPr>
              <w:t xml:space="preserve"> </w:t>
            </w:r>
            <w:proofErr w:type="spellStart"/>
            <w:r w:rsidR="00A819E1">
              <w:rPr>
                <w:rFonts w:ascii="Calibri" w:eastAsia="Calibri" w:hAnsi="Calibri" w:cs="Calibri"/>
                <w:bdr w:val="nil"/>
              </w:rPr>
              <w:t>others</w:t>
            </w:r>
            <w:proofErr w:type="spellEnd"/>
            <w:r w:rsidR="00A819E1">
              <w:rPr>
                <w:rFonts w:ascii="Calibri" w:eastAsia="Calibri" w:hAnsi="Calibri" w:cs="Calibri"/>
                <w:bdr w:val="nil"/>
              </w:rPr>
              <w:t xml:space="preserve"> live)</w:t>
            </w:r>
          </w:p>
          <w:p w14:paraId="5ABB3BAF" w14:textId="77777777" w:rsidR="0097773B" w:rsidRDefault="00603E7B">
            <w:pPr>
              <w:spacing w:line="240" w:lineRule="auto"/>
              <w:jc w:val="left"/>
              <w:rPr>
                <w:bdr w:val="nil"/>
              </w:rPr>
            </w:pPr>
            <w:r>
              <w:rPr>
                <w:rFonts w:ascii="Calibri" w:eastAsia="Calibri" w:hAnsi="Calibri" w:cs="Calibri"/>
                <w:bdr w:val="nil"/>
              </w:rPr>
              <w:t xml:space="preserve">Při chvilkách angličtiny </w:t>
            </w:r>
            <w:proofErr w:type="spellStart"/>
            <w:r>
              <w:rPr>
                <w:rFonts w:ascii="Calibri" w:eastAsia="Calibri" w:hAnsi="Calibri" w:cs="Calibri"/>
                <w:bdr w:val="nil"/>
              </w:rPr>
              <w:t>Wattsenglish</w:t>
            </w:r>
            <w:proofErr w:type="spellEnd"/>
            <w:r>
              <w:rPr>
                <w:rFonts w:ascii="Calibri" w:eastAsia="Calibri" w:hAnsi="Calibri" w:cs="Calibri"/>
                <w:bdr w:val="nil"/>
              </w:rPr>
              <w:t xml:space="preserve"> se zaměříme na otázky: </w:t>
            </w:r>
            <w:proofErr w:type="spellStart"/>
            <w:r>
              <w:rPr>
                <w:rFonts w:ascii="Calibri" w:eastAsia="Calibri" w:hAnsi="Calibri" w:cs="Calibri"/>
                <w:bdr w:val="nil"/>
              </w:rPr>
              <w:t>Where</w:t>
            </w:r>
            <w:proofErr w:type="spellEnd"/>
            <w:r>
              <w:rPr>
                <w:rFonts w:ascii="Calibri" w:eastAsia="Calibri" w:hAnsi="Calibri" w:cs="Calibri"/>
                <w:bdr w:val="nil"/>
              </w:rPr>
              <w:t xml:space="preserve"> do </w:t>
            </w:r>
            <w:proofErr w:type="spellStart"/>
            <w:r>
              <w:rPr>
                <w:rFonts w:ascii="Calibri" w:eastAsia="Calibri" w:hAnsi="Calibri" w:cs="Calibri"/>
                <w:bdr w:val="nil"/>
              </w:rPr>
              <w:t>you</w:t>
            </w:r>
            <w:proofErr w:type="spellEnd"/>
            <w:r>
              <w:rPr>
                <w:rFonts w:ascii="Calibri" w:eastAsia="Calibri" w:hAnsi="Calibri" w:cs="Calibri"/>
                <w:bdr w:val="nil"/>
              </w:rPr>
              <w:t xml:space="preserve"> live? I </w:t>
            </w:r>
            <w:proofErr w:type="spellStart"/>
            <w:r>
              <w:rPr>
                <w:rFonts w:ascii="Calibri" w:eastAsia="Calibri" w:hAnsi="Calibri" w:cs="Calibri"/>
                <w:bdr w:val="nil"/>
              </w:rPr>
              <w:t>am</w:t>
            </w:r>
            <w:proofErr w:type="spellEnd"/>
            <w:r>
              <w:rPr>
                <w:rFonts w:ascii="Calibri" w:eastAsia="Calibri" w:hAnsi="Calibri" w:cs="Calibri"/>
                <w:bdr w:val="nil"/>
              </w:rPr>
              <w:t xml:space="preserve"> </w:t>
            </w:r>
            <w:proofErr w:type="spellStart"/>
            <w:r>
              <w:rPr>
                <w:rFonts w:ascii="Calibri" w:eastAsia="Calibri" w:hAnsi="Calibri" w:cs="Calibri"/>
                <w:bdr w:val="nil"/>
              </w:rPr>
              <w:t>from</w:t>
            </w:r>
            <w:proofErr w:type="spellEnd"/>
            <w:r>
              <w:rPr>
                <w:rFonts w:ascii="Calibri" w:eastAsia="Calibri" w:hAnsi="Calibri" w:cs="Calibri"/>
                <w:bdr w:val="nil"/>
              </w:rPr>
              <w:t xml:space="preserve">……, </w:t>
            </w:r>
            <w:proofErr w:type="spellStart"/>
            <w:r>
              <w:rPr>
                <w:rFonts w:ascii="Calibri" w:eastAsia="Calibri" w:hAnsi="Calibri" w:cs="Calibri"/>
                <w:bdr w:val="nil"/>
              </w:rPr>
              <w:t>indians</w:t>
            </w:r>
            <w:proofErr w:type="spellEnd"/>
            <w:r>
              <w:rPr>
                <w:rFonts w:ascii="Calibri" w:eastAsia="Calibri" w:hAnsi="Calibri" w:cs="Calibri"/>
                <w:bdr w:val="nil"/>
              </w:rPr>
              <w:t xml:space="preserve">, </w:t>
            </w:r>
            <w:proofErr w:type="spellStart"/>
            <w:r>
              <w:rPr>
                <w:rFonts w:ascii="Calibri" w:eastAsia="Calibri" w:hAnsi="Calibri" w:cs="Calibri"/>
                <w:bdr w:val="nil"/>
              </w:rPr>
              <w:t>black</w:t>
            </w:r>
            <w:proofErr w:type="spellEnd"/>
            <w:r>
              <w:rPr>
                <w:rFonts w:ascii="Calibri" w:eastAsia="Calibri" w:hAnsi="Calibri" w:cs="Calibri"/>
                <w:bdr w:val="nil"/>
              </w:rPr>
              <w:t xml:space="preserve"> </w:t>
            </w:r>
            <w:proofErr w:type="spellStart"/>
            <w:r>
              <w:rPr>
                <w:rFonts w:ascii="Calibri" w:eastAsia="Calibri" w:hAnsi="Calibri" w:cs="Calibri"/>
                <w:bdr w:val="nil"/>
              </w:rPr>
              <w:t>people</w:t>
            </w:r>
            <w:proofErr w:type="spellEnd"/>
            <w:r>
              <w:rPr>
                <w:rFonts w:ascii="Calibri" w:eastAsia="Calibri" w:hAnsi="Calibri" w:cs="Calibri"/>
                <w:bdr w:val="nil"/>
              </w:rPr>
              <w:t xml:space="preserve">, </w:t>
            </w:r>
            <w:proofErr w:type="spellStart"/>
            <w:r>
              <w:rPr>
                <w:rFonts w:ascii="Calibri" w:eastAsia="Calibri" w:hAnsi="Calibri" w:cs="Calibri"/>
                <w:bdr w:val="nil"/>
              </w:rPr>
              <w:t>asians</w:t>
            </w:r>
            <w:proofErr w:type="spellEnd"/>
            <w:r>
              <w:rPr>
                <w:rFonts w:ascii="Calibri" w:eastAsia="Calibri" w:hAnsi="Calibri" w:cs="Calibri"/>
                <w:bdr w:val="nil"/>
              </w:rPr>
              <w:t xml:space="preserve">, </w:t>
            </w:r>
            <w:proofErr w:type="spellStart"/>
            <w:r>
              <w:rPr>
                <w:rFonts w:ascii="Calibri" w:eastAsia="Calibri" w:hAnsi="Calibri" w:cs="Calibri"/>
                <w:bdr w:val="nil"/>
              </w:rPr>
              <w:t>Eskimo</w:t>
            </w:r>
            <w:proofErr w:type="spellEnd"/>
            <w:r>
              <w:rPr>
                <w:rFonts w:ascii="Calibri" w:eastAsia="Calibri" w:hAnsi="Calibri" w:cs="Calibri"/>
                <w:bdr w:val="nil"/>
              </w:rPr>
              <w:t xml:space="preserve">, </w:t>
            </w:r>
            <w:proofErr w:type="spellStart"/>
            <w:r>
              <w:rPr>
                <w:rFonts w:ascii="Calibri" w:eastAsia="Calibri" w:hAnsi="Calibri" w:cs="Calibri"/>
                <w:bdr w:val="nil"/>
              </w:rPr>
              <w:t>world</w:t>
            </w:r>
            <w:proofErr w:type="spellEnd"/>
            <w:r>
              <w:rPr>
                <w:rFonts w:ascii="Calibri" w:eastAsia="Calibri" w:hAnsi="Calibri" w:cs="Calibri"/>
                <w:bdr w:val="nil"/>
              </w:rPr>
              <w:t xml:space="preserve">, country, kapitola: Body (Face) </w:t>
            </w:r>
          </w:p>
        </w:tc>
      </w:tr>
    </w:tbl>
    <w:p w14:paraId="43DE9517" w14:textId="77777777" w:rsidR="0097773B" w:rsidRDefault="00603E7B">
      <w:pPr>
        <w:rPr>
          <w:bdr w:val="nil"/>
        </w:rPr>
      </w:pPr>
      <w:r>
        <w:rPr>
          <w:bdr w:val="nil"/>
        </w:rPr>
        <w:t>   </w:t>
      </w:r>
    </w:p>
    <w:tbl>
      <w:tblPr>
        <w:tblStyle w:val="TabulkaIB"/>
        <w:tblW w:w="5000" w:type="pct"/>
        <w:tblCellMar>
          <w:left w:w="15" w:type="dxa"/>
          <w:right w:w="15" w:type="dxa"/>
        </w:tblCellMar>
        <w:tblLook w:val="04A0" w:firstRow="1" w:lastRow="0" w:firstColumn="1" w:lastColumn="0" w:noHBand="0" w:noVBand="1"/>
      </w:tblPr>
      <w:tblGrid>
        <w:gridCol w:w="4122"/>
        <w:gridCol w:w="2749"/>
        <w:gridCol w:w="6872"/>
      </w:tblGrid>
      <w:tr w:rsidR="0097773B" w14:paraId="4F8E3CFC"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D0A72E3" w14:textId="77777777" w:rsidR="0097773B" w:rsidRDefault="00603E7B">
            <w:pPr>
              <w:shd w:val="clear" w:color="auto" w:fill="9CC2E5"/>
              <w:spacing w:line="240" w:lineRule="auto"/>
              <w:jc w:val="center"/>
              <w:rPr>
                <w:bdr w:val="nil"/>
              </w:rPr>
            </w:pPr>
            <w:r>
              <w:rPr>
                <w:rFonts w:ascii="Calibri" w:eastAsia="Calibri" w:hAnsi="Calibri" w:cs="Calibri"/>
                <w:b/>
                <w:bCs/>
                <w:bdr w:val="nil"/>
              </w:rPr>
              <w:t>POZNÁVÁME RŮZNÉ ZEMĚ A LIDI</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4E65F02" w14:textId="77777777" w:rsidR="0097773B" w:rsidRDefault="00603E7B">
            <w:pPr>
              <w:shd w:val="clear" w:color="auto" w:fill="9CC2E5"/>
              <w:spacing w:line="240" w:lineRule="auto"/>
              <w:jc w:val="center"/>
              <w:rPr>
                <w:bdr w:val="nil"/>
              </w:rPr>
            </w:pPr>
            <w:r>
              <w:rPr>
                <w:rFonts w:ascii="Calibri" w:eastAsia="Calibri" w:hAnsi="Calibri" w:cs="Calibri"/>
                <w:b/>
                <w:bCs/>
                <w:bdr w:val="nil"/>
              </w:rPr>
              <w:t>vzdělávání</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4D7A2D3" w14:textId="77777777" w:rsidR="0097773B" w:rsidRDefault="0097773B"/>
        </w:tc>
      </w:tr>
      <w:tr w:rsidR="0097773B" w14:paraId="127EF6F7"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EC68290" w14:textId="77777777" w:rsidR="0097773B" w:rsidRDefault="00603E7B">
            <w:pPr>
              <w:shd w:val="clear" w:color="auto" w:fill="DEEAF6"/>
              <w:spacing w:line="240" w:lineRule="auto"/>
              <w:jc w:val="center"/>
              <w:rPr>
                <w:bdr w:val="nil"/>
              </w:rPr>
            </w:pPr>
            <w:r>
              <w:rPr>
                <w:rFonts w:ascii="Calibri" w:eastAsia="Calibri" w:hAnsi="Calibri" w:cs="Calibri"/>
                <w:b/>
                <w:bCs/>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8BA12F" w14:textId="77777777" w:rsidR="0097773B" w:rsidRDefault="00603E7B" w:rsidP="006210FF">
            <w:pPr>
              <w:numPr>
                <w:ilvl w:val="0"/>
                <w:numId w:val="43"/>
              </w:numPr>
              <w:spacing w:line="240" w:lineRule="auto"/>
              <w:jc w:val="left"/>
              <w:rPr>
                <w:bdr w:val="nil"/>
              </w:rPr>
            </w:pPr>
            <w:r>
              <w:rPr>
                <w:rFonts w:ascii="Calibri" w:eastAsia="Calibri" w:hAnsi="Calibri" w:cs="Calibri"/>
                <w:bdr w:val="nil"/>
              </w:rPr>
              <w:t>kompetence k učení</w:t>
            </w:r>
          </w:p>
          <w:p w14:paraId="47B35DDE" w14:textId="77777777" w:rsidR="0097773B" w:rsidRDefault="00603E7B" w:rsidP="006210FF">
            <w:pPr>
              <w:numPr>
                <w:ilvl w:val="0"/>
                <w:numId w:val="43"/>
              </w:numPr>
              <w:spacing w:line="240" w:lineRule="auto"/>
              <w:jc w:val="left"/>
              <w:rPr>
                <w:bdr w:val="nil"/>
              </w:rPr>
            </w:pPr>
            <w:r>
              <w:rPr>
                <w:rFonts w:ascii="Calibri" w:eastAsia="Calibri" w:hAnsi="Calibri" w:cs="Calibri"/>
                <w:bdr w:val="nil"/>
              </w:rPr>
              <w:t>kompetence k řešení problémů</w:t>
            </w:r>
          </w:p>
          <w:p w14:paraId="4724E6AA" w14:textId="77777777" w:rsidR="0097773B" w:rsidRDefault="00603E7B" w:rsidP="006210FF">
            <w:pPr>
              <w:numPr>
                <w:ilvl w:val="0"/>
                <w:numId w:val="43"/>
              </w:numPr>
              <w:spacing w:line="240" w:lineRule="auto"/>
              <w:jc w:val="left"/>
              <w:rPr>
                <w:bdr w:val="nil"/>
              </w:rPr>
            </w:pPr>
            <w:r>
              <w:rPr>
                <w:rFonts w:ascii="Calibri" w:eastAsia="Calibri" w:hAnsi="Calibri" w:cs="Calibri"/>
                <w:bdr w:val="nil"/>
              </w:rPr>
              <w:t>komunikativní kompetence</w:t>
            </w:r>
          </w:p>
          <w:p w14:paraId="6DB1D981" w14:textId="77777777" w:rsidR="0097773B" w:rsidRDefault="00603E7B" w:rsidP="006210FF">
            <w:pPr>
              <w:numPr>
                <w:ilvl w:val="0"/>
                <w:numId w:val="43"/>
              </w:numPr>
              <w:spacing w:line="240" w:lineRule="auto"/>
              <w:jc w:val="left"/>
              <w:rPr>
                <w:bdr w:val="nil"/>
              </w:rPr>
            </w:pPr>
            <w:r>
              <w:rPr>
                <w:rFonts w:ascii="Calibri" w:eastAsia="Calibri" w:hAnsi="Calibri" w:cs="Calibri"/>
                <w:bdr w:val="nil"/>
              </w:rPr>
              <w:t>sociální a personální kompetence</w:t>
            </w:r>
          </w:p>
          <w:p w14:paraId="5AF20A38" w14:textId="77777777" w:rsidR="0097773B" w:rsidRDefault="00603E7B" w:rsidP="006210FF">
            <w:pPr>
              <w:numPr>
                <w:ilvl w:val="0"/>
                <w:numId w:val="43"/>
              </w:numPr>
              <w:spacing w:line="240" w:lineRule="auto"/>
              <w:jc w:val="left"/>
              <w:rPr>
                <w:bdr w:val="nil"/>
              </w:rPr>
            </w:pPr>
            <w:r>
              <w:rPr>
                <w:rFonts w:ascii="Calibri" w:eastAsia="Calibri" w:hAnsi="Calibri" w:cs="Calibri"/>
                <w:bdr w:val="nil"/>
              </w:rPr>
              <w:t>činnostní a občanské kompetence</w:t>
            </w:r>
          </w:p>
        </w:tc>
      </w:tr>
      <w:tr w:rsidR="0097773B" w14:paraId="2A7BFE3F"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BD5156F" w14:textId="77777777" w:rsidR="0097773B" w:rsidRDefault="00603E7B">
            <w:pPr>
              <w:shd w:val="clear" w:color="auto" w:fill="DEEAF6"/>
              <w:spacing w:line="240" w:lineRule="auto"/>
              <w:jc w:val="center"/>
              <w:rPr>
                <w:bdr w:val="nil"/>
              </w:rPr>
            </w:pPr>
            <w:r>
              <w:rPr>
                <w:rFonts w:ascii="Calibri" w:eastAsia="Calibri" w:hAnsi="Calibri" w:cs="Calibri"/>
                <w:b/>
                <w:bCs/>
                <w:bdr w:val="nil"/>
              </w:rPr>
              <w:t>Očekávané výstupy RVP</w:t>
            </w:r>
          </w:p>
        </w:tc>
        <w:tc>
          <w:tcPr>
            <w:tcW w:w="10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8A4038A" w14:textId="77777777" w:rsidR="0097773B" w:rsidRDefault="00603E7B">
            <w:pPr>
              <w:shd w:val="clear" w:color="auto" w:fill="DEEAF6"/>
              <w:spacing w:line="240" w:lineRule="auto"/>
              <w:jc w:val="center"/>
              <w:rPr>
                <w:bdr w:val="nil"/>
              </w:rPr>
            </w:pPr>
            <w:r>
              <w:rPr>
                <w:rFonts w:ascii="Calibri" w:eastAsia="Calibri" w:hAnsi="Calibri" w:cs="Calibri"/>
                <w:b/>
                <w:bCs/>
                <w:bdr w:val="nil"/>
              </w:rPr>
              <w:t>Očekávané výstupy IB</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7289229" w14:textId="77777777" w:rsidR="0097773B" w:rsidRDefault="00603E7B">
            <w:pPr>
              <w:shd w:val="clear" w:color="auto" w:fill="DEEAF6"/>
              <w:spacing w:line="240" w:lineRule="auto"/>
              <w:jc w:val="center"/>
              <w:rPr>
                <w:bdr w:val="nil"/>
              </w:rPr>
            </w:pPr>
            <w:r>
              <w:rPr>
                <w:rFonts w:ascii="Calibri" w:eastAsia="Calibri" w:hAnsi="Calibri" w:cs="Calibri"/>
                <w:b/>
                <w:bCs/>
                <w:bdr w:val="nil"/>
              </w:rPr>
              <w:t>Vzdělávací nabídka</w:t>
            </w:r>
          </w:p>
        </w:tc>
      </w:tr>
      <w:tr w:rsidR="0097773B" w14:paraId="2CA82C65" w14:textId="77777777">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D57812" w14:textId="77777777" w:rsidR="0097773B" w:rsidRDefault="00603E7B">
            <w:pPr>
              <w:spacing w:line="240" w:lineRule="auto"/>
              <w:jc w:val="left"/>
              <w:rPr>
                <w:bdr w:val="nil"/>
              </w:rPr>
            </w:pPr>
            <w:r>
              <w:rPr>
                <w:rFonts w:ascii="Calibri" w:eastAsia="Calibri" w:hAnsi="Calibri" w:cs="Calibri"/>
                <w:bdr w:val="nil"/>
              </w:rPr>
              <w:t>koordinovat lokomoci a další polohy a pohyby těla, sladit pohyb s rytmem a hudbou</w:t>
            </w:r>
          </w:p>
        </w:tc>
        <w:tc>
          <w:tcPr>
            <w:tcW w:w="10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6C4BCB" w14:textId="77777777" w:rsidR="0097773B" w:rsidRDefault="00603E7B">
            <w:pPr>
              <w:spacing w:line="240" w:lineRule="auto"/>
              <w:jc w:val="left"/>
              <w:rPr>
                <w:bdr w:val="nil"/>
              </w:rPr>
            </w:pPr>
            <w:r>
              <w:rPr>
                <w:rFonts w:ascii="Calibri" w:eastAsia="Calibri" w:hAnsi="Calibri" w:cs="Calibri"/>
                <w:bdr w:val="nil"/>
              </w:rPr>
              <w:t>vědomě napodobit jednoduchý pohyb podle vzoru, ovládat dechové svalstvo.</w:t>
            </w:r>
            <w:r>
              <w:rPr>
                <w:rFonts w:ascii="Calibri" w:eastAsia="Calibri" w:hAnsi="Calibri" w:cs="Calibri"/>
                <w:bdr w:val="nil"/>
              </w:rPr>
              <w:cr/>
              <w:t>Sladit pohyb se zpěvem.</w:t>
            </w:r>
          </w:p>
        </w:tc>
        <w:tc>
          <w:tcPr>
            <w:tcW w:w="25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A46AF6" w14:textId="77777777" w:rsidR="0097773B" w:rsidRDefault="00603E7B">
            <w:pPr>
              <w:spacing w:line="240" w:lineRule="auto"/>
              <w:jc w:val="left"/>
              <w:rPr>
                <w:bdr w:val="nil"/>
              </w:rPr>
            </w:pPr>
            <w:r>
              <w:rPr>
                <w:rFonts w:ascii="Calibri" w:eastAsia="Calibri" w:hAnsi="Calibri" w:cs="Calibri"/>
                <w:bdr w:val="nil"/>
              </w:rPr>
              <w:t>Karnevalový rej.</w:t>
            </w:r>
            <w:r>
              <w:rPr>
                <w:rFonts w:ascii="Calibri" w:eastAsia="Calibri" w:hAnsi="Calibri" w:cs="Calibri"/>
                <w:bdr w:val="nil"/>
              </w:rPr>
              <w:cr/>
              <w:t>Zvířátka v pohádkách a jejich pohyby.</w:t>
            </w:r>
          </w:p>
        </w:tc>
      </w:tr>
      <w:tr w:rsidR="0097773B" w14:paraId="105F79DF" w14:textId="77777777">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BBEE0A" w14:textId="77777777" w:rsidR="0097773B" w:rsidRDefault="00603E7B">
            <w:pPr>
              <w:spacing w:line="240" w:lineRule="auto"/>
              <w:jc w:val="left"/>
              <w:rPr>
                <w:bdr w:val="nil"/>
              </w:rPr>
            </w:pPr>
            <w:r>
              <w:rPr>
                <w:rFonts w:ascii="Calibri" w:eastAsia="Calibri" w:hAnsi="Calibri" w:cs="Calibri"/>
                <w:bdr w:val="nil"/>
              </w:rPr>
              <w:t>ovládat dechové svalstvo, sladit pohyb se zpěvem</w:t>
            </w:r>
          </w:p>
        </w:tc>
        <w:tc>
          <w:tcPr>
            <w:tcW w:w="1000" w:type="pct"/>
            <w:vMerge/>
            <w:tcBorders>
              <w:top w:val="inset" w:sz="6" w:space="0" w:color="808080"/>
              <w:left w:val="inset" w:sz="6" w:space="0" w:color="808080"/>
              <w:bottom w:val="inset" w:sz="6" w:space="0" w:color="808080"/>
              <w:right w:val="inset" w:sz="6" w:space="0" w:color="808080"/>
            </w:tcBorders>
          </w:tcPr>
          <w:p w14:paraId="26A7DD30" w14:textId="77777777" w:rsidR="0097773B" w:rsidRDefault="0097773B"/>
        </w:tc>
        <w:tc>
          <w:tcPr>
            <w:tcW w:w="2500" w:type="pct"/>
            <w:vMerge/>
            <w:tcBorders>
              <w:top w:val="inset" w:sz="6" w:space="0" w:color="808080"/>
              <w:left w:val="inset" w:sz="6" w:space="0" w:color="808080"/>
              <w:bottom w:val="inset" w:sz="6" w:space="0" w:color="808080"/>
              <w:right w:val="inset" w:sz="6" w:space="0" w:color="808080"/>
            </w:tcBorders>
          </w:tcPr>
          <w:p w14:paraId="10DD2EF7" w14:textId="77777777" w:rsidR="0097773B" w:rsidRDefault="0097773B">
            <w:pPr>
              <w:spacing w:line="240" w:lineRule="auto"/>
              <w:rPr>
                <w:bdr w:val="nil"/>
              </w:rPr>
            </w:pPr>
          </w:p>
        </w:tc>
      </w:tr>
      <w:tr w:rsidR="0097773B" w14:paraId="7C7AF766" w14:textId="77777777">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D32612" w14:textId="77777777" w:rsidR="0097773B" w:rsidRDefault="00603E7B">
            <w:pPr>
              <w:spacing w:line="240" w:lineRule="auto"/>
              <w:jc w:val="left"/>
              <w:rPr>
                <w:bdr w:val="nil"/>
              </w:rPr>
            </w:pPr>
            <w:r>
              <w:rPr>
                <w:rFonts w:ascii="Calibri" w:eastAsia="Calibri" w:hAnsi="Calibri" w:cs="Calibri"/>
                <w:bdr w:val="nil"/>
              </w:rPr>
              <w:t xml:space="preserve">zvládnout základní pohybové dovednosti a prostorovou orientaci, běžné způsoby pohybu v různém prostředí (zvládat překážky, </w:t>
            </w:r>
            <w:r>
              <w:rPr>
                <w:rFonts w:ascii="Calibri" w:eastAsia="Calibri" w:hAnsi="Calibri" w:cs="Calibri"/>
                <w:bdr w:val="nil"/>
              </w:rPr>
              <w:lastRenderedPageBreak/>
              <w:t>házet a chytat míč, užívat různé náčiní, pohybovat se ve skupině dětí, pohybovat se na sněhu, ledu, ve vodě, v písku)</w:t>
            </w:r>
          </w:p>
        </w:tc>
        <w:tc>
          <w:tcPr>
            <w:tcW w:w="1000" w:type="pct"/>
            <w:vMerge/>
            <w:tcBorders>
              <w:top w:val="inset" w:sz="6" w:space="0" w:color="808080"/>
              <w:left w:val="inset" w:sz="6" w:space="0" w:color="808080"/>
              <w:bottom w:val="inset" w:sz="6" w:space="0" w:color="808080"/>
              <w:right w:val="inset" w:sz="6" w:space="0" w:color="808080"/>
            </w:tcBorders>
          </w:tcPr>
          <w:p w14:paraId="74685402" w14:textId="77777777" w:rsidR="0097773B" w:rsidRDefault="0097773B"/>
        </w:tc>
        <w:tc>
          <w:tcPr>
            <w:tcW w:w="2500" w:type="pct"/>
            <w:vMerge/>
            <w:tcBorders>
              <w:top w:val="inset" w:sz="6" w:space="0" w:color="808080"/>
              <w:left w:val="inset" w:sz="6" w:space="0" w:color="808080"/>
              <w:bottom w:val="inset" w:sz="6" w:space="0" w:color="808080"/>
              <w:right w:val="inset" w:sz="6" w:space="0" w:color="808080"/>
            </w:tcBorders>
          </w:tcPr>
          <w:p w14:paraId="616BB7E7" w14:textId="77777777" w:rsidR="0097773B" w:rsidRDefault="0097773B">
            <w:pPr>
              <w:spacing w:line="240" w:lineRule="auto"/>
              <w:rPr>
                <w:bdr w:val="nil"/>
              </w:rPr>
            </w:pPr>
          </w:p>
        </w:tc>
      </w:tr>
      <w:tr w:rsidR="0097773B" w14:paraId="3C94B61C" w14:textId="77777777">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720622" w14:textId="77777777" w:rsidR="0097773B" w:rsidRDefault="00603E7B">
            <w:pPr>
              <w:spacing w:line="240" w:lineRule="auto"/>
              <w:jc w:val="left"/>
              <w:rPr>
                <w:bdr w:val="nil"/>
              </w:rPr>
            </w:pPr>
            <w:r>
              <w:rPr>
                <w:rFonts w:ascii="Calibri" w:eastAsia="Calibri" w:hAnsi="Calibri" w:cs="Calibri"/>
                <w:bdr w:val="nil"/>
              </w:rPr>
              <w:t>popsat situaci (skutečnou, podle obrázku)</w:t>
            </w:r>
          </w:p>
        </w:tc>
        <w:tc>
          <w:tcPr>
            <w:tcW w:w="10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62066A" w14:textId="77777777" w:rsidR="0097773B" w:rsidRDefault="00603E7B">
            <w:pPr>
              <w:spacing w:line="240" w:lineRule="auto"/>
              <w:jc w:val="left"/>
              <w:rPr>
                <w:bdr w:val="nil"/>
              </w:rPr>
            </w:pPr>
            <w:r>
              <w:rPr>
                <w:rFonts w:ascii="Calibri" w:eastAsia="Calibri" w:hAnsi="Calibri" w:cs="Calibri"/>
                <w:bdr w:val="nil"/>
              </w:rPr>
              <w:t>Pojmenovat většinu toho, čím je dítě obklopeno.</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9CF5F6" w14:textId="77777777" w:rsidR="0097773B" w:rsidRDefault="00603E7B">
            <w:pPr>
              <w:spacing w:line="240" w:lineRule="auto"/>
              <w:jc w:val="left"/>
              <w:rPr>
                <w:bdr w:val="nil"/>
              </w:rPr>
            </w:pPr>
            <w:r>
              <w:rPr>
                <w:rFonts w:ascii="Calibri" w:eastAsia="Calibri" w:hAnsi="Calibri" w:cs="Calibri"/>
                <w:bdr w:val="nil"/>
              </w:rPr>
              <w:t xml:space="preserve">Popis obrázků z různých kulturních prostředí (černoši, Eskymáci, </w:t>
            </w:r>
            <w:proofErr w:type="spellStart"/>
            <w:r>
              <w:rPr>
                <w:rFonts w:ascii="Calibri" w:eastAsia="Calibri" w:hAnsi="Calibri" w:cs="Calibri"/>
                <w:bdr w:val="nil"/>
              </w:rPr>
              <w:t>asiati</w:t>
            </w:r>
            <w:proofErr w:type="spellEnd"/>
            <w:r>
              <w:rPr>
                <w:rFonts w:ascii="Calibri" w:eastAsia="Calibri" w:hAnsi="Calibri" w:cs="Calibri"/>
                <w:bdr w:val="nil"/>
              </w:rPr>
              <w:t>…)</w:t>
            </w:r>
          </w:p>
        </w:tc>
      </w:tr>
      <w:tr w:rsidR="0097773B" w14:paraId="4B6476A3" w14:textId="77777777">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1B1E8C" w14:textId="77777777" w:rsidR="0097773B" w:rsidRDefault="00603E7B">
            <w:pPr>
              <w:spacing w:line="240" w:lineRule="auto"/>
              <w:jc w:val="left"/>
              <w:rPr>
                <w:bdr w:val="nil"/>
              </w:rPr>
            </w:pPr>
            <w:r>
              <w:rPr>
                <w:rFonts w:ascii="Calibri" w:eastAsia="Calibri" w:hAnsi="Calibri" w:cs="Calibri"/>
                <w:bdr w:val="nil"/>
              </w:rPr>
              <w:t>poznat a pojmenovat většinu toho, čím je obklopeno</w:t>
            </w:r>
          </w:p>
        </w:tc>
        <w:tc>
          <w:tcPr>
            <w:tcW w:w="1000" w:type="pct"/>
            <w:vMerge/>
            <w:tcBorders>
              <w:top w:val="inset" w:sz="6" w:space="0" w:color="808080"/>
              <w:left w:val="inset" w:sz="6" w:space="0" w:color="808080"/>
              <w:bottom w:val="inset" w:sz="6" w:space="0" w:color="808080"/>
              <w:right w:val="inset" w:sz="6" w:space="0" w:color="808080"/>
            </w:tcBorders>
          </w:tcPr>
          <w:p w14:paraId="1B6FBA8D" w14:textId="77777777" w:rsidR="0097773B" w:rsidRDefault="0097773B"/>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5476F6" w14:textId="77777777" w:rsidR="0097773B" w:rsidRDefault="00603E7B">
            <w:pPr>
              <w:spacing w:line="240" w:lineRule="auto"/>
              <w:jc w:val="left"/>
              <w:rPr>
                <w:bdr w:val="nil"/>
              </w:rPr>
            </w:pPr>
            <w:r>
              <w:rPr>
                <w:rFonts w:ascii="Calibri" w:eastAsia="Calibri" w:hAnsi="Calibri" w:cs="Calibri"/>
                <w:bdr w:val="nil"/>
              </w:rPr>
              <w:t>Hry na cizince z Grónska, z Afriky, od Indiánů.</w:t>
            </w:r>
            <w:r>
              <w:rPr>
                <w:rFonts w:ascii="Calibri" w:eastAsia="Calibri" w:hAnsi="Calibri" w:cs="Calibri"/>
                <w:bdr w:val="nil"/>
              </w:rPr>
              <w:cr/>
              <w:t>Používat nová slova (iglú, tepe, kajak...)</w:t>
            </w:r>
          </w:p>
        </w:tc>
      </w:tr>
      <w:tr w:rsidR="0097773B" w14:paraId="4E43336B" w14:textId="77777777">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2818B0" w14:textId="77777777" w:rsidR="0097773B" w:rsidRDefault="00603E7B">
            <w:pPr>
              <w:spacing w:line="240" w:lineRule="auto"/>
              <w:jc w:val="left"/>
              <w:rPr>
                <w:bdr w:val="nil"/>
              </w:rPr>
            </w:pPr>
            <w:r>
              <w:rPr>
                <w:rFonts w:ascii="Calibri" w:eastAsia="Calibri" w:hAnsi="Calibri" w:cs="Calibri"/>
                <w:bdr w:val="nil"/>
              </w:rPr>
              <w:t>učit se nová slova a aktivně je používat (ptát se na slova, kterým nerozumí)</w:t>
            </w:r>
          </w:p>
        </w:tc>
        <w:tc>
          <w:tcPr>
            <w:tcW w:w="1000" w:type="pct"/>
            <w:vMerge/>
            <w:tcBorders>
              <w:top w:val="inset" w:sz="6" w:space="0" w:color="808080"/>
              <w:left w:val="inset" w:sz="6" w:space="0" w:color="808080"/>
              <w:bottom w:val="inset" w:sz="6" w:space="0" w:color="808080"/>
              <w:right w:val="inset" w:sz="6" w:space="0" w:color="808080"/>
            </w:tcBorders>
          </w:tcPr>
          <w:p w14:paraId="65481118" w14:textId="77777777" w:rsidR="0097773B" w:rsidRDefault="0097773B"/>
        </w:tc>
        <w:tc>
          <w:tcPr>
            <w:tcW w:w="2500" w:type="pct"/>
          </w:tcPr>
          <w:p w14:paraId="18C4BAE9" w14:textId="77777777" w:rsidR="0097773B" w:rsidRDefault="0097773B">
            <w:pPr>
              <w:spacing w:line="240" w:lineRule="auto"/>
              <w:rPr>
                <w:bdr w:val="nil"/>
              </w:rPr>
            </w:pPr>
          </w:p>
        </w:tc>
      </w:tr>
      <w:tr w:rsidR="0097773B" w14:paraId="2C902C3F" w14:textId="77777777">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18613F" w14:textId="77777777" w:rsidR="0097773B" w:rsidRDefault="0097773B"/>
        </w:tc>
        <w:tc>
          <w:tcPr>
            <w:tcW w:w="10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576B67" w14:textId="77777777" w:rsidR="0097773B" w:rsidRDefault="00603E7B">
            <w:pPr>
              <w:spacing w:line="240" w:lineRule="auto"/>
              <w:rPr>
                <w:bdr w:val="nil"/>
              </w:rPr>
            </w:pPr>
            <w:r>
              <w:rPr>
                <w:rFonts w:ascii="Calibri" w:eastAsia="Calibri" w:hAnsi="Calibri" w:cs="Calibri"/>
                <w:bdr w:val="nil"/>
              </w:rPr>
              <w:t>Domluvit se slovy a gesty, učit se nová slova.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C02D22" w14:textId="77777777" w:rsidR="0097773B" w:rsidRDefault="00603E7B">
            <w:pPr>
              <w:spacing w:line="240" w:lineRule="auto"/>
              <w:jc w:val="left"/>
              <w:rPr>
                <w:bdr w:val="nil"/>
              </w:rPr>
            </w:pPr>
            <w:r>
              <w:rPr>
                <w:rFonts w:ascii="Calibri" w:eastAsia="Calibri" w:hAnsi="Calibri" w:cs="Calibri"/>
                <w:bdr w:val="nil"/>
              </w:rPr>
              <w:t>Hry na cizince z Grónska, z Afriky, od Indiánů.</w:t>
            </w:r>
            <w:r>
              <w:rPr>
                <w:rFonts w:ascii="Calibri" w:eastAsia="Calibri" w:hAnsi="Calibri" w:cs="Calibri"/>
                <w:bdr w:val="nil"/>
              </w:rPr>
              <w:cr/>
              <w:t>Používat nová slova (iglú, tepe, kajak...)</w:t>
            </w:r>
          </w:p>
        </w:tc>
      </w:tr>
      <w:tr w:rsidR="0097773B" w14:paraId="7586F54E" w14:textId="77777777">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FE3DE3" w14:textId="77777777" w:rsidR="0097773B" w:rsidRDefault="00603E7B">
            <w:pPr>
              <w:spacing w:line="240" w:lineRule="auto"/>
              <w:jc w:val="left"/>
              <w:rPr>
                <w:bdr w:val="nil"/>
              </w:rPr>
            </w:pPr>
            <w:r>
              <w:rPr>
                <w:rFonts w:ascii="Calibri" w:eastAsia="Calibri" w:hAnsi="Calibri" w:cs="Calibri"/>
                <w:bdr w:val="nil"/>
              </w:rPr>
              <w:t>bránit se projevům násilí jiného dítěte, ubližování, ponižování apod.</w:t>
            </w:r>
          </w:p>
        </w:tc>
        <w:tc>
          <w:tcPr>
            <w:tcW w:w="10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98EE82" w14:textId="77777777" w:rsidR="0097773B" w:rsidRDefault="00603E7B">
            <w:pPr>
              <w:spacing w:line="240" w:lineRule="auto"/>
              <w:jc w:val="left"/>
              <w:rPr>
                <w:bdr w:val="nil"/>
              </w:rPr>
            </w:pPr>
            <w:r>
              <w:rPr>
                <w:rFonts w:ascii="Calibri" w:eastAsia="Calibri" w:hAnsi="Calibri" w:cs="Calibri"/>
                <w:bdr w:val="nil"/>
              </w:rPr>
              <w:t>Umět vyjádřit souhlas a nesouhlas-nebezpečné situace v pohádkách i v reálném životě.</w:t>
            </w:r>
          </w:p>
        </w:tc>
        <w:tc>
          <w:tcPr>
            <w:tcW w:w="25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0297D0" w14:textId="77777777" w:rsidR="0097773B" w:rsidRDefault="00603E7B">
            <w:pPr>
              <w:spacing w:line="240" w:lineRule="auto"/>
              <w:jc w:val="left"/>
              <w:rPr>
                <w:bdr w:val="nil"/>
              </w:rPr>
            </w:pPr>
            <w:r>
              <w:rPr>
                <w:rFonts w:ascii="Calibri" w:eastAsia="Calibri" w:hAnsi="Calibri" w:cs="Calibri"/>
                <w:bdr w:val="nil"/>
              </w:rPr>
              <w:t>Vyprávět pohádky ostatním dětem, poznat rozdíl mezi dobrem a zlem.</w:t>
            </w:r>
          </w:p>
        </w:tc>
      </w:tr>
      <w:tr w:rsidR="0097773B" w14:paraId="4E8E6E8B" w14:textId="77777777">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7DA879" w14:textId="77777777" w:rsidR="0097773B" w:rsidRDefault="00603E7B">
            <w:pPr>
              <w:spacing w:line="240" w:lineRule="auto"/>
              <w:jc w:val="left"/>
              <w:rPr>
                <w:bdr w:val="nil"/>
              </w:rPr>
            </w:pPr>
            <w:r>
              <w:rPr>
                <w:rFonts w:ascii="Calibri" w:eastAsia="Calibri" w:hAnsi="Calibri" w:cs="Calibri"/>
                <w:bdr w:val="nil"/>
              </w:rPr>
              <w:t>projevovat zájem o knížky, soustředěně poslouchat četbu, hudbu, sledovat divadlo, film, užívat telefon</w:t>
            </w:r>
          </w:p>
        </w:tc>
        <w:tc>
          <w:tcPr>
            <w:tcW w:w="1000" w:type="pct"/>
            <w:vMerge/>
            <w:tcBorders>
              <w:top w:val="inset" w:sz="6" w:space="0" w:color="808080"/>
              <w:left w:val="inset" w:sz="6" w:space="0" w:color="808080"/>
              <w:bottom w:val="inset" w:sz="6" w:space="0" w:color="808080"/>
              <w:right w:val="inset" w:sz="6" w:space="0" w:color="808080"/>
            </w:tcBorders>
          </w:tcPr>
          <w:p w14:paraId="50B4FC9A" w14:textId="77777777" w:rsidR="0097773B" w:rsidRDefault="0097773B"/>
        </w:tc>
        <w:tc>
          <w:tcPr>
            <w:tcW w:w="2500" w:type="pct"/>
            <w:vMerge/>
            <w:tcBorders>
              <w:top w:val="inset" w:sz="6" w:space="0" w:color="808080"/>
              <w:left w:val="inset" w:sz="6" w:space="0" w:color="808080"/>
              <w:bottom w:val="inset" w:sz="6" w:space="0" w:color="808080"/>
              <w:right w:val="inset" w:sz="6" w:space="0" w:color="808080"/>
            </w:tcBorders>
          </w:tcPr>
          <w:p w14:paraId="4A4B8732" w14:textId="77777777" w:rsidR="0097773B" w:rsidRDefault="0097773B">
            <w:pPr>
              <w:spacing w:line="240" w:lineRule="auto"/>
              <w:rPr>
                <w:bdr w:val="nil"/>
              </w:rPr>
            </w:pPr>
          </w:p>
        </w:tc>
      </w:tr>
      <w:tr w:rsidR="0097773B" w14:paraId="64302444" w14:textId="77777777">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339B1E" w14:textId="77777777" w:rsidR="0097773B" w:rsidRDefault="00603E7B">
            <w:pPr>
              <w:spacing w:line="240" w:lineRule="auto"/>
              <w:jc w:val="left"/>
              <w:rPr>
                <w:bdr w:val="nil"/>
              </w:rPr>
            </w:pPr>
            <w:r>
              <w:rPr>
                <w:rFonts w:ascii="Calibri" w:eastAsia="Calibri" w:hAnsi="Calibri" w:cs="Calibri"/>
                <w:bdr w:val="nil"/>
              </w:rPr>
              <w:t>chovat se obezřetně při setkání s neznámými dětmi, staršími i dospělými jedinci, v případě potřeby požádat druhého o pomoc (pro sebe i pro jiné dítě)</w:t>
            </w:r>
          </w:p>
        </w:tc>
        <w:tc>
          <w:tcPr>
            <w:tcW w:w="10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D2B8D2" w14:textId="77777777" w:rsidR="0097773B" w:rsidRDefault="00603E7B">
            <w:pPr>
              <w:spacing w:line="240" w:lineRule="auto"/>
              <w:jc w:val="left"/>
              <w:rPr>
                <w:rFonts w:ascii="Calibri" w:eastAsia="Calibri" w:hAnsi="Calibri" w:cs="Calibri"/>
                <w:bdr w:val="nil"/>
              </w:rPr>
            </w:pPr>
            <w:r>
              <w:rPr>
                <w:rFonts w:ascii="Calibri" w:eastAsia="Calibri" w:hAnsi="Calibri" w:cs="Calibri"/>
                <w:bdr w:val="nil"/>
              </w:rPr>
              <w:t xml:space="preserve">Odmítnout komunikaci, která je </w:t>
            </w:r>
            <w:proofErr w:type="spellStart"/>
            <w:r>
              <w:rPr>
                <w:rFonts w:ascii="Calibri" w:eastAsia="Calibri" w:hAnsi="Calibri" w:cs="Calibri"/>
                <w:bdr w:val="nil"/>
              </w:rPr>
              <w:t>nepříjemná-hledání</w:t>
            </w:r>
            <w:proofErr w:type="spellEnd"/>
            <w:r>
              <w:rPr>
                <w:rFonts w:ascii="Calibri" w:eastAsia="Calibri" w:hAnsi="Calibri" w:cs="Calibri"/>
                <w:bdr w:val="nil"/>
              </w:rPr>
              <w:t xml:space="preserve"> paralely v pohádkách.</w:t>
            </w:r>
          </w:p>
          <w:p w14:paraId="3E0931D9" w14:textId="77777777" w:rsidR="00BF39BF" w:rsidRDefault="00BF39BF">
            <w:pPr>
              <w:spacing w:line="240" w:lineRule="auto"/>
              <w:jc w:val="left"/>
              <w:rPr>
                <w:rFonts w:ascii="Calibri" w:eastAsia="Calibri" w:hAnsi="Calibri" w:cs="Calibri"/>
                <w:bdr w:val="nil"/>
              </w:rPr>
            </w:pPr>
          </w:p>
          <w:p w14:paraId="01CA1858" w14:textId="77777777" w:rsidR="00BF39BF" w:rsidRDefault="00BF39BF">
            <w:pPr>
              <w:spacing w:line="240" w:lineRule="auto"/>
              <w:jc w:val="left"/>
              <w:rPr>
                <w:rFonts w:ascii="Calibri" w:eastAsia="Calibri" w:hAnsi="Calibri" w:cs="Calibri"/>
                <w:bdr w:val="nil"/>
              </w:rPr>
            </w:pPr>
          </w:p>
          <w:p w14:paraId="41149886" w14:textId="77777777" w:rsidR="00BF39BF" w:rsidRDefault="00BF39BF">
            <w:pPr>
              <w:spacing w:line="240" w:lineRule="auto"/>
              <w:jc w:val="left"/>
              <w:rPr>
                <w:bdr w:val="nil"/>
              </w:rPr>
            </w:pPr>
            <w:r>
              <w:rPr>
                <w:rFonts w:ascii="Calibri" w:eastAsia="Calibri" w:hAnsi="Calibri" w:cs="Calibri"/>
                <w:bdr w:val="nil"/>
              </w:rPr>
              <w:t>Zajímat se o knížky, hudbu, divadlo.</w:t>
            </w:r>
          </w:p>
        </w:tc>
        <w:tc>
          <w:tcPr>
            <w:tcW w:w="25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2C1B22" w14:textId="77777777" w:rsidR="0097773B" w:rsidRDefault="00603E7B">
            <w:pPr>
              <w:spacing w:line="240" w:lineRule="auto"/>
              <w:jc w:val="left"/>
              <w:rPr>
                <w:rFonts w:ascii="Calibri" w:eastAsia="Calibri" w:hAnsi="Calibri" w:cs="Calibri"/>
                <w:bdr w:val="nil"/>
              </w:rPr>
            </w:pPr>
            <w:r>
              <w:rPr>
                <w:rFonts w:ascii="Calibri" w:eastAsia="Calibri" w:hAnsi="Calibri" w:cs="Calibri"/>
                <w:bdr w:val="nil"/>
              </w:rPr>
              <w:t>Dramatizace pohádek s maňásky (ošklivé káčátko, Lední medvídku, kam pluješ?).</w:t>
            </w:r>
          </w:p>
          <w:p w14:paraId="0D19B8A7" w14:textId="77777777" w:rsidR="00BF39BF" w:rsidRDefault="00BF39BF">
            <w:pPr>
              <w:spacing w:line="240" w:lineRule="auto"/>
              <w:jc w:val="left"/>
              <w:rPr>
                <w:rFonts w:ascii="Calibri" w:eastAsia="Calibri" w:hAnsi="Calibri" w:cs="Calibri"/>
                <w:bdr w:val="nil"/>
              </w:rPr>
            </w:pPr>
          </w:p>
          <w:p w14:paraId="2ECD9538" w14:textId="77777777" w:rsidR="00BF39BF" w:rsidRDefault="00BF39BF">
            <w:pPr>
              <w:spacing w:line="240" w:lineRule="auto"/>
              <w:jc w:val="left"/>
              <w:rPr>
                <w:rFonts w:ascii="Calibri" w:eastAsia="Calibri" w:hAnsi="Calibri" w:cs="Calibri"/>
                <w:bdr w:val="nil"/>
              </w:rPr>
            </w:pPr>
          </w:p>
          <w:p w14:paraId="1FE241D0" w14:textId="77777777" w:rsidR="00BF39BF" w:rsidRDefault="00BF39BF">
            <w:pPr>
              <w:spacing w:line="240" w:lineRule="auto"/>
              <w:jc w:val="left"/>
              <w:rPr>
                <w:rFonts w:ascii="Calibri" w:eastAsia="Calibri" w:hAnsi="Calibri" w:cs="Calibri"/>
                <w:bdr w:val="nil"/>
              </w:rPr>
            </w:pPr>
          </w:p>
          <w:p w14:paraId="46039271" w14:textId="77777777" w:rsidR="00BF39BF" w:rsidRDefault="00BF39BF">
            <w:pPr>
              <w:spacing w:line="240" w:lineRule="auto"/>
              <w:jc w:val="left"/>
              <w:rPr>
                <w:rFonts w:ascii="Calibri" w:eastAsia="Calibri" w:hAnsi="Calibri" w:cs="Calibri"/>
                <w:bdr w:val="nil"/>
              </w:rPr>
            </w:pPr>
            <w:r>
              <w:rPr>
                <w:rFonts w:ascii="Calibri" w:eastAsia="Calibri" w:hAnsi="Calibri" w:cs="Calibri"/>
                <w:bdr w:val="nil"/>
              </w:rPr>
              <w:t>Návštěva knihovny v Říčanech.</w:t>
            </w:r>
          </w:p>
          <w:p w14:paraId="1215D6A4" w14:textId="77777777" w:rsidR="00BF39BF" w:rsidRDefault="00BF39BF">
            <w:pPr>
              <w:spacing w:line="240" w:lineRule="auto"/>
              <w:jc w:val="left"/>
              <w:rPr>
                <w:rFonts w:ascii="Calibri" w:eastAsia="Calibri" w:hAnsi="Calibri" w:cs="Calibri"/>
                <w:bdr w:val="nil"/>
              </w:rPr>
            </w:pPr>
            <w:r>
              <w:rPr>
                <w:rFonts w:ascii="Calibri" w:eastAsia="Calibri" w:hAnsi="Calibri" w:cs="Calibri"/>
                <w:bdr w:val="nil"/>
              </w:rPr>
              <w:t>Zřízení knihovny v MŠ a čtenářských koutků.</w:t>
            </w:r>
          </w:p>
          <w:p w14:paraId="6AD80008" w14:textId="77777777" w:rsidR="00BF39BF" w:rsidRDefault="00BF39BF">
            <w:pPr>
              <w:spacing w:line="240" w:lineRule="auto"/>
              <w:jc w:val="left"/>
              <w:rPr>
                <w:rFonts w:ascii="Calibri" w:eastAsia="Calibri" w:hAnsi="Calibri" w:cs="Calibri"/>
                <w:bdr w:val="nil"/>
              </w:rPr>
            </w:pPr>
          </w:p>
          <w:p w14:paraId="7B86246B" w14:textId="77777777" w:rsidR="00BF39BF" w:rsidRDefault="00BF39BF" w:rsidP="00BF39BF">
            <w:pPr>
              <w:spacing w:line="240" w:lineRule="auto"/>
              <w:jc w:val="left"/>
              <w:rPr>
                <w:bdr w:val="nil"/>
              </w:rPr>
            </w:pPr>
            <w:r>
              <w:rPr>
                <w:rFonts w:ascii="Calibri" w:eastAsia="Calibri" w:hAnsi="Calibri" w:cs="Calibri"/>
                <w:bdr w:val="nil"/>
              </w:rPr>
              <w:t xml:space="preserve">Příspěvky do NEMO NOVIN (obrázky, </w:t>
            </w:r>
            <w:proofErr w:type="spellStart"/>
            <w:r>
              <w:rPr>
                <w:rFonts w:ascii="Calibri" w:eastAsia="Calibri" w:hAnsi="Calibri" w:cs="Calibri"/>
                <w:bdr w:val="nil"/>
              </w:rPr>
              <w:t>comixy</w:t>
            </w:r>
            <w:proofErr w:type="spellEnd"/>
            <w:r>
              <w:rPr>
                <w:rFonts w:ascii="Calibri" w:eastAsia="Calibri" w:hAnsi="Calibri" w:cs="Calibri"/>
                <w:bdr w:val="nil"/>
              </w:rPr>
              <w:t>)</w:t>
            </w:r>
          </w:p>
        </w:tc>
      </w:tr>
      <w:tr w:rsidR="0097773B" w14:paraId="3ACBC3E9" w14:textId="77777777">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EC273C" w14:textId="77777777" w:rsidR="0097773B" w:rsidRDefault="00603E7B">
            <w:pPr>
              <w:spacing w:line="240" w:lineRule="auto"/>
              <w:jc w:val="left"/>
              <w:rPr>
                <w:bdr w:val="nil"/>
              </w:rPr>
            </w:pPr>
            <w:r>
              <w:rPr>
                <w:rFonts w:ascii="Calibri" w:eastAsia="Calibri" w:hAnsi="Calibri" w:cs="Calibri"/>
                <w:bdr w:val="nil"/>
              </w:rPr>
              <w:t>odmítnout komunikaci, která je mu nepříjemná</w:t>
            </w:r>
          </w:p>
        </w:tc>
        <w:tc>
          <w:tcPr>
            <w:tcW w:w="1000" w:type="pct"/>
            <w:vMerge/>
            <w:tcBorders>
              <w:top w:val="inset" w:sz="6" w:space="0" w:color="808080"/>
              <w:left w:val="inset" w:sz="6" w:space="0" w:color="808080"/>
              <w:bottom w:val="inset" w:sz="6" w:space="0" w:color="808080"/>
              <w:right w:val="inset" w:sz="6" w:space="0" w:color="808080"/>
            </w:tcBorders>
          </w:tcPr>
          <w:p w14:paraId="6FA9FD2A" w14:textId="77777777" w:rsidR="0097773B" w:rsidRDefault="0097773B"/>
        </w:tc>
        <w:tc>
          <w:tcPr>
            <w:tcW w:w="2500" w:type="pct"/>
            <w:vMerge/>
            <w:tcBorders>
              <w:top w:val="inset" w:sz="6" w:space="0" w:color="808080"/>
              <w:left w:val="inset" w:sz="6" w:space="0" w:color="808080"/>
              <w:bottom w:val="inset" w:sz="6" w:space="0" w:color="808080"/>
              <w:right w:val="inset" w:sz="6" w:space="0" w:color="808080"/>
            </w:tcBorders>
          </w:tcPr>
          <w:p w14:paraId="67622253" w14:textId="77777777" w:rsidR="0097773B" w:rsidRDefault="0097773B">
            <w:pPr>
              <w:spacing w:line="240" w:lineRule="auto"/>
              <w:rPr>
                <w:bdr w:val="nil"/>
              </w:rPr>
            </w:pPr>
          </w:p>
        </w:tc>
      </w:tr>
      <w:tr w:rsidR="0097773B" w14:paraId="65F6C641" w14:textId="77777777">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27A1DA" w14:textId="77777777" w:rsidR="0097773B" w:rsidRDefault="00603E7B">
            <w:pPr>
              <w:spacing w:line="240" w:lineRule="auto"/>
              <w:jc w:val="left"/>
              <w:rPr>
                <w:bdr w:val="nil"/>
              </w:rPr>
            </w:pPr>
            <w:r>
              <w:rPr>
                <w:rFonts w:ascii="Calibri" w:eastAsia="Calibri" w:hAnsi="Calibri" w:cs="Calibri"/>
                <w:bdr w:val="nil"/>
              </w:rPr>
              <w:t>projevovat zájem o knížky, soustředěně poslouchat četbu, hudbu, sledovat divadlo, film, užívat telefon</w:t>
            </w:r>
          </w:p>
        </w:tc>
        <w:tc>
          <w:tcPr>
            <w:tcW w:w="1000" w:type="pct"/>
            <w:vMerge/>
            <w:tcBorders>
              <w:top w:val="inset" w:sz="6" w:space="0" w:color="808080"/>
              <w:left w:val="inset" w:sz="6" w:space="0" w:color="808080"/>
              <w:bottom w:val="inset" w:sz="6" w:space="0" w:color="808080"/>
              <w:right w:val="inset" w:sz="6" w:space="0" w:color="808080"/>
            </w:tcBorders>
          </w:tcPr>
          <w:p w14:paraId="29790ABA" w14:textId="77777777" w:rsidR="0097773B" w:rsidRDefault="0097773B"/>
        </w:tc>
        <w:tc>
          <w:tcPr>
            <w:tcW w:w="2500" w:type="pct"/>
            <w:vMerge/>
            <w:tcBorders>
              <w:top w:val="inset" w:sz="6" w:space="0" w:color="808080"/>
              <w:left w:val="inset" w:sz="6" w:space="0" w:color="808080"/>
              <w:bottom w:val="inset" w:sz="6" w:space="0" w:color="808080"/>
              <w:right w:val="inset" w:sz="6" w:space="0" w:color="808080"/>
            </w:tcBorders>
          </w:tcPr>
          <w:p w14:paraId="239D55F1" w14:textId="77777777" w:rsidR="0097773B" w:rsidRDefault="0097773B">
            <w:pPr>
              <w:spacing w:line="240" w:lineRule="auto"/>
              <w:rPr>
                <w:bdr w:val="nil"/>
              </w:rPr>
            </w:pPr>
          </w:p>
        </w:tc>
      </w:tr>
      <w:tr w:rsidR="0097773B" w14:paraId="0A5F9D0C" w14:textId="77777777">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20A54C" w14:textId="77777777" w:rsidR="0097773B" w:rsidRDefault="00603E7B">
            <w:pPr>
              <w:spacing w:line="240" w:lineRule="auto"/>
              <w:jc w:val="left"/>
              <w:rPr>
                <w:bdr w:val="nil"/>
              </w:rPr>
            </w:pPr>
            <w:r>
              <w:rPr>
                <w:rFonts w:ascii="Calibri" w:eastAsia="Calibri" w:hAnsi="Calibri" w:cs="Calibri"/>
                <w:bdr w:val="nil"/>
              </w:rPr>
              <w:t>sledovat a vyprávět příběh, pohádku</w:t>
            </w:r>
          </w:p>
        </w:tc>
        <w:tc>
          <w:tcPr>
            <w:tcW w:w="1000" w:type="pct"/>
            <w:vMerge/>
            <w:tcBorders>
              <w:top w:val="inset" w:sz="6" w:space="0" w:color="808080"/>
              <w:left w:val="inset" w:sz="6" w:space="0" w:color="808080"/>
              <w:bottom w:val="inset" w:sz="6" w:space="0" w:color="808080"/>
              <w:right w:val="inset" w:sz="6" w:space="0" w:color="808080"/>
            </w:tcBorders>
          </w:tcPr>
          <w:p w14:paraId="4A722DD9" w14:textId="77777777" w:rsidR="0097773B" w:rsidRDefault="0097773B"/>
        </w:tc>
        <w:tc>
          <w:tcPr>
            <w:tcW w:w="2500" w:type="pct"/>
            <w:vMerge/>
            <w:tcBorders>
              <w:top w:val="inset" w:sz="6" w:space="0" w:color="808080"/>
              <w:left w:val="inset" w:sz="6" w:space="0" w:color="808080"/>
              <w:bottom w:val="inset" w:sz="6" w:space="0" w:color="808080"/>
              <w:right w:val="inset" w:sz="6" w:space="0" w:color="808080"/>
            </w:tcBorders>
          </w:tcPr>
          <w:p w14:paraId="1955C47D" w14:textId="77777777" w:rsidR="0097773B" w:rsidRDefault="0097773B">
            <w:pPr>
              <w:spacing w:line="240" w:lineRule="auto"/>
              <w:rPr>
                <w:bdr w:val="nil"/>
              </w:rPr>
            </w:pPr>
          </w:p>
        </w:tc>
      </w:tr>
      <w:tr w:rsidR="0097773B" w14:paraId="23D00064" w14:textId="77777777">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187A3A" w14:textId="77777777" w:rsidR="0097773B" w:rsidRDefault="00603E7B">
            <w:pPr>
              <w:spacing w:line="240" w:lineRule="auto"/>
              <w:jc w:val="left"/>
              <w:rPr>
                <w:bdr w:val="nil"/>
              </w:rPr>
            </w:pPr>
            <w:r>
              <w:rPr>
                <w:rFonts w:ascii="Calibri" w:eastAsia="Calibri" w:hAnsi="Calibri" w:cs="Calibri"/>
                <w:bdr w:val="nil"/>
              </w:rPr>
              <w:t>uvědomovat si nebezpečí, se kterým se může ve svém okolí setkat, a mít povědomí o tom, jak se prakticky chránit (vědět, jak se nebezpečí vyhnout, kam se v případě potřeby obrátit o pomoc)</w:t>
            </w:r>
          </w:p>
        </w:tc>
        <w:tc>
          <w:tcPr>
            <w:tcW w:w="1000" w:type="pct"/>
            <w:vMerge/>
            <w:tcBorders>
              <w:top w:val="inset" w:sz="6" w:space="0" w:color="808080"/>
              <w:left w:val="inset" w:sz="6" w:space="0" w:color="808080"/>
              <w:bottom w:val="inset" w:sz="6" w:space="0" w:color="808080"/>
              <w:right w:val="inset" w:sz="6" w:space="0" w:color="808080"/>
            </w:tcBorders>
          </w:tcPr>
          <w:p w14:paraId="7315C4A1" w14:textId="77777777" w:rsidR="0097773B" w:rsidRDefault="0097773B"/>
        </w:tc>
        <w:tc>
          <w:tcPr>
            <w:tcW w:w="2500" w:type="pct"/>
            <w:vMerge/>
            <w:tcBorders>
              <w:top w:val="inset" w:sz="6" w:space="0" w:color="808080"/>
              <w:left w:val="inset" w:sz="6" w:space="0" w:color="808080"/>
              <w:bottom w:val="inset" w:sz="6" w:space="0" w:color="808080"/>
              <w:right w:val="inset" w:sz="6" w:space="0" w:color="808080"/>
            </w:tcBorders>
          </w:tcPr>
          <w:p w14:paraId="25255238" w14:textId="77777777" w:rsidR="0097773B" w:rsidRDefault="0097773B">
            <w:pPr>
              <w:spacing w:line="240" w:lineRule="auto"/>
              <w:rPr>
                <w:bdr w:val="nil"/>
              </w:rPr>
            </w:pPr>
          </w:p>
        </w:tc>
      </w:tr>
      <w:tr w:rsidR="0097773B" w14:paraId="64814790" w14:textId="77777777">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ABD231" w14:textId="77777777" w:rsidR="0097773B" w:rsidRDefault="00603E7B">
            <w:pPr>
              <w:spacing w:line="240" w:lineRule="auto"/>
              <w:jc w:val="left"/>
              <w:rPr>
                <w:bdr w:val="nil"/>
              </w:rPr>
            </w:pPr>
            <w:r>
              <w:rPr>
                <w:rFonts w:ascii="Calibri" w:eastAsia="Calibri" w:hAnsi="Calibri" w:cs="Calibri"/>
                <w:bdr w:val="nil"/>
              </w:rPr>
              <w:lastRenderedPageBreak/>
              <w:t>porozumět běžným projevům vyjádření emocí a nálad</w:t>
            </w:r>
          </w:p>
        </w:tc>
        <w:tc>
          <w:tcPr>
            <w:tcW w:w="10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ABA826" w14:textId="77777777" w:rsidR="0097773B" w:rsidRDefault="00603E7B">
            <w:pPr>
              <w:spacing w:line="240" w:lineRule="auto"/>
              <w:jc w:val="left"/>
              <w:rPr>
                <w:bdr w:val="nil"/>
              </w:rPr>
            </w:pPr>
            <w:r>
              <w:rPr>
                <w:rFonts w:ascii="Calibri" w:eastAsia="Calibri" w:hAnsi="Calibri" w:cs="Calibri"/>
                <w:bdr w:val="nil"/>
              </w:rPr>
              <w:t>Bránit se projevům násilí, ubližování, ponižování. Mít respekt k tomu, že někdo vypadá jinak, že má jiné zájmy, jinou kulturu.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5E8782" w14:textId="77777777" w:rsidR="0097773B" w:rsidRDefault="00603E7B">
            <w:pPr>
              <w:spacing w:line="240" w:lineRule="auto"/>
              <w:jc w:val="left"/>
              <w:rPr>
                <w:bdr w:val="nil"/>
              </w:rPr>
            </w:pPr>
            <w:r>
              <w:rPr>
                <w:rFonts w:ascii="Calibri" w:eastAsia="Calibri" w:hAnsi="Calibri" w:cs="Calibri"/>
                <w:bdr w:val="nil"/>
              </w:rPr>
              <w:t xml:space="preserve">Popis obrázků z různých kulturních prostředí (černoši, Eskymáci, </w:t>
            </w:r>
            <w:proofErr w:type="spellStart"/>
            <w:r>
              <w:rPr>
                <w:rFonts w:ascii="Calibri" w:eastAsia="Calibri" w:hAnsi="Calibri" w:cs="Calibri"/>
                <w:bdr w:val="nil"/>
              </w:rPr>
              <w:t>asiati</w:t>
            </w:r>
            <w:proofErr w:type="spellEnd"/>
            <w:r>
              <w:rPr>
                <w:rFonts w:ascii="Calibri" w:eastAsia="Calibri" w:hAnsi="Calibri" w:cs="Calibri"/>
                <w:bdr w:val="nil"/>
              </w:rPr>
              <w:t>…)</w:t>
            </w:r>
          </w:p>
        </w:tc>
      </w:tr>
      <w:tr w:rsidR="0097773B" w14:paraId="66C779EA" w14:textId="77777777">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A34823" w14:textId="77777777" w:rsidR="0097773B" w:rsidRDefault="00603E7B">
            <w:pPr>
              <w:spacing w:line="240" w:lineRule="auto"/>
              <w:jc w:val="left"/>
              <w:rPr>
                <w:bdr w:val="nil"/>
              </w:rPr>
            </w:pPr>
            <w:r>
              <w:rPr>
                <w:rFonts w:ascii="Calibri" w:eastAsia="Calibri" w:hAnsi="Calibri" w:cs="Calibri"/>
                <w:bdr w:val="nil"/>
              </w:rPr>
              <w:t>uvědomovat si svou samostatnost, zaujímat vlastní názory a postoje a vyjadřovat je</w:t>
            </w:r>
          </w:p>
        </w:tc>
        <w:tc>
          <w:tcPr>
            <w:tcW w:w="1000" w:type="pct"/>
            <w:vMerge/>
            <w:tcBorders>
              <w:top w:val="inset" w:sz="6" w:space="0" w:color="808080"/>
              <w:left w:val="inset" w:sz="6" w:space="0" w:color="808080"/>
              <w:bottom w:val="inset" w:sz="6" w:space="0" w:color="808080"/>
              <w:right w:val="inset" w:sz="6" w:space="0" w:color="808080"/>
            </w:tcBorders>
          </w:tcPr>
          <w:p w14:paraId="691344F9" w14:textId="77777777" w:rsidR="0097773B" w:rsidRDefault="0097773B"/>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49F1A1" w14:textId="77777777" w:rsidR="0097773B" w:rsidRDefault="00603E7B">
            <w:pPr>
              <w:spacing w:line="240" w:lineRule="auto"/>
              <w:jc w:val="left"/>
              <w:rPr>
                <w:bdr w:val="nil"/>
              </w:rPr>
            </w:pPr>
            <w:r>
              <w:rPr>
                <w:rFonts w:ascii="Calibri" w:eastAsia="Calibri" w:hAnsi="Calibri" w:cs="Calibri"/>
                <w:bdr w:val="nil"/>
              </w:rPr>
              <w:t>Hry na cizince z Grónska, z Afriky, od Indiánů.</w:t>
            </w:r>
            <w:r>
              <w:rPr>
                <w:rFonts w:ascii="Calibri" w:eastAsia="Calibri" w:hAnsi="Calibri" w:cs="Calibri"/>
                <w:bdr w:val="nil"/>
              </w:rPr>
              <w:cr/>
              <w:t>Používat nová slova (iglú, tepe, kajak...)</w:t>
            </w:r>
          </w:p>
        </w:tc>
      </w:tr>
      <w:tr w:rsidR="0097773B" w14:paraId="22B5FF3A" w14:textId="77777777">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9CEA57" w14:textId="77777777" w:rsidR="0097773B" w:rsidRDefault="00603E7B">
            <w:pPr>
              <w:spacing w:line="240" w:lineRule="auto"/>
              <w:jc w:val="left"/>
              <w:rPr>
                <w:bdr w:val="nil"/>
              </w:rPr>
            </w:pPr>
            <w:r>
              <w:rPr>
                <w:rFonts w:ascii="Calibri" w:eastAsia="Calibri" w:hAnsi="Calibri" w:cs="Calibri"/>
                <w:bdr w:val="nil"/>
              </w:rPr>
              <w:t>chápat, že všichni lidé (děti) mají stejnou hodnotu, přestože je každý jiný (jinak vypadá, jinak se chová, něco jiného umí či neumí apod.), že osobní, resp. osobnostní odlišnosti jsou přirozené</w:t>
            </w:r>
          </w:p>
        </w:tc>
        <w:tc>
          <w:tcPr>
            <w:tcW w:w="10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D6C766" w14:textId="77777777" w:rsidR="0097773B" w:rsidRDefault="00603E7B">
            <w:pPr>
              <w:spacing w:line="240" w:lineRule="auto"/>
              <w:jc w:val="left"/>
              <w:rPr>
                <w:bdr w:val="nil"/>
              </w:rPr>
            </w:pPr>
            <w:r>
              <w:rPr>
                <w:rFonts w:ascii="Calibri" w:eastAsia="Calibri" w:hAnsi="Calibri" w:cs="Calibri"/>
                <w:bdr w:val="nil"/>
              </w:rPr>
              <w:t>Pochopit, že každý má ve společnosti, v rodině svou roli, podle které je potřeba se chovat.</w:t>
            </w:r>
          </w:p>
        </w:tc>
        <w:tc>
          <w:tcPr>
            <w:tcW w:w="25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AC6BF2" w14:textId="77777777" w:rsidR="0097773B" w:rsidRDefault="00603E7B">
            <w:pPr>
              <w:spacing w:line="240" w:lineRule="auto"/>
              <w:jc w:val="left"/>
              <w:rPr>
                <w:bdr w:val="nil"/>
              </w:rPr>
            </w:pPr>
            <w:r>
              <w:rPr>
                <w:rFonts w:ascii="Calibri" w:eastAsia="Calibri" w:hAnsi="Calibri" w:cs="Calibri"/>
                <w:bdr w:val="nil"/>
              </w:rPr>
              <w:t>Témata pro ranní kruh: jak se chováme v divadle, upevňování pravidel ve školce, jak doma pomáháme.</w:t>
            </w:r>
          </w:p>
        </w:tc>
      </w:tr>
      <w:tr w:rsidR="0097773B" w14:paraId="1AF51272" w14:textId="77777777">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0D2585" w14:textId="77777777" w:rsidR="0097773B" w:rsidRDefault="00603E7B">
            <w:pPr>
              <w:spacing w:line="240" w:lineRule="auto"/>
              <w:jc w:val="left"/>
              <w:rPr>
                <w:bdr w:val="nil"/>
              </w:rPr>
            </w:pPr>
            <w:r>
              <w:rPr>
                <w:rFonts w:ascii="Calibri" w:eastAsia="Calibri" w:hAnsi="Calibri" w:cs="Calibri"/>
                <w:bdr w:val="nil"/>
              </w:rPr>
              <w:t>uvědomovat si nebezpečí, se kterým se může ve svém okolí setkat, a mít povědomí o tom, jak se prakticky chránit (vědět, jak se nebezpečí vyhnout, kam se v případě potřeby obrátit o pomoc)</w:t>
            </w:r>
          </w:p>
        </w:tc>
        <w:tc>
          <w:tcPr>
            <w:tcW w:w="1000" w:type="pct"/>
            <w:vMerge/>
            <w:tcBorders>
              <w:top w:val="inset" w:sz="6" w:space="0" w:color="808080"/>
              <w:left w:val="inset" w:sz="6" w:space="0" w:color="808080"/>
              <w:bottom w:val="inset" w:sz="6" w:space="0" w:color="808080"/>
              <w:right w:val="inset" w:sz="6" w:space="0" w:color="808080"/>
            </w:tcBorders>
          </w:tcPr>
          <w:p w14:paraId="026523CE" w14:textId="77777777" w:rsidR="0097773B" w:rsidRDefault="0097773B"/>
        </w:tc>
        <w:tc>
          <w:tcPr>
            <w:tcW w:w="2500" w:type="pct"/>
            <w:vMerge/>
            <w:tcBorders>
              <w:top w:val="inset" w:sz="6" w:space="0" w:color="808080"/>
              <w:left w:val="inset" w:sz="6" w:space="0" w:color="808080"/>
              <w:bottom w:val="inset" w:sz="6" w:space="0" w:color="808080"/>
              <w:right w:val="inset" w:sz="6" w:space="0" w:color="808080"/>
            </w:tcBorders>
          </w:tcPr>
          <w:p w14:paraId="7D1B4A0F" w14:textId="77777777" w:rsidR="0097773B" w:rsidRDefault="0097773B">
            <w:pPr>
              <w:spacing w:line="240" w:lineRule="auto"/>
              <w:rPr>
                <w:bdr w:val="nil"/>
              </w:rPr>
            </w:pPr>
          </w:p>
        </w:tc>
      </w:tr>
      <w:tr w:rsidR="0097773B" w14:paraId="29A4AF96" w14:textId="77777777">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D166AC" w14:textId="77777777" w:rsidR="0097773B" w:rsidRDefault="0097773B"/>
        </w:tc>
        <w:tc>
          <w:tcPr>
            <w:tcW w:w="10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5CA45B" w14:textId="77777777" w:rsidR="0097773B" w:rsidRDefault="00603E7B">
            <w:pPr>
              <w:spacing w:line="240" w:lineRule="auto"/>
              <w:rPr>
                <w:bdr w:val="nil"/>
              </w:rPr>
            </w:pPr>
            <w:r>
              <w:rPr>
                <w:rFonts w:ascii="Calibri" w:eastAsia="Calibri" w:hAnsi="Calibri" w:cs="Calibri"/>
                <w:bdr w:val="nil"/>
              </w:rPr>
              <w:t>Utvořit si představu o pravidlech a společenských normách.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1A2905" w14:textId="77777777" w:rsidR="0097773B" w:rsidRDefault="00603E7B">
            <w:pPr>
              <w:spacing w:line="240" w:lineRule="auto"/>
              <w:jc w:val="left"/>
              <w:rPr>
                <w:bdr w:val="nil"/>
              </w:rPr>
            </w:pPr>
            <w:r>
              <w:rPr>
                <w:rFonts w:ascii="Calibri" w:eastAsia="Calibri" w:hAnsi="Calibri" w:cs="Calibri"/>
                <w:bdr w:val="nil"/>
              </w:rPr>
              <w:t>Témata pro ranní kruh: jak se chováme v divadle, upevňování pravidel ve školce, jak doma pomáháme.</w:t>
            </w:r>
          </w:p>
        </w:tc>
      </w:tr>
      <w:tr w:rsidR="0097773B" w14:paraId="39057A39" w14:textId="77777777">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F0D041" w14:textId="77777777" w:rsidR="0097773B" w:rsidRDefault="00603E7B">
            <w:pPr>
              <w:spacing w:line="240" w:lineRule="auto"/>
              <w:jc w:val="left"/>
              <w:rPr>
                <w:bdr w:val="nil"/>
              </w:rPr>
            </w:pPr>
            <w:r>
              <w:rPr>
                <w:rFonts w:ascii="Calibri" w:eastAsia="Calibri" w:hAnsi="Calibri" w:cs="Calibri"/>
                <w:bdr w:val="nil"/>
              </w:rPr>
              <w:t>mít povědomí o širším společenském, věcném, přírodním, kulturním i technickém prostředí i jeho dění v rozsahu praktických zkušeností a dostupných praktických ukázek v okolí dítěte</w:t>
            </w:r>
          </w:p>
        </w:tc>
        <w:tc>
          <w:tcPr>
            <w:tcW w:w="10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722163" w14:textId="77777777" w:rsidR="0097773B" w:rsidRDefault="00603E7B">
            <w:pPr>
              <w:spacing w:line="240" w:lineRule="auto"/>
              <w:jc w:val="left"/>
              <w:rPr>
                <w:rFonts w:ascii="Calibri" w:eastAsia="Calibri" w:hAnsi="Calibri" w:cs="Calibri"/>
                <w:bdr w:val="nil"/>
              </w:rPr>
            </w:pPr>
            <w:r>
              <w:rPr>
                <w:rFonts w:ascii="Calibri" w:eastAsia="Calibri" w:hAnsi="Calibri" w:cs="Calibri"/>
                <w:bdr w:val="nil"/>
              </w:rPr>
              <w:t>Vnímat umělecké a kulturní podněty.</w:t>
            </w:r>
          </w:p>
          <w:p w14:paraId="57778949" w14:textId="77777777" w:rsidR="00337DD0" w:rsidRDefault="00337DD0">
            <w:pPr>
              <w:spacing w:line="240" w:lineRule="auto"/>
              <w:jc w:val="left"/>
              <w:rPr>
                <w:rFonts w:ascii="Calibri" w:eastAsia="Calibri" w:hAnsi="Calibri" w:cs="Calibri"/>
                <w:bdr w:val="nil"/>
              </w:rPr>
            </w:pPr>
          </w:p>
          <w:p w14:paraId="1FDAA9CF" w14:textId="77777777" w:rsidR="00337DD0" w:rsidRDefault="00337DD0">
            <w:pPr>
              <w:spacing w:line="240" w:lineRule="auto"/>
              <w:jc w:val="left"/>
              <w:rPr>
                <w:bdr w:val="nil"/>
              </w:rPr>
            </w:pPr>
            <w:r>
              <w:rPr>
                <w:bdr w:val="nil"/>
              </w:rPr>
              <w:t xml:space="preserve">Umět si zapamatovat písně a básně </w:t>
            </w:r>
            <w:r w:rsidR="00FE5CB1">
              <w:rPr>
                <w:bdr w:val="nil"/>
              </w:rPr>
              <w:t>o různých národech.</w:t>
            </w:r>
          </w:p>
          <w:p w14:paraId="22B14072" w14:textId="77777777" w:rsidR="00FE5CB1" w:rsidRDefault="00FE5CB1">
            <w:pPr>
              <w:spacing w:line="240" w:lineRule="auto"/>
              <w:jc w:val="left"/>
              <w:rPr>
                <w:bdr w:val="nil"/>
              </w:rPr>
            </w:pPr>
          </w:p>
          <w:p w14:paraId="05020B84" w14:textId="77777777" w:rsidR="00FE5CB1" w:rsidRDefault="00FE5CB1" w:rsidP="00FE5CB1">
            <w:pPr>
              <w:spacing w:line="240" w:lineRule="auto"/>
              <w:jc w:val="left"/>
              <w:rPr>
                <w:bdr w:val="nil"/>
              </w:rPr>
            </w:pPr>
            <w:r>
              <w:rPr>
                <w:bdr w:val="nil"/>
              </w:rPr>
              <w:t>Seznamovat se s tradiční hudbou, hudebními nástroji.</w:t>
            </w:r>
          </w:p>
          <w:p w14:paraId="3A807FF9" w14:textId="77777777" w:rsidR="00FE5CB1" w:rsidRDefault="00FE5CB1" w:rsidP="00FE5CB1">
            <w:pPr>
              <w:spacing w:line="240" w:lineRule="auto"/>
              <w:jc w:val="left"/>
              <w:rPr>
                <w:bdr w:val="nil"/>
              </w:rPr>
            </w:pPr>
          </w:p>
          <w:p w14:paraId="6EBA560F" w14:textId="77777777" w:rsidR="00FE5CB1" w:rsidRDefault="00FE5CB1" w:rsidP="00FE5CB1">
            <w:pPr>
              <w:spacing w:line="240" w:lineRule="auto"/>
              <w:jc w:val="left"/>
              <w:rPr>
                <w:bdr w:val="nil"/>
              </w:rPr>
            </w:pPr>
            <w:r>
              <w:rPr>
                <w:bdr w:val="nil"/>
              </w:rPr>
              <w:t xml:space="preserve">Vyrábět tradiční hudební nástroje z různých koutů světa, zvládat stříhání, lepení, </w:t>
            </w:r>
            <w:r>
              <w:rPr>
                <w:bdr w:val="nil"/>
              </w:rPr>
              <w:lastRenderedPageBreak/>
              <w:t xml:space="preserve">modelování a při tom uplatňovat </w:t>
            </w:r>
            <w:proofErr w:type="gramStart"/>
            <w:r>
              <w:rPr>
                <w:bdr w:val="nil"/>
              </w:rPr>
              <w:t>svoji  fantazii</w:t>
            </w:r>
            <w:proofErr w:type="gramEnd"/>
            <w:r>
              <w:rPr>
                <w:bdr w:val="nil"/>
              </w:rPr>
              <w:t>.</w:t>
            </w:r>
          </w:p>
          <w:p w14:paraId="7D847F26" w14:textId="77777777" w:rsidR="00FE5CB1" w:rsidRPr="00FE5CB1" w:rsidRDefault="00FE5CB1" w:rsidP="00FE5CB1"/>
          <w:p w14:paraId="5F0EBED4" w14:textId="77777777" w:rsidR="00FE5CB1" w:rsidRPr="00FE5CB1" w:rsidRDefault="00FE5CB1" w:rsidP="00FE5CB1"/>
          <w:p w14:paraId="53BBA5C1" w14:textId="77777777" w:rsidR="00FE5CB1" w:rsidRPr="00FE5CB1" w:rsidRDefault="00FE5CB1" w:rsidP="00FE5CB1"/>
          <w:p w14:paraId="60D2B5AD" w14:textId="77777777" w:rsidR="00FE5CB1" w:rsidRPr="00FE5CB1" w:rsidRDefault="00FE5CB1" w:rsidP="00FE5CB1"/>
          <w:p w14:paraId="0E90A284" w14:textId="77777777" w:rsidR="00FE5CB1" w:rsidRPr="00FE5CB1" w:rsidRDefault="00FE5CB1" w:rsidP="00FE5CB1"/>
          <w:p w14:paraId="5DB74E4F" w14:textId="77777777" w:rsidR="00FE5CB1" w:rsidRPr="00FE5CB1" w:rsidRDefault="00FE5CB1" w:rsidP="00FE5CB1"/>
          <w:p w14:paraId="5C441AEB" w14:textId="77777777" w:rsidR="00FE5CB1" w:rsidRPr="00FE5CB1" w:rsidRDefault="00FE5CB1" w:rsidP="00FE5CB1"/>
          <w:p w14:paraId="3BC98AA1" w14:textId="77777777" w:rsidR="00FE5CB1" w:rsidRPr="00FE5CB1" w:rsidRDefault="00FE5CB1" w:rsidP="00FE5CB1"/>
          <w:p w14:paraId="3DD8137C" w14:textId="77777777" w:rsidR="00FE5CB1" w:rsidRPr="00FE5CB1" w:rsidRDefault="00FE5CB1" w:rsidP="00FE5CB1"/>
          <w:p w14:paraId="25706373" w14:textId="77777777" w:rsidR="00FE5CB1" w:rsidRPr="00FE5CB1" w:rsidRDefault="00FE5CB1" w:rsidP="00FE5CB1"/>
          <w:p w14:paraId="63A3FFBA" w14:textId="77777777" w:rsidR="00FE5CB1" w:rsidRPr="00FE5CB1" w:rsidRDefault="00FE5CB1" w:rsidP="00FE5CB1"/>
          <w:p w14:paraId="25967151" w14:textId="77777777" w:rsidR="00FE5CB1" w:rsidRDefault="00FE5CB1" w:rsidP="00FE5CB1"/>
          <w:p w14:paraId="1785F5BD" w14:textId="77777777" w:rsidR="00FE5CB1" w:rsidRPr="00FE5CB1" w:rsidRDefault="00FE5CB1" w:rsidP="00FE5CB1">
            <w:r>
              <w:t xml:space="preserve">Uplatňování fantazie při </w:t>
            </w:r>
            <w:proofErr w:type="gramStart"/>
            <w:r>
              <w:t>stavbách  z</w:t>
            </w:r>
            <w:proofErr w:type="gramEnd"/>
            <w:r>
              <w:t> různých materiálů.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3107D0" w14:textId="77777777" w:rsidR="0097773B" w:rsidRDefault="00603E7B">
            <w:pPr>
              <w:spacing w:line="240" w:lineRule="auto"/>
              <w:jc w:val="left"/>
              <w:rPr>
                <w:bdr w:val="nil"/>
              </w:rPr>
            </w:pPr>
            <w:r>
              <w:rPr>
                <w:rFonts w:ascii="Calibri" w:eastAsia="Calibri" w:hAnsi="Calibri" w:cs="Calibri"/>
                <w:bdr w:val="nil"/>
              </w:rPr>
              <w:lastRenderedPageBreak/>
              <w:t>Výroba masek na karneval, výzdoba třídy.</w:t>
            </w:r>
          </w:p>
        </w:tc>
      </w:tr>
      <w:tr w:rsidR="0097773B" w14:paraId="4B4CE518" w14:textId="77777777">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2EB75F" w14:textId="77777777" w:rsidR="0097773B" w:rsidRDefault="00603E7B">
            <w:pPr>
              <w:spacing w:line="240" w:lineRule="auto"/>
              <w:jc w:val="left"/>
              <w:rPr>
                <w:bdr w:val="nil"/>
              </w:rPr>
            </w:pPr>
            <w:r>
              <w:rPr>
                <w:rFonts w:ascii="Calibri" w:eastAsia="Calibri" w:hAnsi="Calibri" w:cs="Calibri"/>
                <w:bdr w:val="nil"/>
              </w:rPr>
              <w:t>naučit se nazpaměť krátké texty, úmyslně si zapamatovat a vybavit</w:t>
            </w:r>
          </w:p>
        </w:tc>
        <w:tc>
          <w:tcPr>
            <w:tcW w:w="1000" w:type="pct"/>
            <w:vMerge/>
            <w:tcBorders>
              <w:top w:val="inset" w:sz="6" w:space="0" w:color="808080"/>
              <w:left w:val="inset" w:sz="6" w:space="0" w:color="808080"/>
              <w:bottom w:val="inset" w:sz="6" w:space="0" w:color="808080"/>
              <w:right w:val="inset" w:sz="6" w:space="0" w:color="808080"/>
            </w:tcBorders>
          </w:tcPr>
          <w:p w14:paraId="753D891B" w14:textId="77777777" w:rsidR="0097773B" w:rsidRDefault="0097773B"/>
        </w:tc>
        <w:tc>
          <w:tcPr>
            <w:tcW w:w="25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C1C998" w14:textId="77777777" w:rsidR="0097773B" w:rsidRDefault="00603E7B">
            <w:pPr>
              <w:spacing w:line="240" w:lineRule="auto"/>
              <w:jc w:val="left"/>
              <w:rPr>
                <w:rFonts w:ascii="Calibri" w:eastAsia="Calibri" w:hAnsi="Calibri" w:cs="Calibri"/>
                <w:bdr w:val="nil"/>
              </w:rPr>
            </w:pPr>
            <w:r>
              <w:rPr>
                <w:rFonts w:ascii="Calibri" w:eastAsia="Calibri" w:hAnsi="Calibri" w:cs="Calibri"/>
                <w:bdr w:val="nil"/>
              </w:rPr>
              <w:t>Hry "Na galerii"-prohlížení reprodukcí obrazů různých umělců z různých koutů světa, návštěva galerie, knihovny.</w:t>
            </w:r>
          </w:p>
          <w:p w14:paraId="295F9E91" w14:textId="77777777" w:rsidR="00FE5CB1" w:rsidRDefault="00FE5CB1">
            <w:pPr>
              <w:spacing w:line="240" w:lineRule="auto"/>
              <w:jc w:val="left"/>
              <w:rPr>
                <w:rFonts w:ascii="Calibri" w:eastAsia="Calibri" w:hAnsi="Calibri" w:cs="Calibri"/>
                <w:bdr w:val="nil"/>
              </w:rPr>
            </w:pPr>
          </w:p>
          <w:p w14:paraId="5452EC0D" w14:textId="77777777" w:rsidR="00FE5CB1" w:rsidRDefault="00FE5CB1">
            <w:pPr>
              <w:spacing w:line="240" w:lineRule="auto"/>
              <w:jc w:val="left"/>
              <w:rPr>
                <w:rFonts w:ascii="Calibri" w:eastAsia="Calibri" w:hAnsi="Calibri" w:cs="Calibri"/>
                <w:bdr w:val="nil"/>
              </w:rPr>
            </w:pPr>
          </w:p>
          <w:p w14:paraId="0C36A497" w14:textId="77777777" w:rsidR="00FE5CB1" w:rsidRDefault="00FE5CB1">
            <w:pPr>
              <w:spacing w:line="240" w:lineRule="auto"/>
              <w:jc w:val="left"/>
              <w:rPr>
                <w:rFonts w:ascii="Calibri" w:eastAsia="Calibri" w:hAnsi="Calibri" w:cs="Calibri"/>
                <w:bdr w:val="nil"/>
              </w:rPr>
            </w:pPr>
          </w:p>
          <w:p w14:paraId="2754DD9E" w14:textId="77777777" w:rsidR="00FE5CB1" w:rsidRDefault="00FE5CB1" w:rsidP="00FE5CB1">
            <w:pPr>
              <w:spacing w:line="240" w:lineRule="auto"/>
              <w:jc w:val="left"/>
              <w:rPr>
                <w:rFonts w:ascii="Calibri" w:eastAsia="Calibri" w:hAnsi="Calibri" w:cs="Calibri"/>
                <w:bdr w:val="nil"/>
              </w:rPr>
            </w:pPr>
            <w:r>
              <w:rPr>
                <w:rFonts w:ascii="Calibri" w:eastAsia="Calibri" w:hAnsi="Calibri" w:cs="Calibri"/>
                <w:bdr w:val="nil"/>
              </w:rPr>
              <w:t>Výroba chrastítek s černošskými motivy (s pískem, rýží, hrachem).</w:t>
            </w:r>
          </w:p>
          <w:p w14:paraId="7DC6C90A" w14:textId="77777777" w:rsidR="00FE5CB1" w:rsidRDefault="00FE5CB1" w:rsidP="00FE5CB1">
            <w:pPr>
              <w:spacing w:line="240" w:lineRule="auto"/>
              <w:jc w:val="left"/>
              <w:rPr>
                <w:rFonts w:ascii="Calibri" w:eastAsia="Calibri" w:hAnsi="Calibri" w:cs="Calibri"/>
                <w:bdr w:val="nil"/>
              </w:rPr>
            </w:pPr>
            <w:r>
              <w:rPr>
                <w:rFonts w:ascii="Calibri" w:eastAsia="Calibri" w:hAnsi="Calibri" w:cs="Calibri"/>
                <w:bdr w:val="nil"/>
              </w:rPr>
              <w:t>Sluchové rozlišování jednotlivých zvuků.</w:t>
            </w:r>
          </w:p>
          <w:p w14:paraId="4E1B923F" w14:textId="77777777" w:rsidR="00FE5CB1" w:rsidRDefault="00FE5CB1" w:rsidP="00FE5CB1">
            <w:pPr>
              <w:spacing w:line="240" w:lineRule="auto"/>
              <w:jc w:val="left"/>
              <w:rPr>
                <w:rFonts w:ascii="Calibri" w:eastAsia="Calibri" w:hAnsi="Calibri" w:cs="Calibri"/>
                <w:bdr w:val="nil"/>
              </w:rPr>
            </w:pPr>
          </w:p>
          <w:p w14:paraId="12C6606B" w14:textId="77777777" w:rsidR="00FE5CB1" w:rsidRDefault="00FE5CB1" w:rsidP="00FE5CB1">
            <w:pPr>
              <w:spacing w:line="240" w:lineRule="auto"/>
              <w:jc w:val="left"/>
              <w:rPr>
                <w:rFonts w:ascii="Calibri" w:eastAsia="Calibri" w:hAnsi="Calibri" w:cs="Calibri"/>
                <w:bdr w:val="nil"/>
              </w:rPr>
            </w:pPr>
            <w:r>
              <w:rPr>
                <w:rFonts w:ascii="Calibri" w:eastAsia="Calibri" w:hAnsi="Calibri" w:cs="Calibri"/>
                <w:bdr w:val="nil"/>
              </w:rPr>
              <w:t>Zpěv písní při kytaře, klavíru (</w:t>
            </w:r>
            <w:proofErr w:type="spellStart"/>
            <w:r>
              <w:rPr>
                <w:rFonts w:ascii="Calibri" w:eastAsia="Calibri" w:hAnsi="Calibri" w:cs="Calibri"/>
                <w:bdr w:val="nil"/>
              </w:rPr>
              <w:t>Gronská</w:t>
            </w:r>
            <w:proofErr w:type="spellEnd"/>
            <w:r>
              <w:rPr>
                <w:rFonts w:ascii="Calibri" w:eastAsia="Calibri" w:hAnsi="Calibri" w:cs="Calibri"/>
                <w:bdr w:val="nil"/>
              </w:rPr>
              <w:t xml:space="preserve"> zem).</w:t>
            </w:r>
          </w:p>
          <w:p w14:paraId="5F6DA111" w14:textId="77777777" w:rsidR="00FE5CB1" w:rsidRDefault="00FE5CB1" w:rsidP="00FE5CB1">
            <w:pPr>
              <w:spacing w:line="240" w:lineRule="auto"/>
              <w:jc w:val="left"/>
              <w:rPr>
                <w:rFonts w:ascii="Calibri" w:eastAsia="Calibri" w:hAnsi="Calibri" w:cs="Calibri"/>
                <w:bdr w:val="nil"/>
              </w:rPr>
            </w:pPr>
          </w:p>
          <w:p w14:paraId="0BC8EBDC" w14:textId="77777777" w:rsidR="00FE5CB1" w:rsidRDefault="00FE5CB1" w:rsidP="00FE5CB1">
            <w:pPr>
              <w:spacing w:line="240" w:lineRule="auto"/>
              <w:jc w:val="left"/>
              <w:rPr>
                <w:rFonts w:ascii="Calibri" w:eastAsia="Calibri" w:hAnsi="Calibri" w:cs="Calibri"/>
                <w:bdr w:val="nil"/>
              </w:rPr>
            </w:pPr>
            <w:r>
              <w:rPr>
                <w:rFonts w:ascii="Calibri" w:eastAsia="Calibri" w:hAnsi="Calibri" w:cs="Calibri"/>
                <w:bdr w:val="nil"/>
              </w:rPr>
              <w:t xml:space="preserve">Černošský tanec, doprovod na </w:t>
            </w:r>
            <w:proofErr w:type="spellStart"/>
            <w:r>
              <w:rPr>
                <w:rFonts w:ascii="Calibri" w:eastAsia="Calibri" w:hAnsi="Calibri" w:cs="Calibri"/>
                <w:bdr w:val="nil"/>
              </w:rPr>
              <w:t>Bongo</w:t>
            </w:r>
            <w:proofErr w:type="spellEnd"/>
            <w:r>
              <w:rPr>
                <w:rFonts w:ascii="Calibri" w:eastAsia="Calibri" w:hAnsi="Calibri" w:cs="Calibri"/>
                <w:bdr w:val="nil"/>
              </w:rPr>
              <w:t xml:space="preserve">, </w:t>
            </w:r>
            <w:proofErr w:type="spellStart"/>
            <w:r>
              <w:rPr>
                <w:rFonts w:ascii="Calibri" w:eastAsia="Calibri" w:hAnsi="Calibri" w:cs="Calibri"/>
                <w:bdr w:val="nil"/>
              </w:rPr>
              <w:t>bongo</w:t>
            </w:r>
            <w:proofErr w:type="spellEnd"/>
            <w:r>
              <w:rPr>
                <w:rFonts w:ascii="Calibri" w:eastAsia="Calibri" w:hAnsi="Calibri" w:cs="Calibri"/>
                <w:bdr w:val="nil"/>
              </w:rPr>
              <w:t>.</w:t>
            </w:r>
          </w:p>
          <w:p w14:paraId="360D12DE" w14:textId="77777777" w:rsidR="00FE5CB1" w:rsidRDefault="00FE5CB1" w:rsidP="00FE5CB1">
            <w:pPr>
              <w:spacing w:line="240" w:lineRule="auto"/>
              <w:jc w:val="left"/>
              <w:rPr>
                <w:rFonts w:ascii="Calibri" w:eastAsia="Calibri" w:hAnsi="Calibri" w:cs="Calibri"/>
                <w:bdr w:val="nil"/>
              </w:rPr>
            </w:pPr>
          </w:p>
          <w:p w14:paraId="2E998E1D" w14:textId="77777777" w:rsidR="00FE5CB1" w:rsidRDefault="00FE5CB1" w:rsidP="00FE5CB1">
            <w:pPr>
              <w:spacing w:line="240" w:lineRule="auto"/>
              <w:jc w:val="left"/>
              <w:rPr>
                <w:rFonts w:ascii="Calibri" w:eastAsia="Calibri" w:hAnsi="Calibri" w:cs="Calibri"/>
                <w:bdr w:val="nil"/>
              </w:rPr>
            </w:pPr>
            <w:r>
              <w:rPr>
                <w:rFonts w:ascii="Calibri" w:eastAsia="Calibri" w:hAnsi="Calibri" w:cs="Calibri"/>
                <w:bdr w:val="nil"/>
              </w:rPr>
              <w:t>Seznámení se s Japonský tradičním tancem a oblečením (kimono).</w:t>
            </w:r>
          </w:p>
          <w:p w14:paraId="53EDC29B" w14:textId="77777777" w:rsidR="00FE5CB1" w:rsidRDefault="00FE5CB1" w:rsidP="00FE5CB1">
            <w:pPr>
              <w:spacing w:line="240" w:lineRule="auto"/>
              <w:jc w:val="left"/>
              <w:rPr>
                <w:rFonts w:ascii="Calibri" w:eastAsia="Calibri" w:hAnsi="Calibri" w:cs="Calibri"/>
                <w:bdr w:val="nil"/>
              </w:rPr>
            </w:pPr>
            <w:r>
              <w:rPr>
                <w:rFonts w:ascii="Calibri" w:eastAsia="Calibri" w:hAnsi="Calibri" w:cs="Calibri"/>
                <w:bdr w:val="nil"/>
              </w:rPr>
              <w:t xml:space="preserve">Využití zdrojů na </w:t>
            </w:r>
            <w:proofErr w:type="spellStart"/>
            <w:r>
              <w:rPr>
                <w:rFonts w:ascii="Calibri" w:eastAsia="Calibri" w:hAnsi="Calibri" w:cs="Calibri"/>
                <w:bdr w:val="nil"/>
              </w:rPr>
              <w:t>You</w:t>
            </w:r>
            <w:proofErr w:type="spellEnd"/>
            <w:r>
              <w:rPr>
                <w:rFonts w:ascii="Calibri" w:eastAsia="Calibri" w:hAnsi="Calibri" w:cs="Calibri"/>
                <w:bdr w:val="nil"/>
              </w:rPr>
              <w:t xml:space="preserve"> Tube.</w:t>
            </w:r>
          </w:p>
          <w:p w14:paraId="634F8681" w14:textId="77777777" w:rsidR="00FE5CB1" w:rsidRDefault="00FE5CB1" w:rsidP="00FE5CB1">
            <w:pPr>
              <w:spacing w:line="240" w:lineRule="auto"/>
              <w:jc w:val="left"/>
              <w:rPr>
                <w:rFonts w:ascii="Calibri" w:eastAsia="Calibri" w:hAnsi="Calibri" w:cs="Calibri"/>
                <w:bdr w:val="nil"/>
              </w:rPr>
            </w:pPr>
          </w:p>
          <w:p w14:paraId="7CE7E6AA" w14:textId="77777777" w:rsidR="00FE5CB1" w:rsidRDefault="00FE5CB1" w:rsidP="00FE5CB1">
            <w:pPr>
              <w:spacing w:line="240" w:lineRule="auto"/>
              <w:jc w:val="left"/>
              <w:rPr>
                <w:rFonts w:ascii="Calibri" w:eastAsia="Calibri" w:hAnsi="Calibri" w:cs="Calibri"/>
                <w:bdr w:val="nil"/>
              </w:rPr>
            </w:pPr>
            <w:r>
              <w:rPr>
                <w:rFonts w:ascii="Calibri" w:eastAsia="Calibri" w:hAnsi="Calibri" w:cs="Calibri"/>
                <w:bdr w:val="nil"/>
              </w:rPr>
              <w:t>Zkoušíme jíst rýži hůlkami.</w:t>
            </w:r>
          </w:p>
          <w:p w14:paraId="678905DC" w14:textId="77777777" w:rsidR="00FE5CB1" w:rsidRDefault="00FE5CB1" w:rsidP="00FE5CB1">
            <w:pPr>
              <w:spacing w:line="240" w:lineRule="auto"/>
              <w:jc w:val="left"/>
              <w:rPr>
                <w:rFonts w:ascii="Calibri" w:eastAsia="Calibri" w:hAnsi="Calibri" w:cs="Calibri"/>
                <w:bdr w:val="nil"/>
              </w:rPr>
            </w:pPr>
          </w:p>
          <w:p w14:paraId="0EB2BDBD" w14:textId="77777777" w:rsidR="00FE5CB1" w:rsidRDefault="00FE5CB1" w:rsidP="00FE5CB1">
            <w:pPr>
              <w:spacing w:line="240" w:lineRule="auto"/>
              <w:jc w:val="left"/>
              <w:rPr>
                <w:rFonts w:ascii="Calibri" w:eastAsia="Calibri" w:hAnsi="Calibri" w:cs="Calibri"/>
                <w:bdr w:val="nil"/>
              </w:rPr>
            </w:pPr>
            <w:r>
              <w:rPr>
                <w:rFonts w:ascii="Calibri" w:eastAsia="Calibri" w:hAnsi="Calibri" w:cs="Calibri"/>
                <w:bdr w:val="nil"/>
              </w:rPr>
              <w:t>Dramatizace pohádky „Lední medvídku, kam pluješ?</w:t>
            </w:r>
          </w:p>
          <w:p w14:paraId="7A25B5F3" w14:textId="77777777" w:rsidR="00FE5CB1" w:rsidRDefault="00FE5CB1" w:rsidP="00FE5CB1">
            <w:pPr>
              <w:spacing w:line="240" w:lineRule="auto"/>
              <w:jc w:val="left"/>
              <w:rPr>
                <w:rFonts w:ascii="Calibri" w:eastAsia="Calibri" w:hAnsi="Calibri" w:cs="Calibri"/>
                <w:bdr w:val="nil"/>
              </w:rPr>
            </w:pPr>
          </w:p>
          <w:p w14:paraId="13C2379F" w14:textId="77777777" w:rsidR="00FE5CB1" w:rsidRDefault="00FE5CB1" w:rsidP="00FE5CB1">
            <w:pPr>
              <w:spacing w:line="240" w:lineRule="auto"/>
              <w:jc w:val="left"/>
              <w:rPr>
                <w:rFonts w:ascii="Calibri" w:eastAsia="Calibri" w:hAnsi="Calibri" w:cs="Calibri"/>
                <w:bdr w:val="nil"/>
              </w:rPr>
            </w:pPr>
          </w:p>
          <w:p w14:paraId="1CDC8A7B" w14:textId="77777777" w:rsidR="00FE5CB1" w:rsidRDefault="00FE5CB1" w:rsidP="00FE5CB1">
            <w:pPr>
              <w:spacing w:line="240" w:lineRule="auto"/>
              <w:jc w:val="left"/>
              <w:rPr>
                <w:rFonts w:ascii="Calibri" w:eastAsia="Calibri" w:hAnsi="Calibri" w:cs="Calibri"/>
                <w:bdr w:val="nil"/>
              </w:rPr>
            </w:pPr>
            <w:r>
              <w:rPr>
                <w:rFonts w:ascii="Calibri" w:eastAsia="Calibri" w:hAnsi="Calibri" w:cs="Calibri"/>
                <w:bdr w:val="nil"/>
              </w:rPr>
              <w:t>Návštěva divadla v kulturním domě Labuť.</w:t>
            </w:r>
          </w:p>
          <w:p w14:paraId="53B9619B" w14:textId="77777777" w:rsidR="00FE5CB1" w:rsidRDefault="00FE5CB1" w:rsidP="00FE5CB1">
            <w:pPr>
              <w:spacing w:line="240" w:lineRule="auto"/>
              <w:jc w:val="left"/>
              <w:rPr>
                <w:rFonts w:ascii="Calibri" w:eastAsia="Calibri" w:hAnsi="Calibri" w:cs="Calibri"/>
                <w:bdr w:val="nil"/>
              </w:rPr>
            </w:pPr>
          </w:p>
          <w:p w14:paraId="09E257BF" w14:textId="77777777" w:rsidR="00FE5CB1" w:rsidRDefault="00FE5CB1" w:rsidP="00FE5CB1">
            <w:pPr>
              <w:spacing w:line="240" w:lineRule="auto"/>
              <w:jc w:val="left"/>
              <w:rPr>
                <w:bdr w:val="nil"/>
              </w:rPr>
            </w:pPr>
            <w:r>
              <w:rPr>
                <w:rFonts w:ascii="Calibri" w:eastAsia="Calibri" w:hAnsi="Calibri" w:cs="Calibri"/>
                <w:bdr w:val="nil"/>
              </w:rPr>
              <w:t xml:space="preserve">Stáže studentů ze zahraničí v rámci projektu Edison </w:t>
            </w:r>
            <w:proofErr w:type="spellStart"/>
            <w:r>
              <w:rPr>
                <w:rFonts w:ascii="Calibri" w:eastAsia="Calibri" w:hAnsi="Calibri" w:cs="Calibri"/>
                <w:bdr w:val="nil"/>
              </w:rPr>
              <w:t>Little</w:t>
            </w:r>
            <w:proofErr w:type="spellEnd"/>
            <w:r>
              <w:rPr>
                <w:rFonts w:ascii="Calibri" w:eastAsia="Calibri" w:hAnsi="Calibri" w:cs="Calibri"/>
                <w:bdr w:val="nil"/>
              </w:rPr>
              <w:t xml:space="preserve">. Studenti představují svoji zemi, kulturu, památky, přírodu a zemi v tzv. </w:t>
            </w:r>
            <w:proofErr w:type="spellStart"/>
            <w:r>
              <w:rPr>
                <w:rFonts w:ascii="Calibri" w:eastAsia="Calibri" w:hAnsi="Calibri" w:cs="Calibri"/>
                <w:bdr w:val="nil"/>
              </w:rPr>
              <w:t>Global</w:t>
            </w:r>
            <w:proofErr w:type="spellEnd"/>
            <w:r>
              <w:rPr>
                <w:rFonts w:ascii="Calibri" w:eastAsia="Calibri" w:hAnsi="Calibri" w:cs="Calibri"/>
                <w:bdr w:val="nil"/>
              </w:rPr>
              <w:t xml:space="preserve"> </w:t>
            </w:r>
            <w:proofErr w:type="spellStart"/>
            <w:r>
              <w:rPr>
                <w:rFonts w:ascii="Calibri" w:eastAsia="Calibri" w:hAnsi="Calibri" w:cs="Calibri"/>
                <w:bdr w:val="nil"/>
              </w:rPr>
              <w:t>Village</w:t>
            </w:r>
            <w:proofErr w:type="spellEnd"/>
            <w:r>
              <w:rPr>
                <w:rFonts w:ascii="Calibri" w:eastAsia="Calibri" w:hAnsi="Calibri" w:cs="Calibri"/>
                <w:bdr w:val="nil"/>
              </w:rPr>
              <w:t xml:space="preserve">-připraveném stánku, kam se děti přijdou podívat a vyzkoušejí si různé činnosti. </w:t>
            </w:r>
          </w:p>
        </w:tc>
      </w:tr>
      <w:tr w:rsidR="0097773B" w14:paraId="6873FCF3" w14:textId="77777777">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FDB816" w14:textId="77777777" w:rsidR="0097773B" w:rsidRDefault="00603E7B">
            <w:pPr>
              <w:spacing w:line="240" w:lineRule="auto"/>
              <w:jc w:val="left"/>
              <w:rPr>
                <w:bdr w:val="nil"/>
              </w:rPr>
            </w:pPr>
            <w:r>
              <w:rPr>
                <w:rFonts w:ascii="Calibri" w:eastAsia="Calibri" w:hAnsi="Calibri" w:cs="Calibri"/>
                <w:bdr w:val="nil"/>
              </w:rPr>
              <w:t>naučit se zpaměti krátké texty (reprodukovat říkanky, písničky, pohádky, zvládnout jednoduchou dramatickou úlohu apod.)</w:t>
            </w:r>
          </w:p>
        </w:tc>
        <w:tc>
          <w:tcPr>
            <w:tcW w:w="1000" w:type="pct"/>
            <w:vMerge/>
            <w:tcBorders>
              <w:top w:val="inset" w:sz="6" w:space="0" w:color="808080"/>
              <w:left w:val="inset" w:sz="6" w:space="0" w:color="808080"/>
              <w:bottom w:val="inset" w:sz="6" w:space="0" w:color="808080"/>
              <w:right w:val="inset" w:sz="6" w:space="0" w:color="808080"/>
            </w:tcBorders>
          </w:tcPr>
          <w:p w14:paraId="238C1330" w14:textId="77777777" w:rsidR="0097773B" w:rsidRDefault="0097773B"/>
        </w:tc>
        <w:tc>
          <w:tcPr>
            <w:tcW w:w="2500" w:type="pct"/>
            <w:vMerge/>
            <w:tcBorders>
              <w:top w:val="inset" w:sz="6" w:space="0" w:color="808080"/>
              <w:left w:val="inset" w:sz="6" w:space="0" w:color="808080"/>
              <w:bottom w:val="inset" w:sz="6" w:space="0" w:color="808080"/>
              <w:right w:val="inset" w:sz="6" w:space="0" w:color="808080"/>
            </w:tcBorders>
          </w:tcPr>
          <w:p w14:paraId="4FC8E131" w14:textId="77777777" w:rsidR="0097773B" w:rsidRDefault="0097773B">
            <w:pPr>
              <w:spacing w:line="240" w:lineRule="auto"/>
              <w:rPr>
                <w:bdr w:val="nil"/>
              </w:rPr>
            </w:pPr>
          </w:p>
        </w:tc>
      </w:tr>
      <w:tr w:rsidR="0097773B" w14:paraId="047ECE25" w14:textId="77777777">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BBE28C" w14:textId="77777777" w:rsidR="0097773B" w:rsidRDefault="00603E7B">
            <w:pPr>
              <w:spacing w:line="240" w:lineRule="auto"/>
              <w:jc w:val="left"/>
              <w:rPr>
                <w:bdr w:val="nil"/>
              </w:rPr>
            </w:pPr>
            <w:r>
              <w:rPr>
                <w:rFonts w:ascii="Calibri" w:eastAsia="Calibri" w:hAnsi="Calibri" w:cs="Calibri"/>
                <w:bdr w:val="nil"/>
              </w:rPr>
              <w:t xml:space="preserve">ovládat koordinaci ruky a oka, zvládat jemnou motoriku (zacházet s předměty denní </w:t>
            </w:r>
            <w:r>
              <w:rPr>
                <w:rFonts w:ascii="Calibri" w:eastAsia="Calibri" w:hAnsi="Calibri" w:cs="Calibri"/>
                <w:bdr w:val="nil"/>
              </w:rPr>
              <w:lastRenderedPageBreak/>
              <w:t>potřeby, s drobnými pomůckami, s nástroji, náčiním a materiálem, zacházet s grafickým a výtvarným materiálem, např. s tužkami, barvami, nůžkami, papírem, modelovací hmotou, zacházet s jednoduchými hudebními nástroji apod.)</w:t>
            </w:r>
          </w:p>
        </w:tc>
        <w:tc>
          <w:tcPr>
            <w:tcW w:w="1000" w:type="pct"/>
            <w:vMerge/>
            <w:tcBorders>
              <w:top w:val="inset" w:sz="6" w:space="0" w:color="808080"/>
              <w:left w:val="inset" w:sz="6" w:space="0" w:color="808080"/>
              <w:bottom w:val="inset" w:sz="6" w:space="0" w:color="808080"/>
              <w:right w:val="inset" w:sz="6" w:space="0" w:color="808080"/>
            </w:tcBorders>
          </w:tcPr>
          <w:p w14:paraId="76EF00C1" w14:textId="77777777" w:rsidR="0097773B" w:rsidRDefault="0097773B"/>
        </w:tc>
        <w:tc>
          <w:tcPr>
            <w:tcW w:w="2500" w:type="pct"/>
            <w:vMerge/>
            <w:tcBorders>
              <w:top w:val="inset" w:sz="6" w:space="0" w:color="808080"/>
              <w:left w:val="inset" w:sz="6" w:space="0" w:color="808080"/>
              <w:bottom w:val="inset" w:sz="6" w:space="0" w:color="808080"/>
              <w:right w:val="inset" w:sz="6" w:space="0" w:color="808080"/>
            </w:tcBorders>
          </w:tcPr>
          <w:p w14:paraId="49FCDB88" w14:textId="77777777" w:rsidR="0097773B" w:rsidRDefault="0097773B">
            <w:pPr>
              <w:spacing w:line="240" w:lineRule="auto"/>
              <w:rPr>
                <w:bdr w:val="nil"/>
              </w:rPr>
            </w:pPr>
          </w:p>
        </w:tc>
      </w:tr>
      <w:tr w:rsidR="0097773B" w14:paraId="77428451" w14:textId="77777777">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B71DD6" w14:textId="77777777" w:rsidR="0097773B" w:rsidRDefault="00603E7B">
            <w:pPr>
              <w:spacing w:line="240" w:lineRule="auto"/>
              <w:jc w:val="left"/>
              <w:rPr>
                <w:bdr w:val="nil"/>
              </w:rPr>
            </w:pPr>
            <w:r>
              <w:rPr>
                <w:rFonts w:ascii="Calibri" w:eastAsia="Calibri" w:hAnsi="Calibri" w:cs="Calibri"/>
                <w:bdr w:val="nil"/>
              </w:rPr>
              <w:t>vnímat umělecké a kulturní podněty, pozorně poslouchat, sledovat se zájmem literární, dramatické či hudební představení a hodnotit svoje zážitky (říci, co bylo zajímavé, co je zaujalo)</w:t>
            </w:r>
          </w:p>
        </w:tc>
        <w:tc>
          <w:tcPr>
            <w:tcW w:w="1000" w:type="pct"/>
            <w:vMerge/>
            <w:tcBorders>
              <w:top w:val="inset" w:sz="6" w:space="0" w:color="808080"/>
              <w:left w:val="inset" w:sz="6" w:space="0" w:color="808080"/>
              <w:bottom w:val="inset" w:sz="6" w:space="0" w:color="808080"/>
              <w:right w:val="inset" w:sz="6" w:space="0" w:color="808080"/>
            </w:tcBorders>
          </w:tcPr>
          <w:p w14:paraId="7F005DA6" w14:textId="77777777" w:rsidR="0097773B" w:rsidRDefault="0097773B"/>
        </w:tc>
        <w:tc>
          <w:tcPr>
            <w:tcW w:w="2500" w:type="pct"/>
            <w:vMerge/>
            <w:tcBorders>
              <w:top w:val="inset" w:sz="6" w:space="0" w:color="808080"/>
              <w:left w:val="inset" w:sz="6" w:space="0" w:color="808080"/>
              <w:bottom w:val="inset" w:sz="6" w:space="0" w:color="808080"/>
              <w:right w:val="inset" w:sz="6" w:space="0" w:color="808080"/>
            </w:tcBorders>
          </w:tcPr>
          <w:p w14:paraId="4C15B160" w14:textId="77777777" w:rsidR="0097773B" w:rsidRDefault="0097773B">
            <w:pPr>
              <w:spacing w:line="240" w:lineRule="auto"/>
              <w:rPr>
                <w:bdr w:val="nil"/>
              </w:rPr>
            </w:pPr>
          </w:p>
        </w:tc>
      </w:tr>
      <w:tr w:rsidR="0097773B" w14:paraId="7CBF9F4F" w14:textId="77777777">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DB0C77" w14:textId="77777777" w:rsidR="0097773B" w:rsidRDefault="00603E7B">
            <w:pPr>
              <w:spacing w:line="240" w:lineRule="auto"/>
              <w:jc w:val="left"/>
              <w:rPr>
                <w:bdr w:val="nil"/>
              </w:rPr>
            </w:pPr>
            <w:r>
              <w:rPr>
                <w:rFonts w:ascii="Calibri" w:eastAsia="Calibri" w:hAnsi="Calibri" w:cs="Calibri"/>
                <w:bdr w:val="nil"/>
              </w:rPr>
              <w:t>vyjadřovat se prostřednictvím hudebních a hudebně pohybových činností, zvládat základní hudební dovednosti vokální i instrumentální (zazpívat píseň, zacházet s jednoduchými hudebními nástroji, sledovat a rozlišovat rytmus)</w:t>
            </w:r>
          </w:p>
        </w:tc>
        <w:tc>
          <w:tcPr>
            <w:tcW w:w="1000" w:type="pct"/>
            <w:vMerge/>
            <w:tcBorders>
              <w:top w:val="inset" w:sz="6" w:space="0" w:color="808080"/>
              <w:left w:val="inset" w:sz="6" w:space="0" w:color="808080"/>
              <w:bottom w:val="inset" w:sz="6" w:space="0" w:color="808080"/>
              <w:right w:val="inset" w:sz="6" w:space="0" w:color="808080"/>
            </w:tcBorders>
          </w:tcPr>
          <w:p w14:paraId="677A0094" w14:textId="77777777" w:rsidR="0097773B" w:rsidRDefault="0097773B"/>
        </w:tc>
        <w:tc>
          <w:tcPr>
            <w:tcW w:w="2500" w:type="pct"/>
            <w:vMerge/>
            <w:tcBorders>
              <w:top w:val="inset" w:sz="6" w:space="0" w:color="808080"/>
              <w:left w:val="inset" w:sz="6" w:space="0" w:color="808080"/>
              <w:bottom w:val="inset" w:sz="6" w:space="0" w:color="808080"/>
              <w:right w:val="inset" w:sz="6" w:space="0" w:color="808080"/>
            </w:tcBorders>
          </w:tcPr>
          <w:p w14:paraId="4E751551" w14:textId="77777777" w:rsidR="0097773B" w:rsidRDefault="0097773B">
            <w:pPr>
              <w:spacing w:line="240" w:lineRule="auto"/>
              <w:rPr>
                <w:bdr w:val="nil"/>
              </w:rPr>
            </w:pPr>
          </w:p>
        </w:tc>
      </w:tr>
      <w:tr w:rsidR="0097773B" w14:paraId="38BDA761" w14:textId="77777777">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4FA690" w14:textId="77777777" w:rsidR="0097773B" w:rsidRDefault="00603E7B">
            <w:pPr>
              <w:spacing w:line="240" w:lineRule="auto"/>
              <w:jc w:val="left"/>
              <w:rPr>
                <w:bdr w:val="nil"/>
              </w:rPr>
            </w:pPr>
            <w:r>
              <w:rPr>
                <w:rFonts w:ascii="Calibri" w:eastAsia="Calibri" w:hAnsi="Calibri" w:cs="Calibri"/>
                <w:bdr w:val="nil"/>
              </w:rPr>
              <w:t>vyjadřovat svou představivost a fantazii v tvořivých činnostech (konstruktivních, výtvarných, hudebních, pohybových či dramatických) i ve slovních výpovědích k nim</w:t>
            </w:r>
          </w:p>
        </w:tc>
        <w:tc>
          <w:tcPr>
            <w:tcW w:w="1000" w:type="pct"/>
            <w:vMerge/>
            <w:tcBorders>
              <w:top w:val="inset" w:sz="6" w:space="0" w:color="808080"/>
              <w:left w:val="inset" w:sz="6" w:space="0" w:color="808080"/>
              <w:bottom w:val="inset" w:sz="6" w:space="0" w:color="808080"/>
              <w:right w:val="inset" w:sz="6" w:space="0" w:color="808080"/>
            </w:tcBorders>
          </w:tcPr>
          <w:p w14:paraId="30B5CEBC" w14:textId="77777777" w:rsidR="0097773B" w:rsidRDefault="0097773B"/>
        </w:tc>
        <w:tc>
          <w:tcPr>
            <w:tcW w:w="2500" w:type="pct"/>
          </w:tcPr>
          <w:p w14:paraId="49C8D5C4" w14:textId="77777777" w:rsidR="0097773B" w:rsidRDefault="00FE5CB1">
            <w:pPr>
              <w:spacing w:line="240" w:lineRule="auto"/>
              <w:rPr>
                <w:bdr w:val="nil"/>
              </w:rPr>
            </w:pPr>
            <w:r>
              <w:rPr>
                <w:bdr w:val="nil"/>
              </w:rPr>
              <w:t>IGLU, TEPE</w:t>
            </w:r>
          </w:p>
        </w:tc>
      </w:tr>
      <w:tr w:rsidR="0097773B" w14:paraId="77982A88" w14:textId="77777777">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CB12A5" w14:textId="77777777" w:rsidR="0097773B" w:rsidRDefault="00603E7B">
            <w:pPr>
              <w:spacing w:line="240" w:lineRule="auto"/>
              <w:jc w:val="left"/>
              <w:rPr>
                <w:bdr w:val="nil"/>
              </w:rPr>
            </w:pPr>
            <w:r>
              <w:rPr>
                <w:rFonts w:ascii="Calibri" w:eastAsia="Calibri" w:hAnsi="Calibri" w:cs="Calibri"/>
                <w:bdr w:val="nil"/>
              </w:rPr>
              <w:t>osvojit si elementární poznatky o okolním prostředí, které jsou dítěti blízké, pro ně smysluplné a přínosné, zajímavé a jemu pochopitelné a využitelné pro další učení a životní praxi</w:t>
            </w:r>
          </w:p>
        </w:tc>
        <w:tc>
          <w:tcPr>
            <w:tcW w:w="10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973F0D" w14:textId="77777777" w:rsidR="0097773B" w:rsidRDefault="00603E7B">
            <w:pPr>
              <w:spacing w:line="240" w:lineRule="auto"/>
              <w:jc w:val="left"/>
              <w:rPr>
                <w:bdr w:val="nil"/>
              </w:rPr>
            </w:pPr>
            <w:r>
              <w:rPr>
                <w:rFonts w:ascii="Calibri" w:eastAsia="Calibri" w:hAnsi="Calibri" w:cs="Calibri"/>
                <w:bdr w:val="nil"/>
              </w:rPr>
              <w:t>Mít povědomí o společenském, přírodním, věcném a kulturním prostředí, o existenci různých národů a kultur, různých zemí.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5A99E8" w14:textId="77777777" w:rsidR="0097773B" w:rsidRDefault="00603E7B">
            <w:pPr>
              <w:spacing w:line="240" w:lineRule="auto"/>
              <w:jc w:val="left"/>
              <w:rPr>
                <w:rFonts w:ascii="Calibri" w:eastAsia="Calibri" w:hAnsi="Calibri" w:cs="Calibri"/>
                <w:bdr w:val="nil"/>
              </w:rPr>
            </w:pPr>
            <w:r>
              <w:rPr>
                <w:rFonts w:ascii="Calibri" w:eastAsia="Calibri" w:hAnsi="Calibri" w:cs="Calibri"/>
                <w:bdr w:val="nil"/>
              </w:rPr>
              <w:t>Návštěva Náprstkova muzea.</w:t>
            </w:r>
          </w:p>
          <w:p w14:paraId="26CF3E5D" w14:textId="77777777" w:rsidR="00FE5CB1" w:rsidRDefault="00FE5CB1">
            <w:pPr>
              <w:spacing w:line="240" w:lineRule="auto"/>
              <w:jc w:val="left"/>
              <w:rPr>
                <w:bdr w:val="nil"/>
              </w:rPr>
            </w:pPr>
            <w:r>
              <w:rPr>
                <w:rFonts w:ascii="Calibri" w:eastAsia="Calibri" w:hAnsi="Calibri" w:cs="Calibri"/>
                <w:bdr w:val="nil"/>
              </w:rPr>
              <w:t xml:space="preserve">Uspořádání výstavy předmětů z různých cest, kde byly děti s rodiči. Ukázat si na mapě, kde se ta země nachází. </w:t>
            </w:r>
          </w:p>
        </w:tc>
      </w:tr>
      <w:tr w:rsidR="0097773B" w14:paraId="6CFCAAB5" w14:textId="77777777">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A49ED1" w14:textId="77777777" w:rsidR="0097773B" w:rsidRDefault="00603E7B">
            <w:pPr>
              <w:spacing w:line="240" w:lineRule="auto"/>
              <w:jc w:val="left"/>
              <w:rPr>
                <w:bdr w:val="nil"/>
              </w:rPr>
            </w:pPr>
            <w:r>
              <w:rPr>
                <w:rFonts w:ascii="Calibri" w:eastAsia="Calibri" w:hAnsi="Calibri" w:cs="Calibri"/>
                <w:bdr w:val="nil"/>
              </w:rPr>
              <w:t xml:space="preserve">vnímat, co si druhý přeje či potřebuje, vycházet mu vstříc (chovat se citlivě a ohleduplně k slabšímu či postiženému dítěti, </w:t>
            </w:r>
            <w:r>
              <w:rPr>
                <w:rFonts w:ascii="Calibri" w:eastAsia="Calibri" w:hAnsi="Calibri" w:cs="Calibri"/>
                <w:bdr w:val="nil"/>
              </w:rPr>
              <w:lastRenderedPageBreak/>
              <w:t>mít ohled na druhého a soucítit s ním, nabídnout mu pomoc apod.)</w:t>
            </w:r>
          </w:p>
        </w:tc>
        <w:tc>
          <w:tcPr>
            <w:tcW w:w="1000" w:type="pct"/>
            <w:vMerge/>
            <w:tcBorders>
              <w:top w:val="inset" w:sz="6" w:space="0" w:color="808080"/>
              <w:left w:val="inset" w:sz="6" w:space="0" w:color="808080"/>
              <w:bottom w:val="inset" w:sz="6" w:space="0" w:color="808080"/>
              <w:right w:val="inset" w:sz="6" w:space="0" w:color="808080"/>
            </w:tcBorders>
          </w:tcPr>
          <w:p w14:paraId="7D6D71B1" w14:textId="77777777" w:rsidR="0097773B" w:rsidRDefault="0097773B"/>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AF9539" w14:textId="77777777" w:rsidR="0097773B" w:rsidRDefault="00603E7B">
            <w:pPr>
              <w:spacing w:line="240" w:lineRule="auto"/>
              <w:jc w:val="left"/>
              <w:rPr>
                <w:bdr w:val="nil"/>
              </w:rPr>
            </w:pPr>
            <w:r>
              <w:rPr>
                <w:rFonts w:ascii="Calibri" w:eastAsia="Calibri" w:hAnsi="Calibri" w:cs="Calibri"/>
                <w:bdr w:val="nil"/>
              </w:rPr>
              <w:t>Stavba různých obydlí z různých materiálů (z papírových ruliček, z novin, z látky, z kostek, ze sněhu, ze dřeva.</w:t>
            </w:r>
          </w:p>
        </w:tc>
      </w:tr>
      <w:tr w:rsidR="0097773B" w14:paraId="7FE6C4CB" w14:textId="77777777">
        <w:tc>
          <w:tcPr>
            <w:tcW w:w="15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2DDD63" w14:textId="77777777" w:rsidR="0097773B" w:rsidRDefault="00603E7B">
            <w:pPr>
              <w:spacing w:line="240" w:lineRule="auto"/>
              <w:jc w:val="left"/>
              <w:rPr>
                <w:bdr w:val="nil"/>
              </w:rPr>
            </w:pPr>
            <w:r>
              <w:rPr>
                <w:rFonts w:ascii="Calibri" w:eastAsia="Calibri" w:hAnsi="Calibri" w:cs="Calibri"/>
                <w:bdr w:val="nil"/>
              </w:rPr>
              <w:t xml:space="preserve">vnímat, že svět má svůj řád, že je rozmanitý a pozoruhodný, nekonečně pestrý a </w:t>
            </w:r>
            <w:proofErr w:type="gramStart"/>
            <w:r>
              <w:rPr>
                <w:rFonts w:ascii="Calibri" w:eastAsia="Calibri" w:hAnsi="Calibri" w:cs="Calibri"/>
                <w:bdr w:val="nil"/>
              </w:rPr>
              <w:t>různorodý - jak</w:t>
            </w:r>
            <w:proofErr w:type="gramEnd"/>
            <w:r>
              <w:rPr>
                <w:rFonts w:ascii="Calibri" w:eastAsia="Calibri" w:hAnsi="Calibri" w:cs="Calibri"/>
                <w:bdr w:val="nil"/>
              </w:rPr>
              <w:t xml:space="preserve"> svět přírody, tak i svět lidí (mít elementární povědomí o existenci různých národů a kultur, různých zemích, o planetě Zemi, vesmíru apod.)</w:t>
            </w:r>
          </w:p>
        </w:tc>
        <w:tc>
          <w:tcPr>
            <w:tcW w:w="1000" w:type="pct"/>
            <w:vMerge/>
            <w:tcBorders>
              <w:top w:val="inset" w:sz="6" w:space="0" w:color="808080"/>
              <w:left w:val="inset" w:sz="6" w:space="0" w:color="808080"/>
              <w:bottom w:val="inset" w:sz="6" w:space="0" w:color="808080"/>
              <w:right w:val="inset" w:sz="6" w:space="0" w:color="808080"/>
            </w:tcBorders>
          </w:tcPr>
          <w:p w14:paraId="5E92EDB7" w14:textId="77777777" w:rsidR="0097773B" w:rsidRDefault="0097773B"/>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B65BA6" w14:textId="77777777" w:rsidR="0097773B" w:rsidRDefault="00603E7B">
            <w:pPr>
              <w:spacing w:line="240" w:lineRule="auto"/>
              <w:jc w:val="left"/>
              <w:rPr>
                <w:bdr w:val="nil"/>
              </w:rPr>
            </w:pPr>
            <w:r>
              <w:rPr>
                <w:rFonts w:ascii="Calibri" w:eastAsia="Calibri" w:hAnsi="Calibri" w:cs="Calibri"/>
                <w:bdr w:val="nil"/>
              </w:rPr>
              <w:t>Poslech a zpěv různých písní "Grónská zem", černošské rytmy a tance, "tam v horách"-</w:t>
            </w:r>
            <w:proofErr w:type="spellStart"/>
            <w:r>
              <w:rPr>
                <w:rFonts w:ascii="Calibri" w:eastAsia="Calibri" w:hAnsi="Calibri" w:cs="Calibri"/>
                <w:bdr w:val="nil"/>
              </w:rPr>
              <w:t>Vinetou</w:t>
            </w:r>
            <w:proofErr w:type="spellEnd"/>
          </w:p>
        </w:tc>
      </w:tr>
      <w:tr w:rsidR="0097773B" w14:paraId="155B9DA8" w14:textId="77777777">
        <w:tc>
          <w:tcPr>
            <w:tcW w:w="1500" w:type="pct"/>
            <w:vMerge/>
            <w:tcBorders>
              <w:top w:val="inset" w:sz="6" w:space="0" w:color="808080"/>
              <w:left w:val="inset" w:sz="6" w:space="0" w:color="808080"/>
              <w:bottom w:val="inset" w:sz="6" w:space="0" w:color="808080"/>
              <w:right w:val="inset" w:sz="6" w:space="0" w:color="808080"/>
            </w:tcBorders>
          </w:tcPr>
          <w:p w14:paraId="5318A99D" w14:textId="77777777" w:rsidR="0097773B" w:rsidRDefault="0097773B"/>
        </w:tc>
        <w:tc>
          <w:tcPr>
            <w:tcW w:w="1000" w:type="pct"/>
            <w:vMerge/>
            <w:tcBorders>
              <w:top w:val="inset" w:sz="6" w:space="0" w:color="808080"/>
              <w:left w:val="inset" w:sz="6" w:space="0" w:color="808080"/>
              <w:bottom w:val="inset" w:sz="6" w:space="0" w:color="808080"/>
              <w:right w:val="inset" w:sz="6" w:space="0" w:color="808080"/>
            </w:tcBorders>
          </w:tcPr>
          <w:p w14:paraId="742FCE43" w14:textId="77777777" w:rsidR="0097773B" w:rsidRDefault="0097773B">
            <w:pPr>
              <w:spacing w:line="240" w:lineRule="auto"/>
              <w:rPr>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08E58F" w14:textId="77777777" w:rsidR="0097773B" w:rsidRDefault="00603E7B">
            <w:pPr>
              <w:spacing w:line="240" w:lineRule="auto"/>
              <w:jc w:val="left"/>
              <w:rPr>
                <w:bdr w:val="nil"/>
              </w:rPr>
            </w:pPr>
            <w:r>
              <w:rPr>
                <w:rFonts w:ascii="Calibri" w:eastAsia="Calibri" w:hAnsi="Calibri" w:cs="Calibri"/>
                <w:bdr w:val="nil"/>
              </w:rPr>
              <w:t>Stáže studentů ze zahraničí v projektu Edison.</w:t>
            </w:r>
          </w:p>
        </w:tc>
      </w:tr>
    </w:tbl>
    <w:p w14:paraId="76BBEF6C" w14:textId="77777777" w:rsidR="0097773B" w:rsidRDefault="00603E7B">
      <w:pPr>
        <w:rPr>
          <w:bdr w:val="nil"/>
        </w:rPr>
      </w:pPr>
      <w:r>
        <w:rPr>
          <w:bdr w:val="nil"/>
        </w:rPr>
        <w:t>    </w:t>
      </w:r>
    </w:p>
    <w:p w14:paraId="22DD07AF" w14:textId="080A75F8" w:rsidR="0097773B" w:rsidRDefault="00603E7B">
      <w:pPr>
        <w:pStyle w:val="Nadpis3"/>
        <w:spacing w:before="281" w:after="281"/>
        <w:rPr>
          <w:bdr w:val="nil"/>
        </w:rPr>
      </w:pPr>
      <w:bookmarkStart w:id="33" w:name="_Toc256000037"/>
      <w:r>
        <w:rPr>
          <w:sz w:val="28"/>
          <w:szCs w:val="28"/>
          <w:bdr w:val="nil"/>
        </w:rPr>
        <w:t xml:space="preserve">POZNÁVÁME, CO JE </w:t>
      </w:r>
      <w:proofErr w:type="gramStart"/>
      <w:r>
        <w:rPr>
          <w:sz w:val="28"/>
          <w:szCs w:val="28"/>
          <w:bdr w:val="nil"/>
        </w:rPr>
        <w:t>ZDRAVÉ</w:t>
      </w:r>
      <w:bookmarkEnd w:id="33"/>
      <w:r>
        <w:rPr>
          <w:sz w:val="28"/>
          <w:szCs w:val="28"/>
          <w:bdr w:val="nil"/>
        </w:rPr>
        <w:t> </w:t>
      </w:r>
      <w:r w:rsidR="00FD72C1">
        <w:rPr>
          <w:sz w:val="28"/>
          <w:szCs w:val="28"/>
          <w:bdr w:val="nil"/>
        </w:rPr>
        <w:t xml:space="preserve"> (</w:t>
      </w:r>
      <w:proofErr w:type="spellStart"/>
      <w:proofErr w:type="gramEnd"/>
      <w:r w:rsidR="00FD72C1">
        <w:rPr>
          <w:sz w:val="28"/>
          <w:szCs w:val="28"/>
          <w:bdr w:val="nil"/>
        </w:rPr>
        <w:t>We</w:t>
      </w:r>
      <w:proofErr w:type="spellEnd"/>
      <w:r w:rsidR="00FD72C1">
        <w:rPr>
          <w:sz w:val="28"/>
          <w:szCs w:val="28"/>
          <w:bdr w:val="nil"/>
        </w:rPr>
        <w:t xml:space="preserve"> are </w:t>
      </w:r>
      <w:proofErr w:type="spellStart"/>
      <w:r w:rsidR="00FD72C1">
        <w:rPr>
          <w:sz w:val="28"/>
          <w:szCs w:val="28"/>
          <w:bdr w:val="nil"/>
        </w:rPr>
        <w:t>getting</w:t>
      </w:r>
      <w:proofErr w:type="spellEnd"/>
      <w:r w:rsidR="00FD72C1">
        <w:rPr>
          <w:sz w:val="28"/>
          <w:szCs w:val="28"/>
          <w:bdr w:val="nil"/>
        </w:rPr>
        <w:t xml:space="preserve"> to </w:t>
      </w:r>
      <w:proofErr w:type="spellStart"/>
      <w:r w:rsidR="00FD72C1">
        <w:rPr>
          <w:sz w:val="28"/>
          <w:szCs w:val="28"/>
          <w:bdr w:val="nil"/>
        </w:rPr>
        <w:t>know</w:t>
      </w:r>
      <w:proofErr w:type="spellEnd"/>
      <w:r w:rsidR="00FD72C1">
        <w:rPr>
          <w:sz w:val="28"/>
          <w:szCs w:val="28"/>
          <w:bdr w:val="nil"/>
        </w:rPr>
        <w:t xml:space="preserve">, </w:t>
      </w:r>
      <w:proofErr w:type="spellStart"/>
      <w:r w:rsidR="00FD72C1">
        <w:rPr>
          <w:sz w:val="28"/>
          <w:szCs w:val="28"/>
          <w:bdr w:val="nil"/>
        </w:rPr>
        <w:t>what</w:t>
      </w:r>
      <w:proofErr w:type="spellEnd"/>
      <w:r w:rsidR="00FD72C1">
        <w:rPr>
          <w:sz w:val="28"/>
          <w:szCs w:val="28"/>
          <w:bdr w:val="nil"/>
        </w:rPr>
        <w:t xml:space="preserve"> </w:t>
      </w:r>
      <w:proofErr w:type="spellStart"/>
      <w:r w:rsidR="00FD72C1">
        <w:rPr>
          <w:sz w:val="28"/>
          <w:szCs w:val="28"/>
          <w:bdr w:val="nil"/>
        </w:rPr>
        <w:t>is</w:t>
      </w:r>
      <w:proofErr w:type="spellEnd"/>
      <w:r w:rsidR="00FD72C1">
        <w:rPr>
          <w:sz w:val="28"/>
          <w:szCs w:val="28"/>
          <w:bdr w:val="nil"/>
        </w:rPr>
        <w:t xml:space="preserve"> </w:t>
      </w:r>
      <w:proofErr w:type="spellStart"/>
      <w:r w:rsidR="00FD72C1">
        <w:rPr>
          <w:sz w:val="28"/>
          <w:szCs w:val="28"/>
          <w:bdr w:val="nil"/>
        </w:rPr>
        <w:t>healthy</w:t>
      </w:r>
      <w:proofErr w:type="spellEnd"/>
      <w:r w:rsidR="00FD72C1">
        <w:rPr>
          <w:sz w:val="28"/>
          <w:szCs w:val="28"/>
          <w:bdr w:val="nil"/>
        </w:rPr>
        <w:t>.)</w:t>
      </w:r>
    </w:p>
    <w:tbl>
      <w:tblPr>
        <w:tblStyle w:val="TabulkaIB"/>
        <w:tblW w:w="5000" w:type="pct"/>
        <w:tblCellMar>
          <w:left w:w="15" w:type="dxa"/>
          <w:right w:w="15" w:type="dxa"/>
        </w:tblCellMar>
        <w:tblLook w:val="04A0" w:firstRow="1" w:lastRow="0" w:firstColumn="1" w:lastColumn="0" w:noHBand="0" w:noVBand="1"/>
      </w:tblPr>
      <w:tblGrid>
        <w:gridCol w:w="4123"/>
        <w:gridCol w:w="9620"/>
      </w:tblGrid>
      <w:tr w:rsidR="0097773B" w14:paraId="45DA1FDF"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47C8B62" w14:textId="77777777" w:rsidR="0097773B" w:rsidRDefault="00603E7B">
            <w:pPr>
              <w:shd w:val="clear" w:color="auto" w:fill="9CC2E5"/>
              <w:spacing w:line="240" w:lineRule="auto"/>
              <w:jc w:val="left"/>
              <w:rPr>
                <w:bdr w:val="nil"/>
              </w:rPr>
            </w:pPr>
            <w:r>
              <w:rPr>
                <w:rFonts w:ascii="Calibri" w:eastAsia="Calibri" w:hAnsi="Calibri" w:cs="Calibri"/>
                <w:bdr w:val="nil"/>
              </w:rPr>
              <w:t>Název integrovaného bloku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8FBFB08" w14:textId="77777777" w:rsidR="0097773B" w:rsidRDefault="00603E7B">
            <w:pPr>
              <w:shd w:val="clear" w:color="auto" w:fill="9CC2E5"/>
              <w:spacing w:line="240" w:lineRule="auto"/>
              <w:jc w:val="center"/>
              <w:rPr>
                <w:bdr w:val="nil"/>
              </w:rPr>
            </w:pPr>
            <w:r>
              <w:rPr>
                <w:rFonts w:ascii="Calibri" w:eastAsia="Calibri" w:hAnsi="Calibri" w:cs="Calibri"/>
                <w:bdr w:val="nil"/>
              </w:rPr>
              <w:t>POZNÁVÁME, CO JE ZDRAVÉ</w:t>
            </w:r>
          </w:p>
        </w:tc>
      </w:tr>
      <w:tr w:rsidR="0097773B" w14:paraId="19A612E7"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C05902B" w14:textId="77777777" w:rsidR="0097773B" w:rsidRDefault="00603E7B">
            <w:pPr>
              <w:shd w:val="clear" w:color="auto" w:fill="DEEAF6"/>
              <w:spacing w:line="240" w:lineRule="auto"/>
              <w:jc w:val="left"/>
              <w:rPr>
                <w:bdr w:val="nil"/>
              </w:rPr>
            </w:pPr>
            <w:r>
              <w:rPr>
                <w:rFonts w:ascii="Calibri" w:eastAsia="Calibri" w:hAnsi="Calibri" w:cs="Calibri"/>
                <w:bdr w:val="nil"/>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789983" w14:textId="77777777" w:rsidR="0097773B" w:rsidRDefault="00603E7B">
            <w:pPr>
              <w:spacing w:line="240" w:lineRule="auto"/>
              <w:jc w:val="left"/>
              <w:rPr>
                <w:bdr w:val="nil"/>
              </w:rPr>
            </w:pPr>
            <w:r>
              <w:rPr>
                <w:rFonts w:ascii="Calibri" w:eastAsia="Calibri" w:hAnsi="Calibri" w:cs="Calibri"/>
                <w:bdr w:val="nil"/>
              </w:rPr>
              <w:t>Dítě a jeho tělo, Dítě a jeho psychika, Dítě a ten druhý, Dítě a společnost, Dítě a svět</w:t>
            </w:r>
          </w:p>
        </w:tc>
      </w:tr>
      <w:tr w:rsidR="0097773B" w14:paraId="32C1D471"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32FF95E" w14:textId="77777777" w:rsidR="0097773B" w:rsidRDefault="00603E7B">
            <w:pPr>
              <w:shd w:val="clear" w:color="auto" w:fill="DEEAF6"/>
              <w:spacing w:line="240" w:lineRule="auto"/>
              <w:jc w:val="left"/>
              <w:rPr>
                <w:bdr w:val="nil"/>
              </w:rPr>
            </w:pPr>
            <w:r>
              <w:rPr>
                <w:rFonts w:ascii="Calibri" w:eastAsia="Calibri" w:hAnsi="Calibri" w:cs="Calibri"/>
                <w:bdr w:val="nil"/>
              </w:rPr>
              <w:t>Charakteristika integrovaného bloku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7E4FA2" w14:textId="77777777" w:rsidR="0097773B" w:rsidRDefault="00603E7B">
            <w:pPr>
              <w:spacing w:line="240" w:lineRule="auto"/>
              <w:jc w:val="left"/>
              <w:rPr>
                <w:bdr w:val="nil"/>
              </w:rPr>
            </w:pPr>
            <w:r>
              <w:rPr>
                <w:rFonts w:ascii="Calibri" w:eastAsia="Calibri" w:hAnsi="Calibri" w:cs="Calibri"/>
                <w:bdr w:val="nil"/>
              </w:rPr>
              <w:t xml:space="preserve">V tomto bloku vedeme děti k tomu, aby uměly rozlišit, které jídlo je zdravé a proč. Děti seznámíme se složením potravin a se zásadami zdravého stravování. Budeme si hrát na obchod a prakticky zjišťovat, kde </w:t>
            </w:r>
            <w:proofErr w:type="gramStart"/>
            <w:r>
              <w:rPr>
                <w:rFonts w:ascii="Calibri" w:eastAsia="Calibri" w:hAnsi="Calibri" w:cs="Calibri"/>
                <w:bdr w:val="nil"/>
              </w:rPr>
              <w:t>se</w:t>
            </w:r>
            <w:proofErr w:type="gramEnd"/>
            <w:r>
              <w:rPr>
                <w:rFonts w:ascii="Calibri" w:eastAsia="Calibri" w:hAnsi="Calibri" w:cs="Calibri"/>
                <w:bdr w:val="nil"/>
              </w:rPr>
              <w:t xml:space="preserve"> co prodává. Společně budeme vařit a vytvářet jednoduché pokrmy, saláty. Chceme v dětech probudit zájem o konzumaci ovoce, zeleniny a zdravých potravin. Uvědomit si, co potřebuje naše tělo k tělesnému a duševnímu zdraví. Zjistit při konkrétních pokusech s rostlinkami, co potřebují k růstu, proč se musíme o ně starat.</w:t>
            </w:r>
          </w:p>
        </w:tc>
      </w:tr>
      <w:tr w:rsidR="0097773B" w14:paraId="4A314CBE"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0FFBDAE" w14:textId="77777777" w:rsidR="0097773B" w:rsidRDefault="00603E7B">
            <w:pPr>
              <w:shd w:val="clear" w:color="auto" w:fill="DEEAF6"/>
              <w:spacing w:line="240" w:lineRule="auto"/>
              <w:jc w:val="left"/>
              <w:rPr>
                <w:bdr w:val="nil"/>
              </w:rPr>
            </w:pPr>
            <w:r>
              <w:rPr>
                <w:rFonts w:ascii="Calibri" w:eastAsia="Calibri" w:hAnsi="Calibri" w:cs="Calibri"/>
                <w:bdr w:val="nil"/>
              </w:rPr>
              <w:t>Obsahové, časové a organizační vymezení integrovaného bloku (specifické informace o integrovaném bloku důležité pro jeho realizaci)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1C92C0" w14:textId="77777777" w:rsidR="0097773B" w:rsidRDefault="00603E7B">
            <w:pPr>
              <w:spacing w:line="240" w:lineRule="auto"/>
              <w:jc w:val="left"/>
              <w:rPr>
                <w:bdr w:val="nil"/>
              </w:rPr>
            </w:pPr>
            <w:r>
              <w:rPr>
                <w:rFonts w:ascii="Calibri" w:eastAsia="Calibri" w:hAnsi="Calibri" w:cs="Calibri"/>
                <w:bdr w:val="nil"/>
              </w:rPr>
              <w:t>Tento integrovaný blok dělíme do týdenních témat:</w:t>
            </w:r>
          </w:p>
          <w:p w14:paraId="2936C816" w14:textId="66EF72DB" w:rsidR="0097773B" w:rsidRDefault="00603E7B" w:rsidP="006210FF">
            <w:pPr>
              <w:numPr>
                <w:ilvl w:val="0"/>
                <w:numId w:val="44"/>
              </w:numPr>
              <w:spacing w:line="240" w:lineRule="auto"/>
              <w:jc w:val="left"/>
              <w:rPr>
                <w:bdr w:val="nil"/>
              </w:rPr>
            </w:pPr>
            <w:r>
              <w:rPr>
                <w:rFonts w:ascii="Calibri" w:eastAsia="Calibri" w:hAnsi="Calibri" w:cs="Calibri"/>
                <w:bdr w:val="nil"/>
              </w:rPr>
              <w:t>potraviny</w:t>
            </w:r>
            <w:r w:rsidR="00FD72C1">
              <w:rPr>
                <w:rFonts w:ascii="Calibri" w:eastAsia="Calibri" w:hAnsi="Calibri" w:cs="Calibri"/>
                <w:bdr w:val="nil"/>
              </w:rPr>
              <w:t xml:space="preserve">                 </w:t>
            </w:r>
            <w:r w:rsidR="00DC5F06">
              <w:rPr>
                <w:rFonts w:ascii="Calibri" w:eastAsia="Calibri" w:hAnsi="Calibri" w:cs="Calibri"/>
                <w:bdr w:val="nil"/>
              </w:rPr>
              <w:t xml:space="preserve">            </w:t>
            </w:r>
            <w:proofErr w:type="gramStart"/>
            <w:r w:rsidR="00DC5F06">
              <w:rPr>
                <w:rFonts w:ascii="Calibri" w:eastAsia="Calibri" w:hAnsi="Calibri" w:cs="Calibri"/>
                <w:bdr w:val="nil"/>
              </w:rPr>
              <w:t xml:space="preserve"> </w:t>
            </w:r>
            <w:r w:rsidR="00FD72C1">
              <w:rPr>
                <w:rFonts w:ascii="Calibri" w:eastAsia="Calibri" w:hAnsi="Calibri" w:cs="Calibri"/>
                <w:bdr w:val="nil"/>
              </w:rPr>
              <w:t xml:space="preserve">  (</w:t>
            </w:r>
            <w:proofErr w:type="gramEnd"/>
            <w:r w:rsidR="00FD72C1">
              <w:rPr>
                <w:rFonts w:ascii="Calibri" w:eastAsia="Calibri" w:hAnsi="Calibri" w:cs="Calibri"/>
                <w:bdr w:val="nil"/>
              </w:rPr>
              <w:t>Food)</w:t>
            </w:r>
          </w:p>
          <w:p w14:paraId="35A6C30B" w14:textId="721390EA" w:rsidR="0097773B" w:rsidRDefault="00FD72C1" w:rsidP="006210FF">
            <w:pPr>
              <w:numPr>
                <w:ilvl w:val="0"/>
                <w:numId w:val="44"/>
              </w:numPr>
              <w:spacing w:line="240" w:lineRule="auto"/>
              <w:jc w:val="left"/>
              <w:rPr>
                <w:bdr w:val="nil"/>
              </w:rPr>
            </w:pPr>
            <w:r>
              <w:rPr>
                <w:rFonts w:ascii="Calibri" w:eastAsia="Calibri" w:hAnsi="Calibri" w:cs="Calibri"/>
                <w:bdr w:val="nil"/>
              </w:rPr>
              <w:t xml:space="preserve">ovoce a zelenina                </w:t>
            </w:r>
            <w:proofErr w:type="gramStart"/>
            <w:r>
              <w:rPr>
                <w:rFonts w:ascii="Calibri" w:eastAsia="Calibri" w:hAnsi="Calibri" w:cs="Calibri"/>
                <w:bdr w:val="nil"/>
              </w:rPr>
              <w:t xml:space="preserve">   (</w:t>
            </w:r>
            <w:proofErr w:type="spellStart"/>
            <w:proofErr w:type="gramEnd"/>
            <w:r>
              <w:rPr>
                <w:rFonts w:ascii="Calibri" w:eastAsia="Calibri" w:hAnsi="Calibri" w:cs="Calibri"/>
                <w:bdr w:val="nil"/>
              </w:rPr>
              <w:t>Fruit</w:t>
            </w:r>
            <w:proofErr w:type="spellEnd"/>
            <w:r>
              <w:rPr>
                <w:rFonts w:ascii="Calibri" w:eastAsia="Calibri" w:hAnsi="Calibri" w:cs="Calibri"/>
                <w:bdr w:val="nil"/>
              </w:rPr>
              <w:t xml:space="preserve"> and </w:t>
            </w:r>
            <w:proofErr w:type="spellStart"/>
            <w:r>
              <w:rPr>
                <w:rFonts w:ascii="Calibri" w:eastAsia="Calibri" w:hAnsi="Calibri" w:cs="Calibri"/>
                <w:bdr w:val="nil"/>
              </w:rPr>
              <w:t>vegetable</w:t>
            </w:r>
            <w:proofErr w:type="spellEnd"/>
            <w:r>
              <w:rPr>
                <w:rFonts w:ascii="Calibri" w:eastAsia="Calibri" w:hAnsi="Calibri" w:cs="Calibri"/>
                <w:bdr w:val="nil"/>
              </w:rPr>
              <w:t>)               (</w:t>
            </w:r>
          </w:p>
          <w:p w14:paraId="599548AC" w14:textId="0285C312" w:rsidR="0097773B" w:rsidRDefault="00603E7B" w:rsidP="006210FF">
            <w:pPr>
              <w:numPr>
                <w:ilvl w:val="0"/>
                <w:numId w:val="44"/>
              </w:numPr>
              <w:spacing w:line="240" w:lineRule="auto"/>
              <w:jc w:val="left"/>
              <w:rPr>
                <w:bdr w:val="nil"/>
              </w:rPr>
            </w:pPr>
            <w:r>
              <w:rPr>
                <w:rFonts w:ascii="Calibri" w:eastAsia="Calibri" w:hAnsi="Calibri" w:cs="Calibri"/>
                <w:bdr w:val="nil"/>
              </w:rPr>
              <w:t>lidské tělo</w:t>
            </w:r>
            <w:r w:rsidR="00FD72C1">
              <w:rPr>
                <w:rFonts w:ascii="Calibri" w:eastAsia="Calibri" w:hAnsi="Calibri" w:cs="Calibri"/>
                <w:bdr w:val="nil"/>
              </w:rPr>
              <w:t xml:space="preserve">                            </w:t>
            </w:r>
            <w:proofErr w:type="gramStart"/>
            <w:r w:rsidR="00FD72C1">
              <w:rPr>
                <w:rFonts w:ascii="Calibri" w:eastAsia="Calibri" w:hAnsi="Calibri" w:cs="Calibri"/>
                <w:bdr w:val="nil"/>
              </w:rPr>
              <w:t xml:space="preserve">   (</w:t>
            </w:r>
            <w:proofErr w:type="gramEnd"/>
            <w:r w:rsidR="00FD72C1">
              <w:rPr>
                <w:rFonts w:ascii="Calibri" w:eastAsia="Calibri" w:hAnsi="Calibri" w:cs="Calibri"/>
                <w:bdr w:val="nil"/>
              </w:rPr>
              <w:t>Body)</w:t>
            </w:r>
          </w:p>
          <w:p w14:paraId="4F11D9DB" w14:textId="43B9690A" w:rsidR="0097773B" w:rsidRDefault="00603E7B" w:rsidP="006210FF">
            <w:pPr>
              <w:numPr>
                <w:ilvl w:val="0"/>
                <w:numId w:val="44"/>
              </w:numPr>
              <w:spacing w:line="240" w:lineRule="auto"/>
              <w:jc w:val="left"/>
              <w:rPr>
                <w:bdr w:val="nil"/>
              </w:rPr>
            </w:pPr>
            <w:r>
              <w:rPr>
                <w:rFonts w:ascii="Calibri" w:eastAsia="Calibri" w:hAnsi="Calibri" w:cs="Calibri"/>
                <w:bdr w:val="nil"/>
              </w:rPr>
              <w:t>tělesné a duševní zdraví</w:t>
            </w:r>
            <w:r w:rsidR="00FD72C1">
              <w:rPr>
                <w:rFonts w:ascii="Calibri" w:eastAsia="Calibri" w:hAnsi="Calibri" w:cs="Calibri"/>
                <w:bdr w:val="nil"/>
              </w:rPr>
              <w:t xml:space="preserve">    </w:t>
            </w:r>
            <w:proofErr w:type="gramStart"/>
            <w:r w:rsidR="00FD72C1">
              <w:rPr>
                <w:rFonts w:ascii="Calibri" w:eastAsia="Calibri" w:hAnsi="Calibri" w:cs="Calibri"/>
                <w:bdr w:val="nil"/>
              </w:rPr>
              <w:t xml:space="preserve">   (</w:t>
            </w:r>
            <w:proofErr w:type="spellStart"/>
            <w:proofErr w:type="gramEnd"/>
            <w:r w:rsidR="00FD72C1">
              <w:rPr>
                <w:rFonts w:ascii="Calibri" w:eastAsia="Calibri" w:hAnsi="Calibri" w:cs="Calibri"/>
                <w:bdr w:val="nil"/>
              </w:rPr>
              <w:t>Physical</w:t>
            </w:r>
            <w:proofErr w:type="spellEnd"/>
            <w:r w:rsidR="00FD72C1">
              <w:rPr>
                <w:rFonts w:ascii="Calibri" w:eastAsia="Calibri" w:hAnsi="Calibri" w:cs="Calibri"/>
                <w:bdr w:val="nil"/>
              </w:rPr>
              <w:t xml:space="preserve"> and </w:t>
            </w:r>
            <w:proofErr w:type="spellStart"/>
            <w:r w:rsidR="00FD72C1">
              <w:rPr>
                <w:rFonts w:ascii="Calibri" w:eastAsia="Calibri" w:hAnsi="Calibri" w:cs="Calibri"/>
                <w:bdr w:val="nil"/>
              </w:rPr>
              <w:t>psychical</w:t>
            </w:r>
            <w:proofErr w:type="spellEnd"/>
            <w:r w:rsidR="00FD72C1">
              <w:rPr>
                <w:rFonts w:ascii="Calibri" w:eastAsia="Calibri" w:hAnsi="Calibri" w:cs="Calibri"/>
                <w:bdr w:val="nil"/>
              </w:rPr>
              <w:t xml:space="preserve"> </w:t>
            </w:r>
            <w:proofErr w:type="spellStart"/>
            <w:r w:rsidR="00FD72C1">
              <w:rPr>
                <w:rFonts w:ascii="Calibri" w:eastAsia="Calibri" w:hAnsi="Calibri" w:cs="Calibri"/>
                <w:bdr w:val="nil"/>
              </w:rPr>
              <w:t>health</w:t>
            </w:r>
            <w:proofErr w:type="spellEnd"/>
            <w:r w:rsidR="00FD72C1">
              <w:rPr>
                <w:rFonts w:ascii="Calibri" w:eastAsia="Calibri" w:hAnsi="Calibri" w:cs="Calibri"/>
                <w:bdr w:val="nil"/>
              </w:rPr>
              <w:t>)</w:t>
            </w:r>
          </w:p>
          <w:p w14:paraId="7ADF8B8F" w14:textId="77777777" w:rsidR="0097773B" w:rsidRDefault="00603E7B">
            <w:pPr>
              <w:spacing w:line="240" w:lineRule="auto"/>
              <w:jc w:val="left"/>
              <w:rPr>
                <w:bdr w:val="nil"/>
              </w:rPr>
            </w:pPr>
            <w:proofErr w:type="spellStart"/>
            <w:r>
              <w:rPr>
                <w:rFonts w:ascii="Calibri" w:eastAsia="Calibri" w:hAnsi="Calibri" w:cs="Calibri"/>
                <w:bdr w:val="nil"/>
              </w:rPr>
              <w:t>Wattsengish</w:t>
            </w:r>
            <w:proofErr w:type="spellEnd"/>
            <w:r>
              <w:rPr>
                <w:rFonts w:ascii="Calibri" w:eastAsia="Calibri" w:hAnsi="Calibri" w:cs="Calibri"/>
                <w:bdr w:val="nil"/>
              </w:rPr>
              <w:t>-Food</w:t>
            </w:r>
          </w:p>
          <w:p w14:paraId="6CF9E774" w14:textId="77777777" w:rsidR="0097773B" w:rsidRDefault="00603E7B">
            <w:pPr>
              <w:spacing w:line="240" w:lineRule="auto"/>
              <w:jc w:val="left"/>
              <w:rPr>
                <w:bdr w:val="nil"/>
              </w:rPr>
            </w:pPr>
            <w:r>
              <w:rPr>
                <w:rFonts w:ascii="Calibri" w:eastAsia="Calibri" w:hAnsi="Calibri" w:cs="Calibri"/>
                <w:bdr w:val="nil"/>
              </w:rPr>
              <w:t xml:space="preserve">Apple, </w:t>
            </w:r>
            <w:proofErr w:type="spellStart"/>
            <w:r>
              <w:rPr>
                <w:rFonts w:ascii="Calibri" w:eastAsia="Calibri" w:hAnsi="Calibri" w:cs="Calibri"/>
                <w:bdr w:val="nil"/>
              </w:rPr>
              <w:t>banana</w:t>
            </w:r>
            <w:proofErr w:type="spellEnd"/>
            <w:r>
              <w:rPr>
                <w:rFonts w:ascii="Calibri" w:eastAsia="Calibri" w:hAnsi="Calibri" w:cs="Calibri"/>
                <w:bdr w:val="nil"/>
              </w:rPr>
              <w:t xml:space="preserve">, </w:t>
            </w:r>
            <w:proofErr w:type="spellStart"/>
            <w:r>
              <w:rPr>
                <w:rFonts w:ascii="Calibri" w:eastAsia="Calibri" w:hAnsi="Calibri" w:cs="Calibri"/>
                <w:bdr w:val="nil"/>
              </w:rPr>
              <w:t>orange</w:t>
            </w:r>
            <w:proofErr w:type="spellEnd"/>
            <w:r>
              <w:rPr>
                <w:rFonts w:ascii="Calibri" w:eastAsia="Calibri" w:hAnsi="Calibri" w:cs="Calibri"/>
                <w:bdr w:val="nil"/>
              </w:rPr>
              <w:t xml:space="preserve">, </w:t>
            </w:r>
            <w:proofErr w:type="spellStart"/>
            <w:r>
              <w:rPr>
                <w:rFonts w:ascii="Calibri" w:eastAsia="Calibri" w:hAnsi="Calibri" w:cs="Calibri"/>
                <w:bdr w:val="nil"/>
              </w:rPr>
              <w:t>cake</w:t>
            </w:r>
            <w:proofErr w:type="spellEnd"/>
            <w:r>
              <w:rPr>
                <w:rFonts w:ascii="Calibri" w:eastAsia="Calibri" w:hAnsi="Calibri" w:cs="Calibri"/>
                <w:bdr w:val="nil"/>
              </w:rPr>
              <w:t xml:space="preserve">, </w:t>
            </w:r>
            <w:proofErr w:type="spellStart"/>
            <w:r>
              <w:rPr>
                <w:rFonts w:ascii="Calibri" w:eastAsia="Calibri" w:hAnsi="Calibri" w:cs="Calibri"/>
                <w:bdr w:val="nil"/>
              </w:rPr>
              <w:t>chocolate</w:t>
            </w:r>
            <w:proofErr w:type="spellEnd"/>
            <w:r>
              <w:rPr>
                <w:rFonts w:ascii="Calibri" w:eastAsia="Calibri" w:hAnsi="Calibri" w:cs="Calibri"/>
                <w:bdr w:val="nil"/>
              </w:rPr>
              <w:t xml:space="preserve">, </w:t>
            </w:r>
            <w:proofErr w:type="spellStart"/>
            <w:r>
              <w:rPr>
                <w:rFonts w:ascii="Calibri" w:eastAsia="Calibri" w:hAnsi="Calibri" w:cs="Calibri"/>
                <w:bdr w:val="nil"/>
              </w:rPr>
              <w:t>ice-cream</w:t>
            </w:r>
            <w:proofErr w:type="spellEnd"/>
            <w:r>
              <w:rPr>
                <w:rFonts w:ascii="Calibri" w:eastAsia="Calibri" w:hAnsi="Calibri" w:cs="Calibri"/>
                <w:bdr w:val="nil"/>
              </w:rPr>
              <w:t xml:space="preserve">, </w:t>
            </w:r>
            <w:proofErr w:type="spellStart"/>
            <w:r>
              <w:rPr>
                <w:rFonts w:ascii="Calibri" w:eastAsia="Calibri" w:hAnsi="Calibri" w:cs="Calibri"/>
                <w:bdr w:val="nil"/>
              </w:rPr>
              <w:t>Here</w:t>
            </w:r>
            <w:proofErr w:type="spellEnd"/>
            <w:r>
              <w:rPr>
                <w:rFonts w:ascii="Calibri" w:eastAsia="Calibri" w:hAnsi="Calibri" w:cs="Calibri"/>
                <w:bdr w:val="nil"/>
              </w:rPr>
              <w:t xml:space="preserve"> </w:t>
            </w:r>
            <w:proofErr w:type="spellStart"/>
            <w:r>
              <w:rPr>
                <w:rFonts w:ascii="Calibri" w:eastAsia="Calibri" w:hAnsi="Calibri" w:cs="Calibri"/>
                <w:bdr w:val="nil"/>
              </w:rPr>
              <w:t>you</w:t>
            </w:r>
            <w:proofErr w:type="spellEnd"/>
            <w:r>
              <w:rPr>
                <w:rFonts w:ascii="Calibri" w:eastAsia="Calibri" w:hAnsi="Calibri" w:cs="Calibri"/>
                <w:bdr w:val="nil"/>
              </w:rPr>
              <w:t xml:space="preserve"> are. </w:t>
            </w:r>
            <w:proofErr w:type="spellStart"/>
            <w:r>
              <w:rPr>
                <w:rFonts w:ascii="Calibri" w:eastAsia="Calibri" w:hAnsi="Calibri" w:cs="Calibri"/>
                <w:bdr w:val="nil"/>
              </w:rPr>
              <w:t>Thank</w:t>
            </w:r>
            <w:proofErr w:type="spellEnd"/>
            <w:r>
              <w:rPr>
                <w:rFonts w:ascii="Calibri" w:eastAsia="Calibri" w:hAnsi="Calibri" w:cs="Calibri"/>
                <w:bdr w:val="nil"/>
              </w:rPr>
              <w:t xml:space="preserve"> </w:t>
            </w:r>
            <w:proofErr w:type="spellStart"/>
            <w:r>
              <w:rPr>
                <w:rFonts w:ascii="Calibri" w:eastAsia="Calibri" w:hAnsi="Calibri" w:cs="Calibri"/>
                <w:bdr w:val="nil"/>
              </w:rPr>
              <w:t>you</w:t>
            </w:r>
            <w:proofErr w:type="spellEnd"/>
            <w:r>
              <w:rPr>
                <w:rFonts w:ascii="Calibri" w:eastAsia="Calibri" w:hAnsi="Calibri" w:cs="Calibri"/>
                <w:bdr w:val="nil"/>
              </w:rPr>
              <w:t xml:space="preserve">. </w:t>
            </w:r>
            <w:proofErr w:type="spellStart"/>
            <w:r>
              <w:rPr>
                <w:rFonts w:ascii="Calibri" w:eastAsia="Calibri" w:hAnsi="Calibri" w:cs="Calibri"/>
                <w:bdr w:val="nil"/>
              </w:rPr>
              <w:t>Yummy</w:t>
            </w:r>
            <w:proofErr w:type="spellEnd"/>
            <w:r>
              <w:rPr>
                <w:rFonts w:ascii="Calibri" w:eastAsia="Calibri" w:hAnsi="Calibri" w:cs="Calibri"/>
                <w:bdr w:val="nil"/>
              </w:rPr>
              <w:t xml:space="preserve">. </w:t>
            </w:r>
            <w:proofErr w:type="spellStart"/>
            <w:r>
              <w:rPr>
                <w:rFonts w:ascii="Calibri" w:eastAsia="Calibri" w:hAnsi="Calibri" w:cs="Calibri"/>
                <w:bdr w:val="nil"/>
              </w:rPr>
              <w:t>Easter</w:t>
            </w:r>
            <w:proofErr w:type="spellEnd"/>
          </w:p>
        </w:tc>
      </w:tr>
      <w:tr w:rsidR="0097773B" w14:paraId="00FC6697" w14:textId="77777777">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059FBC0" w14:textId="77777777" w:rsidR="0097773B" w:rsidRDefault="00603E7B">
            <w:pPr>
              <w:shd w:val="clear" w:color="auto" w:fill="DEEAF6"/>
              <w:spacing w:line="240" w:lineRule="auto"/>
              <w:jc w:val="left"/>
              <w:rPr>
                <w:bdr w:val="nil"/>
              </w:rPr>
            </w:pPr>
            <w:r>
              <w:rPr>
                <w:rFonts w:ascii="Calibri" w:eastAsia="Calibri" w:hAnsi="Calibri" w:cs="Calibri"/>
                <w:bdr w:val="nil"/>
              </w:rPr>
              <w:t xml:space="preserve">Výchovné a vzdělávací strategie: společné postupy uplatňované na úrovni </w:t>
            </w:r>
            <w:r>
              <w:rPr>
                <w:rFonts w:ascii="Calibri" w:eastAsia="Calibri" w:hAnsi="Calibri" w:cs="Calibri"/>
                <w:bdr w:val="nil"/>
              </w:rPr>
              <w:lastRenderedPageBreak/>
              <w:t>integrovaného bloku jimiž jsou cíleně utvářeny a rozvíjeny klíčové kompetence dětí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1BCFB6" w14:textId="77777777" w:rsidR="0097773B" w:rsidRDefault="00603E7B">
            <w:pPr>
              <w:spacing w:line="240" w:lineRule="auto"/>
              <w:jc w:val="left"/>
              <w:rPr>
                <w:bdr w:val="nil"/>
              </w:rPr>
            </w:pPr>
            <w:r>
              <w:rPr>
                <w:rFonts w:ascii="Calibri" w:eastAsia="Calibri" w:hAnsi="Calibri" w:cs="Calibri"/>
                <w:b/>
                <w:bCs/>
                <w:bdr w:val="nil"/>
              </w:rPr>
              <w:lastRenderedPageBreak/>
              <w:t>kompetence k učení:</w:t>
            </w:r>
            <w:r>
              <w:rPr>
                <w:rFonts w:ascii="Calibri" w:eastAsia="Calibri" w:hAnsi="Calibri" w:cs="Calibri"/>
                <w:bdr w:val="nil"/>
              </w:rPr>
              <w:cr/>
              <w:t xml:space="preserve">Získanou zkušenost uplatňovat v praktických situacích s důrazem na zdravý životní styl (péči o tělo i duši, </w:t>
            </w:r>
            <w:proofErr w:type="gramStart"/>
            <w:r>
              <w:rPr>
                <w:rFonts w:ascii="Calibri" w:eastAsia="Calibri" w:hAnsi="Calibri" w:cs="Calibri"/>
                <w:bdr w:val="nil"/>
              </w:rPr>
              <w:t>konzumace  zdravé</w:t>
            </w:r>
            <w:proofErr w:type="gramEnd"/>
            <w:r>
              <w:rPr>
                <w:rFonts w:ascii="Calibri" w:eastAsia="Calibri" w:hAnsi="Calibri" w:cs="Calibri"/>
                <w:bdr w:val="nil"/>
              </w:rPr>
              <w:t xml:space="preserve"> stravy).</w:t>
            </w:r>
          </w:p>
        </w:tc>
      </w:tr>
      <w:tr w:rsidR="0097773B" w14:paraId="2639CCF1" w14:textId="77777777">
        <w:tc>
          <w:tcPr>
            <w:tcW w:w="1500" w:type="pct"/>
            <w:vMerge/>
            <w:tcBorders>
              <w:top w:val="inset" w:sz="6" w:space="0" w:color="808080"/>
              <w:left w:val="inset" w:sz="6" w:space="0" w:color="808080"/>
              <w:bottom w:val="inset" w:sz="6" w:space="0" w:color="808080"/>
              <w:right w:val="inset" w:sz="6" w:space="0" w:color="808080"/>
            </w:tcBorders>
          </w:tcPr>
          <w:p w14:paraId="6DF870DD" w14:textId="77777777" w:rsidR="0097773B" w:rsidRDefault="0097773B"/>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0ECF76" w14:textId="77777777" w:rsidR="0097773B" w:rsidRDefault="00603E7B">
            <w:pPr>
              <w:spacing w:line="240" w:lineRule="auto"/>
              <w:jc w:val="left"/>
              <w:rPr>
                <w:bdr w:val="nil"/>
              </w:rPr>
            </w:pPr>
            <w:r>
              <w:rPr>
                <w:rFonts w:ascii="Calibri" w:eastAsia="Calibri" w:hAnsi="Calibri" w:cs="Calibri"/>
                <w:b/>
                <w:bCs/>
                <w:bdr w:val="nil"/>
              </w:rPr>
              <w:t>kompetence k řešení problémů:</w:t>
            </w:r>
            <w:r>
              <w:rPr>
                <w:rFonts w:ascii="Calibri" w:eastAsia="Calibri" w:hAnsi="Calibri" w:cs="Calibri"/>
                <w:bdr w:val="nil"/>
              </w:rPr>
              <w:cr/>
              <w:t>Pozorování a experimenty s rostlinami (klíčení, zalévání, pokusy se světlem).</w:t>
            </w:r>
          </w:p>
        </w:tc>
      </w:tr>
      <w:tr w:rsidR="0097773B" w14:paraId="46F8C6AA" w14:textId="77777777">
        <w:tc>
          <w:tcPr>
            <w:tcW w:w="1500" w:type="pct"/>
            <w:vMerge/>
            <w:tcBorders>
              <w:top w:val="inset" w:sz="6" w:space="0" w:color="808080"/>
              <w:left w:val="inset" w:sz="6" w:space="0" w:color="808080"/>
              <w:bottom w:val="inset" w:sz="6" w:space="0" w:color="808080"/>
              <w:right w:val="inset" w:sz="6" w:space="0" w:color="808080"/>
            </w:tcBorders>
          </w:tcPr>
          <w:p w14:paraId="127802C2" w14:textId="77777777" w:rsidR="0097773B" w:rsidRDefault="0097773B"/>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0E91B6" w14:textId="77777777" w:rsidR="0097773B" w:rsidRDefault="00603E7B">
            <w:pPr>
              <w:spacing w:line="240" w:lineRule="auto"/>
              <w:jc w:val="left"/>
              <w:rPr>
                <w:bdr w:val="nil"/>
              </w:rPr>
            </w:pPr>
            <w:r>
              <w:rPr>
                <w:rFonts w:ascii="Calibri" w:eastAsia="Calibri" w:hAnsi="Calibri" w:cs="Calibri"/>
                <w:b/>
                <w:bCs/>
                <w:bdr w:val="nil"/>
              </w:rPr>
              <w:t>komunikativní kompetence:</w:t>
            </w:r>
            <w:r>
              <w:rPr>
                <w:rFonts w:ascii="Calibri" w:eastAsia="Calibri" w:hAnsi="Calibri" w:cs="Calibri"/>
                <w:bdr w:val="nil"/>
              </w:rPr>
              <w:cr/>
              <w:t>Využití informativních a komunikativních prostředků (knihy, encyklopedie, počítač, semena rostlin, mikroskop).</w:t>
            </w:r>
          </w:p>
        </w:tc>
      </w:tr>
      <w:tr w:rsidR="0097773B" w14:paraId="6E0D535A" w14:textId="77777777">
        <w:tc>
          <w:tcPr>
            <w:tcW w:w="1500" w:type="pct"/>
            <w:vMerge/>
            <w:tcBorders>
              <w:top w:val="inset" w:sz="6" w:space="0" w:color="808080"/>
              <w:left w:val="inset" w:sz="6" w:space="0" w:color="808080"/>
              <w:bottom w:val="inset" w:sz="6" w:space="0" w:color="808080"/>
              <w:right w:val="inset" w:sz="6" w:space="0" w:color="808080"/>
            </w:tcBorders>
          </w:tcPr>
          <w:p w14:paraId="50EA2F8A" w14:textId="77777777" w:rsidR="0097773B" w:rsidRDefault="0097773B"/>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2E9B6C" w14:textId="77777777" w:rsidR="0097773B" w:rsidRDefault="00603E7B">
            <w:pPr>
              <w:spacing w:line="240" w:lineRule="auto"/>
              <w:jc w:val="left"/>
              <w:rPr>
                <w:bdr w:val="nil"/>
              </w:rPr>
            </w:pPr>
            <w:r>
              <w:rPr>
                <w:rFonts w:ascii="Calibri" w:eastAsia="Calibri" w:hAnsi="Calibri" w:cs="Calibri"/>
                <w:b/>
                <w:bCs/>
                <w:bdr w:val="nil"/>
              </w:rPr>
              <w:t>sociální a personální kompetence:</w:t>
            </w:r>
            <w:r>
              <w:rPr>
                <w:rFonts w:ascii="Calibri" w:eastAsia="Calibri" w:hAnsi="Calibri" w:cs="Calibri"/>
                <w:bdr w:val="nil"/>
              </w:rPr>
              <w:cr/>
              <w:t>Podílet se na společných rozhodnutích, přijímat vyjasněné a zdůvodněné povinnosti (osobní hygiena, zdravá strava, pohyb, péče o rostliny, třídění odpadu).</w:t>
            </w:r>
          </w:p>
        </w:tc>
      </w:tr>
      <w:tr w:rsidR="0097773B" w14:paraId="1522EF12" w14:textId="77777777">
        <w:tc>
          <w:tcPr>
            <w:tcW w:w="1500" w:type="pct"/>
            <w:vMerge/>
            <w:tcBorders>
              <w:top w:val="inset" w:sz="6" w:space="0" w:color="808080"/>
              <w:left w:val="inset" w:sz="6" w:space="0" w:color="808080"/>
              <w:bottom w:val="inset" w:sz="6" w:space="0" w:color="808080"/>
              <w:right w:val="inset" w:sz="6" w:space="0" w:color="808080"/>
            </w:tcBorders>
          </w:tcPr>
          <w:p w14:paraId="10438ABA" w14:textId="77777777" w:rsidR="0097773B" w:rsidRDefault="0097773B"/>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2DABC2" w14:textId="77777777" w:rsidR="0097773B" w:rsidRDefault="00603E7B">
            <w:pPr>
              <w:spacing w:line="240" w:lineRule="auto"/>
              <w:jc w:val="left"/>
              <w:rPr>
                <w:bdr w:val="nil"/>
              </w:rPr>
            </w:pPr>
            <w:r>
              <w:rPr>
                <w:rFonts w:ascii="Calibri" w:eastAsia="Calibri" w:hAnsi="Calibri" w:cs="Calibri"/>
                <w:b/>
                <w:bCs/>
                <w:bdr w:val="nil"/>
              </w:rPr>
              <w:t>činnostní a občanské kompetence:</w:t>
            </w:r>
            <w:r>
              <w:rPr>
                <w:rFonts w:ascii="Calibri" w:eastAsia="Calibri" w:hAnsi="Calibri" w:cs="Calibri"/>
                <w:bdr w:val="nil"/>
              </w:rPr>
              <w:cr/>
              <w:t>Dbát na osobní zdraví a bezpečí svoje a druhých, chovat se odpovědně s ohledem na zdravé a bezpečné prostředí.</w:t>
            </w:r>
          </w:p>
        </w:tc>
      </w:tr>
      <w:tr w:rsidR="0097773B" w14:paraId="0104C23F"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83A44DA" w14:textId="77777777" w:rsidR="0097773B" w:rsidRDefault="00603E7B">
            <w:pPr>
              <w:shd w:val="clear" w:color="auto" w:fill="DEEAF6"/>
              <w:spacing w:line="240" w:lineRule="auto"/>
              <w:jc w:val="left"/>
              <w:rPr>
                <w:bdr w:val="nil"/>
              </w:rPr>
            </w:pPr>
            <w:r>
              <w:rPr>
                <w:rFonts w:ascii="Calibri" w:eastAsia="Calibri" w:hAnsi="Calibri" w:cs="Calibri"/>
                <w:bdr w:val="nil"/>
              </w:rPr>
              <w:t>Způsob hodnocení dětí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704BB0" w14:textId="77777777" w:rsidR="0097773B" w:rsidRDefault="00603E7B">
            <w:pPr>
              <w:spacing w:line="240" w:lineRule="auto"/>
              <w:jc w:val="left"/>
              <w:rPr>
                <w:bdr w:val="nil"/>
              </w:rPr>
            </w:pPr>
            <w:r>
              <w:rPr>
                <w:rFonts w:ascii="Calibri" w:eastAsia="Calibri" w:hAnsi="Calibri" w:cs="Calibri"/>
                <w:bdr w:val="nil"/>
              </w:rPr>
              <w:t>Způsob hodnocení přizpůsobujeme vývojovým fyziologickým, kognitivním, sociálním a emocionálním potřebám dítěte.</w:t>
            </w:r>
          </w:p>
          <w:p w14:paraId="65149FBD" w14:textId="77777777" w:rsidR="0097773B" w:rsidRDefault="00603E7B">
            <w:pPr>
              <w:spacing w:line="240" w:lineRule="auto"/>
              <w:jc w:val="left"/>
              <w:rPr>
                <w:bdr w:val="nil"/>
              </w:rPr>
            </w:pPr>
            <w:r>
              <w:rPr>
                <w:rFonts w:ascii="Calibri" w:eastAsia="Calibri" w:hAnsi="Calibri" w:cs="Calibri"/>
                <w:bdr w:val="nil"/>
              </w:rPr>
              <w:t>Děti hodnotíme individuálně, každého podle míry jeho schopností. Přihlížíme na speciální potřeby dětí.</w:t>
            </w:r>
          </w:p>
          <w:p w14:paraId="6340F8CA" w14:textId="77777777" w:rsidR="0097773B" w:rsidRDefault="00603E7B">
            <w:pPr>
              <w:spacing w:line="240" w:lineRule="auto"/>
              <w:jc w:val="left"/>
              <w:rPr>
                <w:bdr w:val="nil"/>
              </w:rPr>
            </w:pPr>
            <w:r>
              <w:rPr>
                <w:rFonts w:ascii="Calibri" w:eastAsia="Calibri" w:hAnsi="Calibri" w:cs="Calibri"/>
                <w:bdr w:val="nil"/>
              </w:rPr>
              <w:t>Neusilujeme o vyrovnání výkonů dětí, ale o vyrovnání vzdělávacích šancí.</w:t>
            </w:r>
          </w:p>
          <w:p w14:paraId="4E954323" w14:textId="77777777" w:rsidR="0097773B" w:rsidRDefault="00603E7B">
            <w:pPr>
              <w:spacing w:line="240" w:lineRule="auto"/>
              <w:jc w:val="left"/>
              <w:rPr>
                <w:bdr w:val="nil"/>
              </w:rPr>
            </w:pPr>
            <w:r>
              <w:rPr>
                <w:rFonts w:ascii="Calibri" w:eastAsia="Calibri" w:hAnsi="Calibri" w:cs="Calibri"/>
                <w:bdr w:val="nil"/>
              </w:rPr>
              <w:t>Pedagogové se vyhýbají negativním slovním komentářům a podporují děti v samostatných pokusech, jsou uznalí, dostatečně oceňují a vyhodnocují konkrétní projevy a výkon dítěte.</w:t>
            </w:r>
          </w:p>
          <w:p w14:paraId="4F3D62D1" w14:textId="77777777" w:rsidR="0097773B" w:rsidRDefault="00603E7B">
            <w:pPr>
              <w:spacing w:line="240" w:lineRule="auto"/>
              <w:jc w:val="left"/>
              <w:rPr>
                <w:bdr w:val="nil"/>
              </w:rPr>
            </w:pPr>
            <w:r>
              <w:rPr>
                <w:rFonts w:ascii="Calibri" w:eastAsia="Calibri" w:hAnsi="Calibri" w:cs="Calibri"/>
                <w:bdr w:val="nil"/>
              </w:rPr>
              <w:t>Pedagogové reagují pozitivním oceněním, vyvarují se paušálních pochval stejně jako odsudků. </w:t>
            </w:r>
          </w:p>
        </w:tc>
      </w:tr>
      <w:tr w:rsidR="0097773B" w14:paraId="5517F411"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E9CA7F4" w14:textId="77777777" w:rsidR="0097773B" w:rsidRDefault="00603E7B">
            <w:pPr>
              <w:shd w:val="clear" w:color="auto" w:fill="DEEAF6"/>
              <w:spacing w:line="240" w:lineRule="auto"/>
              <w:jc w:val="left"/>
              <w:rPr>
                <w:bdr w:val="nil"/>
              </w:rPr>
            </w:pPr>
            <w:r>
              <w:rPr>
                <w:rFonts w:ascii="Calibri" w:eastAsia="Calibri" w:hAnsi="Calibri" w:cs="Calibri"/>
                <w:bdr w:val="nil"/>
              </w:rPr>
              <w:t>Poznámky k integrovanému bloku v rámci vzdělávacího obsahu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E416E7" w14:textId="77777777" w:rsidR="0097773B" w:rsidRDefault="00603E7B">
            <w:pPr>
              <w:spacing w:line="240" w:lineRule="auto"/>
              <w:jc w:val="left"/>
              <w:rPr>
                <w:bdr w:val="nil"/>
              </w:rPr>
            </w:pPr>
            <w:r>
              <w:rPr>
                <w:rFonts w:ascii="Calibri" w:eastAsia="Calibri" w:hAnsi="Calibri" w:cs="Calibri"/>
                <w:bdr w:val="nil"/>
              </w:rPr>
              <w:t>Tento integrovaný blok můžeme dále dělit </w:t>
            </w:r>
            <w:proofErr w:type="gramStart"/>
            <w:r>
              <w:rPr>
                <w:rFonts w:ascii="Calibri" w:eastAsia="Calibri" w:hAnsi="Calibri" w:cs="Calibri"/>
                <w:bdr w:val="nil"/>
              </w:rPr>
              <w:t>do  témat</w:t>
            </w:r>
            <w:proofErr w:type="gramEnd"/>
            <w:r>
              <w:rPr>
                <w:rFonts w:ascii="Calibri" w:eastAsia="Calibri" w:hAnsi="Calibri" w:cs="Calibri"/>
                <w:bdr w:val="nil"/>
              </w:rPr>
              <w:t>:</w:t>
            </w:r>
          </w:p>
          <w:p w14:paraId="2B4F8A67" w14:textId="77777777" w:rsidR="0097773B" w:rsidRDefault="00603E7B" w:rsidP="006210FF">
            <w:pPr>
              <w:numPr>
                <w:ilvl w:val="0"/>
                <w:numId w:val="45"/>
              </w:numPr>
              <w:spacing w:line="240" w:lineRule="auto"/>
              <w:jc w:val="left"/>
              <w:rPr>
                <w:bdr w:val="nil"/>
              </w:rPr>
            </w:pPr>
            <w:r>
              <w:rPr>
                <w:rFonts w:ascii="Calibri" w:eastAsia="Calibri" w:hAnsi="Calibri" w:cs="Calibri"/>
                <w:bdr w:val="nil"/>
              </w:rPr>
              <w:t>zdravé potraviny</w:t>
            </w:r>
          </w:p>
          <w:p w14:paraId="257D518F" w14:textId="77777777" w:rsidR="0097773B" w:rsidRDefault="00603E7B" w:rsidP="006210FF">
            <w:pPr>
              <w:numPr>
                <w:ilvl w:val="0"/>
                <w:numId w:val="45"/>
              </w:numPr>
              <w:spacing w:line="240" w:lineRule="auto"/>
              <w:jc w:val="left"/>
              <w:rPr>
                <w:bdr w:val="nil"/>
              </w:rPr>
            </w:pPr>
            <w:r>
              <w:rPr>
                <w:rFonts w:ascii="Calibri" w:eastAsia="Calibri" w:hAnsi="Calibri" w:cs="Calibri"/>
                <w:bdr w:val="nil"/>
              </w:rPr>
              <w:t>co se z čeho vyrábí</w:t>
            </w:r>
          </w:p>
          <w:p w14:paraId="53AEA102" w14:textId="77777777" w:rsidR="0097773B" w:rsidRDefault="00603E7B" w:rsidP="006210FF">
            <w:pPr>
              <w:numPr>
                <w:ilvl w:val="0"/>
                <w:numId w:val="45"/>
              </w:numPr>
              <w:spacing w:line="240" w:lineRule="auto"/>
              <w:jc w:val="left"/>
              <w:rPr>
                <w:bdr w:val="nil"/>
              </w:rPr>
            </w:pPr>
            <w:r>
              <w:rPr>
                <w:rFonts w:ascii="Calibri" w:eastAsia="Calibri" w:hAnsi="Calibri" w:cs="Calibri"/>
                <w:bdr w:val="nil"/>
              </w:rPr>
              <w:t>lidské tělo</w:t>
            </w:r>
          </w:p>
          <w:p w14:paraId="6D639D32" w14:textId="77777777" w:rsidR="0097773B" w:rsidRDefault="00603E7B" w:rsidP="006210FF">
            <w:pPr>
              <w:numPr>
                <w:ilvl w:val="0"/>
                <w:numId w:val="45"/>
              </w:numPr>
              <w:spacing w:line="240" w:lineRule="auto"/>
              <w:jc w:val="left"/>
              <w:rPr>
                <w:bdr w:val="nil"/>
              </w:rPr>
            </w:pPr>
            <w:r>
              <w:rPr>
                <w:rFonts w:ascii="Calibri" w:eastAsia="Calibri" w:hAnsi="Calibri" w:cs="Calibri"/>
                <w:bdr w:val="nil"/>
              </w:rPr>
              <w:t>tělesné a duševní zdraví</w:t>
            </w:r>
          </w:p>
          <w:p w14:paraId="21926E58" w14:textId="77777777" w:rsidR="0097773B" w:rsidRDefault="00603E7B">
            <w:pPr>
              <w:spacing w:line="240" w:lineRule="auto"/>
              <w:jc w:val="left"/>
              <w:rPr>
                <w:bdr w:val="nil"/>
              </w:rPr>
            </w:pPr>
            <w:r>
              <w:rPr>
                <w:rFonts w:ascii="Calibri" w:eastAsia="Calibri" w:hAnsi="Calibri" w:cs="Calibri"/>
                <w:bdr w:val="nil"/>
              </w:rPr>
              <w:t xml:space="preserve">Při anglických chvilkách </w:t>
            </w:r>
            <w:proofErr w:type="spellStart"/>
            <w:r>
              <w:rPr>
                <w:rFonts w:ascii="Calibri" w:eastAsia="Calibri" w:hAnsi="Calibri" w:cs="Calibri"/>
                <w:bdr w:val="nil"/>
              </w:rPr>
              <w:t>Wattsengish</w:t>
            </w:r>
            <w:proofErr w:type="spellEnd"/>
            <w:r>
              <w:rPr>
                <w:rFonts w:ascii="Calibri" w:eastAsia="Calibri" w:hAnsi="Calibri" w:cs="Calibri"/>
                <w:bdr w:val="nil"/>
              </w:rPr>
              <w:t xml:space="preserve"> se zaměříme na kapitolu Food</w:t>
            </w:r>
          </w:p>
          <w:p w14:paraId="099FDE18" w14:textId="77777777" w:rsidR="0097773B" w:rsidRDefault="00603E7B">
            <w:pPr>
              <w:spacing w:line="240" w:lineRule="auto"/>
              <w:jc w:val="left"/>
              <w:rPr>
                <w:bdr w:val="nil"/>
              </w:rPr>
            </w:pPr>
            <w:r>
              <w:rPr>
                <w:rFonts w:ascii="Calibri" w:eastAsia="Calibri" w:hAnsi="Calibri" w:cs="Calibri"/>
                <w:bdr w:val="nil"/>
              </w:rPr>
              <w:t xml:space="preserve">Apple, </w:t>
            </w:r>
            <w:proofErr w:type="spellStart"/>
            <w:r>
              <w:rPr>
                <w:rFonts w:ascii="Calibri" w:eastAsia="Calibri" w:hAnsi="Calibri" w:cs="Calibri"/>
                <w:bdr w:val="nil"/>
              </w:rPr>
              <w:t>banana</w:t>
            </w:r>
            <w:proofErr w:type="spellEnd"/>
            <w:r>
              <w:rPr>
                <w:rFonts w:ascii="Calibri" w:eastAsia="Calibri" w:hAnsi="Calibri" w:cs="Calibri"/>
                <w:bdr w:val="nil"/>
              </w:rPr>
              <w:t xml:space="preserve">, </w:t>
            </w:r>
            <w:proofErr w:type="spellStart"/>
            <w:r>
              <w:rPr>
                <w:rFonts w:ascii="Calibri" w:eastAsia="Calibri" w:hAnsi="Calibri" w:cs="Calibri"/>
                <w:bdr w:val="nil"/>
              </w:rPr>
              <w:t>orange</w:t>
            </w:r>
            <w:proofErr w:type="spellEnd"/>
            <w:r>
              <w:rPr>
                <w:rFonts w:ascii="Calibri" w:eastAsia="Calibri" w:hAnsi="Calibri" w:cs="Calibri"/>
                <w:bdr w:val="nil"/>
              </w:rPr>
              <w:t xml:space="preserve">, </w:t>
            </w:r>
            <w:proofErr w:type="spellStart"/>
            <w:r>
              <w:rPr>
                <w:rFonts w:ascii="Calibri" w:eastAsia="Calibri" w:hAnsi="Calibri" w:cs="Calibri"/>
                <w:bdr w:val="nil"/>
              </w:rPr>
              <w:t>cake</w:t>
            </w:r>
            <w:proofErr w:type="spellEnd"/>
            <w:r>
              <w:rPr>
                <w:rFonts w:ascii="Calibri" w:eastAsia="Calibri" w:hAnsi="Calibri" w:cs="Calibri"/>
                <w:bdr w:val="nil"/>
              </w:rPr>
              <w:t xml:space="preserve">, </w:t>
            </w:r>
            <w:proofErr w:type="spellStart"/>
            <w:r>
              <w:rPr>
                <w:rFonts w:ascii="Calibri" w:eastAsia="Calibri" w:hAnsi="Calibri" w:cs="Calibri"/>
                <w:bdr w:val="nil"/>
              </w:rPr>
              <w:t>chocolate</w:t>
            </w:r>
            <w:proofErr w:type="spellEnd"/>
            <w:r>
              <w:rPr>
                <w:rFonts w:ascii="Calibri" w:eastAsia="Calibri" w:hAnsi="Calibri" w:cs="Calibri"/>
                <w:bdr w:val="nil"/>
              </w:rPr>
              <w:t xml:space="preserve">, </w:t>
            </w:r>
            <w:proofErr w:type="spellStart"/>
            <w:r>
              <w:rPr>
                <w:rFonts w:ascii="Calibri" w:eastAsia="Calibri" w:hAnsi="Calibri" w:cs="Calibri"/>
                <w:bdr w:val="nil"/>
              </w:rPr>
              <w:t>ice-cream</w:t>
            </w:r>
            <w:proofErr w:type="spellEnd"/>
            <w:r>
              <w:rPr>
                <w:rFonts w:ascii="Calibri" w:eastAsia="Calibri" w:hAnsi="Calibri" w:cs="Calibri"/>
                <w:bdr w:val="nil"/>
              </w:rPr>
              <w:t xml:space="preserve">, </w:t>
            </w:r>
            <w:proofErr w:type="spellStart"/>
            <w:r>
              <w:rPr>
                <w:rFonts w:ascii="Calibri" w:eastAsia="Calibri" w:hAnsi="Calibri" w:cs="Calibri"/>
                <w:bdr w:val="nil"/>
              </w:rPr>
              <w:t>Here</w:t>
            </w:r>
            <w:proofErr w:type="spellEnd"/>
            <w:r>
              <w:rPr>
                <w:rFonts w:ascii="Calibri" w:eastAsia="Calibri" w:hAnsi="Calibri" w:cs="Calibri"/>
                <w:bdr w:val="nil"/>
              </w:rPr>
              <w:t xml:space="preserve"> </w:t>
            </w:r>
            <w:proofErr w:type="spellStart"/>
            <w:r>
              <w:rPr>
                <w:rFonts w:ascii="Calibri" w:eastAsia="Calibri" w:hAnsi="Calibri" w:cs="Calibri"/>
                <w:bdr w:val="nil"/>
              </w:rPr>
              <w:t>you</w:t>
            </w:r>
            <w:proofErr w:type="spellEnd"/>
            <w:r>
              <w:rPr>
                <w:rFonts w:ascii="Calibri" w:eastAsia="Calibri" w:hAnsi="Calibri" w:cs="Calibri"/>
                <w:bdr w:val="nil"/>
              </w:rPr>
              <w:t xml:space="preserve"> are. </w:t>
            </w:r>
            <w:proofErr w:type="spellStart"/>
            <w:r>
              <w:rPr>
                <w:rFonts w:ascii="Calibri" w:eastAsia="Calibri" w:hAnsi="Calibri" w:cs="Calibri"/>
                <w:bdr w:val="nil"/>
              </w:rPr>
              <w:t>Thank</w:t>
            </w:r>
            <w:proofErr w:type="spellEnd"/>
            <w:r>
              <w:rPr>
                <w:rFonts w:ascii="Calibri" w:eastAsia="Calibri" w:hAnsi="Calibri" w:cs="Calibri"/>
                <w:bdr w:val="nil"/>
              </w:rPr>
              <w:t xml:space="preserve"> </w:t>
            </w:r>
            <w:proofErr w:type="spellStart"/>
            <w:r>
              <w:rPr>
                <w:rFonts w:ascii="Calibri" w:eastAsia="Calibri" w:hAnsi="Calibri" w:cs="Calibri"/>
                <w:bdr w:val="nil"/>
              </w:rPr>
              <w:t>you</w:t>
            </w:r>
            <w:proofErr w:type="spellEnd"/>
            <w:r>
              <w:rPr>
                <w:rFonts w:ascii="Calibri" w:eastAsia="Calibri" w:hAnsi="Calibri" w:cs="Calibri"/>
                <w:bdr w:val="nil"/>
              </w:rPr>
              <w:t xml:space="preserve">. </w:t>
            </w:r>
            <w:proofErr w:type="spellStart"/>
            <w:r>
              <w:rPr>
                <w:rFonts w:ascii="Calibri" w:eastAsia="Calibri" w:hAnsi="Calibri" w:cs="Calibri"/>
                <w:bdr w:val="nil"/>
              </w:rPr>
              <w:t>Yummy</w:t>
            </w:r>
            <w:proofErr w:type="spellEnd"/>
            <w:r>
              <w:rPr>
                <w:rFonts w:ascii="Calibri" w:eastAsia="Calibri" w:hAnsi="Calibri" w:cs="Calibri"/>
                <w:bdr w:val="nil"/>
              </w:rPr>
              <w:t xml:space="preserve">. </w:t>
            </w:r>
            <w:proofErr w:type="spellStart"/>
            <w:r>
              <w:rPr>
                <w:rFonts w:ascii="Calibri" w:eastAsia="Calibri" w:hAnsi="Calibri" w:cs="Calibri"/>
                <w:bdr w:val="nil"/>
              </w:rPr>
              <w:t>Easter</w:t>
            </w:r>
            <w:proofErr w:type="spellEnd"/>
          </w:p>
        </w:tc>
      </w:tr>
    </w:tbl>
    <w:p w14:paraId="12FB169B" w14:textId="77777777" w:rsidR="0097773B" w:rsidRDefault="00603E7B">
      <w:pPr>
        <w:rPr>
          <w:bdr w:val="nil"/>
        </w:rPr>
      </w:pPr>
      <w:r>
        <w:rPr>
          <w:bdr w:val="nil"/>
        </w:rPr>
        <w:t>   </w:t>
      </w:r>
    </w:p>
    <w:tbl>
      <w:tblPr>
        <w:tblStyle w:val="TabulkaIB"/>
        <w:tblW w:w="5000" w:type="pct"/>
        <w:tblCellMar>
          <w:left w:w="15" w:type="dxa"/>
          <w:right w:w="15" w:type="dxa"/>
        </w:tblCellMar>
        <w:tblLook w:val="04A0" w:firstRow="1" w:lastRow="0" w:firstColumn="1" w:lastColumn="0" w:noHBand="0" w:noVBand="1"/>
      </w:tblPr>
      <w:tblGrid>
        <w:gridCol w:w="4122"/>
        <w:gridCol w:w="2749"/>
        <w:gridCol w:w="6872"/>
      </w:tblGrid>
      <w:tr w:rsidR="0097773B" w14:paraId="1C5C6DF5"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59EF766" w14:textId="77777777" w:rsidR="0097773B" w:rsidRDefault="00603E7B">
            <w:pPr>
              <w:shd w:val="clear" w:color="auto" w:fill="9CC2E5"/>
              <w:spacing w:line="240" w:lineRule="auto"/>
              <w:jc w:val="center"/>
              <w:rPr>
                <w:bdr w:val="nil"/>
              </w:rPr>
            </w:pPr>
            <w:r>
              <w:rPr>
                <w:rFonts w:ascii="Calibri" w:eastAsia="Calibri" w:hAnsi="Calibri" w:cs="Calibri"/>
                <w:b/>
                <w:bCs/>
                <w:bdr w:val="nil"/>
              </w:rPr>
              <w:t>POZNÁVÁME, CO JE ZDRAVÉ</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E85DBA4" w14:textId="77777777" w:rsidR="0097773B" w:rsidRDefault="00603E7B">
            <w:pPr>
              <w:shd w:val="clear" w:color="auto" w:fill="9CC2E5"/>
              <w:spacing w:line="240" w:lineRule="auto"/>
              <w:jc w:val="center"/>
              <w:rPr>
                <w:bdr w:val="nil"/>
              </w:rPr>
            </w:pPr>
            <w:r>
              <w:rPr>
                <w:rFonts w:ascii="Calibri" w:eastAsia="Calibri" w:hAnsi="Calibri" w:cs="Calibri"/>
                <w:b/>
                <w:bCs/>
                <w:bdr w:val="nil"/>
              </w:rPr>
              <w:t>vzdělávání</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0482FBE" w14:textId="77777777" w:rsidR="0097773B" w:rsidRDefault="0097773B"/>
        </w:tc>
      </w:tr>
      <w:tr w:rsidR="0097773B" w14:paraId="2A256F63"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0F31311" w14:textId="77777777" w:rsidR="0097773B" w:rsidRDefault="00603E7B">
            <w:pPr>
              <w:shd w:val="clear" w:color="auto" w:fill="DEEAF6"/>
              <w:spacing w:line="240" w:lineRule="auto"/>
              <w:jc w:val="center"/>
              <w:rPr>
                <w:bdr w:val="nil"/>
              </w:rPr>
            </w:pPr>
            <w:r>
              <w:rPr>
                <w:rFonts w:ascii="Calibri" w:eastAsia="Calibri" w:hAnsi="Calibri" w:cs="Calibri"/>
                <w:b/>
                <w:bCs/>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2F3C75" w14:textId="77777777" w:rsidR="0097773B" w:rsidRDefault="00603E7B" w:rsidP="006210FF">
            <w:pPr>
              <w:numPr>
                <w:ilvl w:val="0"/>
                <w:numId w:val="46"/>
              </w:numPr>
              <w:spacing w:line="240" w:lineRule="auto"/>
              <w:jc w:val="left"/>
              <w:rPr>
                <w:bdr w:val="nil"/>
              </w:rPr>
            </w:pPr>
            <w:r>
              <w:rPr>
                <w:rFonts w:ascii="Calibri" w:eastAsia="Calibri" w:hAnsi="Calibri" w:cs="Calibri"/>
                <w:bdr w:val="nil"/>
              </w:rPr>
              <w:t>kompetence k učení</w:t>
            </w:r>
          </w:p>
          <w:p w14:paraId="372F20B5" w14:textId="77777777" w:rsidR="0097773B" w:rsidRDefault="00603E7B" w:rsidP="006210FF">
            <w:pPr>
              <w:numPr>
                <w:ilvl w:val="0"/>
                <w:numId w:val="46"/>
              </w:numPr>
              <w:spacing w:line="240" w:lineRule="auto"/>
              <w:jc w:val="left"/>
              <w:rPr>
                <w:bdr w:val="nil"/>
              </w:rPr>
            </w:pPr>
            <w:r>
              <w:rPr>
                <w:rFonts w:ascii="Calibri" w:eastAsia="Calibri" w:hAnsi="Calibri" w:cs="Calibri"/>
                <w:bdr w:val="nil"/>
              </w:rPr>
              <w:t>kompetence k řešení problémů</w:t>
            </w:r>
          </w:p>
          <w:p w14:paraId="26068F2E" w14:textId="77777777" w:rsidR="0097773B" w:rsidRDefault="00603E7B" w:rsidP="006210FF">
            <w:pPr>
              <w:numPr>
                <w:ilvl w:val="0"/>
                <w:numId w:val="46"/>
              </w:numPr>
              <w:spacing w:line="240" w:lineRule="auto"/>
              <w:jc w:val="left"/>
              <w:rPr>
                <w:bdr w:val="nil"/>
              </w:rPr>
            </w:pPr>
            <w:r>
              <w:rPr>
                <w:rFonts w:ascii="Calibri" w:eastAsia="Calibri" w:hAnsi="Calibri" w:cs="Calibri"/>
                <w:bdr w:val="nil"/>
              </w:rPr>
              <w:t>komunikativní kompetence</w:t>
            </w:r>
          </w:p>
          <w:p w14:paraId="64AF9FDD" w14:textId="77777777" w:rsidR="0097773B" w:rsidRDefault="00603E7B" w:rsidP="006210FF">
            <w:pPr>
              <w:numPr>
                <w:ilvl w:val="0"/>
                <w:numId w:val="46"/>
              </w:numPr>
              <w:spacing w:line="240" w:lineRule="auto"/>
              <w:jc w:val="left"/>
              <w:rPr>
                <w:bdr w:val="nil"/>
              </w:rPr>
            </w:pPr>
            <w:r>
              <w:rPr>
                <w:rFonts w:ascii="Calibri" w:eastAsia="Calibri" w:hAnsi="Calibri" w:cs="Calibri"/>
                <w:bdr w:val="nil"/>
              </w:rPr>
              <w:t>sociální a personální kompetence</w:t>
            </w:r>
          </w:p>
          <w:p w14:paraId="4094DE6A" w14:textId="77777777" w:rsidR="0097773B" w:rsidRDefault="00603E7B" w:rsidP="006210FF">
            <w:pPr>
              <w:numPr>
                <w:ilvl w:val="0"/>
                <w:numId w:val="46"/>
              </w:numPr>
              <w:spacing w:line="240" w:lineRule="auto"/>
              <w:jc w:val="left"/>
              <w:rPr>
                <w:bdr w:val="nil"/>
              </w:rPr>
            </w:pPr>
            <w:r>
              <w:rPr>
                <w:rFonts w:ascii="Calibri" w:eastAsia="Calibri" w:hAnsi="Calibri" w:cs="Calibri"/>
                <w:bdr w:val="nil"/>
              </w:rPr>
              <w:t>činnostní a občanské kompetence</w:t>
            </w:r>
          </w:p>
        </w:tc>
      </w:tr>
      <w:tr w:rsidR="0097773B" w14:paraId="6460AA6F"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92EEB7F" w14:textId="77777777" w:rsidR="0097773B" w:rsidRDefault="00603E7B">
            <w:pPr>
              <w:shd w:val="clear" w:color="auto" w:fill="DEEAF6"/>
              <w:spacing w:line="240" w:lineRule="auto"/>
              <w:jc w:val="center"/>
              <w:rPr>
                <w:bdr w:val="nil"/>
              </w:rPr>
            </w:pPr>
            <w:r>
              <w:rPr>
                <w:rFonts w:ascii="Calibri" w:eastAsia="Calibri" w:hAnsi="Calibri" w:cs="Calibri"/>
                <w:b/>
                <w:bCs/>
                <w:bdr w:val="nil"/>
              </w:rPr>
              <w:lastRenderedPageBreak/>
              <w:t>Očekávané výstupy RVP</w:t>
            </w:r>
          </w:p>
        </w:tc>
        <w:tc>
          <w:tcPr>
            <w:tcW w:w="10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80D72BB" w14:textId="77777777" w:rsidR="0097773B" w:rsidRDefault="00603E7B">
            <w:pPr>
              <w:shd w:val="clear" w:color="auto" w:fill="DEEAF6"/>
              <w:spacing w:line="240" w:lineRule="auto"/>
              <w:jc w:val="center"/>
              <w:rPr>
                <w:bdr w:val="nil"/>
              </w:rPr>
            </w:pPr>
            <w:r>
              <w:rPr>
                <w:rFonts w:ascii="Calibri" w:eastAsia="Calibri" w:hAnsi="Calibri" w:cs="Calibri"/>
                <w:b/>
                <w:bCs/>
                <w:bdr w:val="nil"/>
              </w:rPr>
              <w:t>Očekávané výstupy IB</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6F732B2" w14:textId="77777777" w:rsidR="0097773B" w:rsidRDefault="00603E7B">
            <w:pPr>
              <w:shd w:val="clear" w:color="auto" w:fill="DEEAF6"/>
              <w:spacing w:line="240" w:lineRule="auto"/>
              <w:jc w:val="center"/>
              <w:rPr>
                <w:bdr w:val="nil"/>
              </w:rPr>
            </w:pPr>
            <w:r>
              <w:rPr>
                <w:rFonts w:ascii="Calibri" w:eastAsia="Calibri" w:hAnsi="Calibri" w:cs="Calibri"/>
                <w:b/>
                <w:bCs/>
                <w:bdr w:val="nil"/>
              </w:rPr>
              <w:t>Vzdělávací nabídka</w:t>
            </w:r>
          </w:p>
        </w:tc>
      </w:tr>
      <w:tr w:rsidR="0097773B" w14:paraId="2B88DF8E" w14:textId="77777777">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774102" w14:textId="77777777" w:rsidR="0097773B" w:rsidRDefault="00603E7B">
            <w:pPr>
              <w:spacing w:line="240" w:lineRule="auto"/>
              <w:jc w:val="left"/>
              <w:rPr>
                <w:bdr w:val="nil"/>
              </w:rPr>
            </w:pPr>
            <w:r>
              <w:rPr>
                <w:rFonts w:ascii="Calibri" w:eastAsia="Calibri" w:hAnsi="Calibri" w:cs="Calibri"/>
                <w:bdr w:val="nil"/>
              </w:rPr>
              <w:t>mít povědomí o některých způsobech ochrany osobního zdraví a bezpečí a o tom, kde v případě potřeby hledat pomoc (kam se obrátit, koho přivolat, jakým způsobem apod.)</w:t>
            </w:r>
          </w:p>
        </w:tc>
        <w:tc>
          <w:tcPr>
            <w:tcW w:w="10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05DE04" w14:textId="77777777" w:rsidR="0097773B" w:rsidRDefault="00603E7B">
            <w:pPr>
              <w:spacing w:line="240" w:lineRule="auto"/>
              <w:jc w:val="left"/>
              <w:rPr>
                <w:bdr w:val="nil"/>
              </w:rPr>
            </w:pPr>
            <w:r>
              <w:rPr>
                <w:rFonts w:ascii="Calibri" w:eastAsia="Calibri" w:hAnsi="Calibri" w:cs="Calibri"/>
                <w:bdr w:val="nil"/>
              </w:rPr>
              <w:t>Pojmenovat části těla, některé orgány, znát jejich funkce, mít povědomí o těle a jeho vývoji, znát základní pojmy užívané ve spojení se zdravím, s pohybem a sportem.</w:t>
            </w:r>
          </w:p>
        </w:tc>
        <w:tc>
          <w:tcPr>
            <w:tcW w:w="25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2315B2" w14:textId="77777777" w:rsidR="0097773B" w:rsidRDefault="00603E7B">
            <w:pPr>
              <w:spacing w:line="240" w:lineRule="auto"/>
              <w:jc w:val="left"/>
              <w:rPr>
                <w:rFonts w:ascii="Calibri" w:eastAsia="Calibri" w:hAnsi="Calibri" w:cs="Calibri"/>
                <w:bdr w:val="nil"/>
              </w:rPr>
            </w:pPr>
            <w:r>
              <w:rPr>
                <w:rFonts w:ascii="Calibri" w:eastAsia="Calibri" w:hAnsi="Calibri" w:cs="Calibri"/>
                <w:bdr w:val="nil"/>
              </w:rPr>
              <w:t>Hry na lékaře, jak se chránit před nemocemi.</w:t>
            </w:r>
          </w:p>
          <w:p w14:paraId="4A042A20" w14:textId="77777777" w:rsidR="00FE5CB1" w:rsidRDefault="00FE5CB1">
            <w:pPr>
              <w:spacing w:line="240" w:lineRule="auto"/>
              <w:jc w:val="left"/>
              <w:rPr>
                <w:rFonts w:ascii="Calibri" w:eastAsia="Calibri" w:hAnsi="Calibri" w:cs="Calibri"/>
                <w:bdr w:val="nil"/>
              </w:rPr>
            </w:pPr>
          </w:p>
          <w:p w14:paraId="1CD0ED03" w14:textId="77777777" w:rsidR="00FE5CB1" w:rsidRDefault="00FE5CB1">
            <w:pPr>
              <w:spacing w:line="240" w:lineRule="auto"/>
              <w:jc w:val="left"/>
              <w:rPr>
                <w:rFonts w:ascii="Calibri" w:eastAsia="Calibri" w:hAnsi="Calibri" w:cs="Calibri"/>
                <w:bdr w:val="nil"/>
              </w:rPr>
            </w:pPr>
            <w:proofErr w:type="gramStart"/>
            <w:r>
              <w:rPr>
                <w:rFonts w:ascii="Calibri" w:eastAsia="Calibri" w:hAnsi="Calibri" w:cs="Calibri"/>
                <w:bdr w:val="nil"/>
              </w:rPr>
              <w:t>Výlet  do</w:t>
            </w:r>
            <w:proofErr w:type="gramEnd"/>
            <w:r>
              <w:rPr>
                <w:rFonts w:ascii="Calibri" w:eastAsia="Calibri" w:hAnsi="Calibri" w:cs="Calibri"/>
                <w:bdr w:val="nil"/>
              </w:rPr>
              <w:t xml:space="preserve"> SCIENS parku</w:t>
            </w:r>
            <w:r w:rsidR="00BD68E7">
              <w:rPr>
                <w:rFonts w:ascii="Calibri" w:eastAsia="Calibri" w:hAnsi="Calibri" w:cs="Calibri"/>
                <w:bdr w:val="nil"/>
              </w:rPr>
              <w:t xml:space="preserve"> (Liberec, Plzeň).</w:t>
            </w:r>
          </w:p>
          <w:p w14:paraId="16214856" w14:textId="77777777" w:rsidR="00BD68E7" w:rsidRDefault="00BD68E7">
            <w:pPr>
              <w:spacing w:line="240" w:lineRule="auto"/>
              <w:jc w:val="left"/>
              <w:rPr>
                <w:rFonts w:ascii="Calibri" w:eastAsia="Calibri" w:hAnsi="Calibri" w:cs="Calibri"/>
                <w:bdr w:val="nil"/>
              </w:rPr>
            </w:pPr>
          </w:p>
          <w:p w14:paraId="15E0C038" w14:textId="77777777" w:rsidR="00BD68E7" w:rsidRDefault="00BD68E7">
            <w:pPr>
              <w:spacing w:line="240" w:lineRule="auto"/>
              <w:jc w:val="left"/>
              <w:rPr>
                <w:rFonts w:ascii="Calibri" w:eastAsia="Calibri" w:hAnsi="Calibri" w:cs="Calibri"/>
                <w:bdr w:val="nil"/>
              </w:rPr>
            </w:pPr>
            <w:r>
              <w:rPr>
                <w:rFonts w:ascii="Calibri" w:eastAsia="Calibri" w:hAnsi="Calibri" w:cs="Calibri"/>
                <w:bdr w:val="nil"/>
              </w:rPr>
              <w:t>Prohlížení knih o lidském těle.</w:t>
            </w:r>
          </w:p>
          <w:p w14:paraId="6A3AE7ED" w14:textId="77777777" w:rsidR="00BD68E7" w:rsidRDefault="00BD68E7">
            <w:pPr>
              <w:spacing w:line="240" w:lineRule="auto"/>
              <w:jc w:val="left"/>
              <w:rPr>
                <w:rFonts w:ascii="Calibri" w:eastAsia="Calibri" w:hAnsi="Calibri" w:cs="Calibri"/>
                <w:bdr w:val="nil"/>
              </w:rPr>
            </w:pPr>
          </w:p>
          <w:p w14:paraId="70E06927" w14:textId="77777777" w:rsidR="00BD68E7" w:rsidRDefault="00BD68E7">
            <w:pPr>
              <w:spacing w:line="240" w:lineRule="auto"/>
              <w:jc w:val="left"/>
              <w:rPr>
                <w:rFonts w:ascii="Calibri" w:eastAsia="Calibri" w:hAnsi="Calibri" w:cs="Calibri"/>
                <w:bdr w:val="nil"/>
              </w:rPr>
            </w:pPr>
            <w:r>
              <w:rPr>
                <w:rFonts w:ascii="Calibri" w:eastAsia="Calibri" w:hAnsi="Calibri" w:cs="Calibri"/>
                <w:bdr w:val="nil"/>
              </w:rPr>
              <w:t xml:space="preserve">Pravidelné TV chvilky během dne v MŠ </w:t>
            </w:r>
          </w:p>
          <w:p w14:paraId="6C2EF93F" w14:textId="77777777" w:rsidR="00BD68E7" w:rsidRDefault="00BD68E7">
            <w:pPr>
              <w:spacing w:line="240" w:lineRule="auto"/>
              <w:jc w:val="left"/>
              <w:rPr>
                <w:rFonts w:ascii="Calibri" w:eastAsia="Calibri" w:hAnsi="Calibri" w:cs="Calibri"/>
                <w:bdr w:val="nil"/>
              </w:rPr>
            </w:pPr>
          </w:p>
          <w:p w14:paraId="611CDE4B" w14:textId="77777777" w:rsidR="00BD68E7" w:rsidRDefault="00BD68E7">
            <w:pPr>
              <w:spacing w:line="240" w:lineRule="auto"/>
              <w:jc w:val="left"/>
              <w:rPr>
                <w:bdr w:val="nil"/>
              </w:rPr>
            </w:pPr>
            <w:r>
              <w:rPr>
                <w:rFonts w:ascii="Calibri" w:eastAsia="Calibri" w:hAnsi="Calibri" w:cs="Calibri"/>
                <w:bdr w:val="nil"/>
              </w:rPr>
              <w:t>Pravidelné vycházky a sportování venku.</w:t>
            </w:r>
          </w:p>
        </w:tc>
      </w:tr>
      <w:tr w:rsidR="0097773B" w14:paraId="55CD8565" w14:textId="77777777">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F50B2D" w14:textId="77777777" w:rsidR="0097773B" w:rsidRDefault="00603E7B">
            <w:pPr>
              <w:spacing w:line="240" w:lineRule="auto"/>
              <w:jc w:val="left"/>
              <w:rPr>
                <w:bdr w:val="nil"/>
              </w:rPr>
            </w:pPr>
            <w:r>
              <w:rPr>
                <w:rFonts w:ascii="Calibri" w:eastAsia="Calibri" w:hAnsi="Calibri" w:cs="Calibri"/>
                <w:bdr w:val="nil"/>
              </w:rPr>
              <w:t>mít povědomí o významu péče o čistotu a zdraví, o významu aktivního pohybu a zdravé výživy</w:t>
            </w:r>
          </w:p>
        </w:tc>
        <w:tc>
          <w:tcPr>
            <w:tcW w:w="1000" w:type="pct"/>
            <w:vMerge/>
            <w:tcBorders>
              <w:top w:val="inset" w:sz="6" w:space="0" w:color="808080"/>
              <w:left w:val="inset" w:sz="6" w:space="0" w:color="808080"/>
              <w:bottom w:val="inset" w:sz="6" w:space="0" w:color="808080"/>
              <w:right w:val="inset" w:sz="6" w:space="0" w:color="808080"/>
            </w:tcBorders>
          </w:tcPr>
          <w:p w14:paraId="1FBA86DB" w14:textId="77777777" w:rsidR="0097773B" w:rsidRDefault="0097773B"/>
        </w:tc>
        <w:tc>
          <w:tcPr>
            <w:tcW w:w="2500" w:type="pct"/>
            <w:vMerge/>
            <w:tcBorders>
              <w:top w:val="inset" w:sz="6" w:space="0" w:color="808080"/>
              <w:left w:val="inset" w:sz="6" w:space="0" w:color="808080"/>
              <w:bottom w:val="inset" w:sz="6" w:space="0" w:color="808080"/>
              <w:right w:val="inset" w:sz="6" w:space="0" w:color="808080"/>
            </w:tcBorders>
          </w:tcPr>
          <w:p w14:paraId="51D43A4D" w14:textId="77777777" w:rsidR="0097773B" w:rsidRDefault="0097773B">
            <w:pPr>
              <w:spacing w:line="240" w:lineRule="auto"/>
              <w:rPr>
                <w:bdr w:val="nil"/>
              </w:rPr>
            </w:pPr>
          </w:p>
        </w:tc>
      </w:tr>
      <w:tr w:rsidR="0097773B" w14:paraId="5C272A43" w14:textId="77777777">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836356" w14:textId="77777777" w:rsidR="0097773B" w:rsidRDefault="00603E7B">
            <w:pPr>
              <w:spacing w:line="240" w:lineRule="auto"/>
              <w:jc w:val="left"/>
              <w:rPr>
                <w:bdr w:val="nil"/>
              </w:rPr>
            </w:pPr>
            <w:r>
              <w:rPr>
                <w:rFonts w:ascii="Calibri" w:eastAsia="Calibri" w:hAnsi="Calibri" w:cs="Calibri"/>
                <w:bdr w:val="nil"/>
              </w:rPr>
              <w:t>pojmenovat části těla, některé orgány (včetně pohlavních), znát jejich funkce, mít povědomí o těle a jeho vývoji, (o narození, růstu těla a jeho proměnách), znát základní pojmy užívané ve spojení se zdravím, s pohybem a sportem</w:t>
            </w:r>
          </w:p>
        </w:tc>
        <w:tc>
          <w:tcPr>
            <w:tcW w:w="1000" w:type="pct"/>
            <w:vMerge/>
            <w:tcBorders>
              <w:top w:val="inset" w:sz="6" w:space="0" w:color="808080"/>
              <w:left w:val="inset" w:sz="6" w:space="0" w:color="808080"/>
              <w:bottom w:val="inset" w:sz="6" w:space="0" w:color="808080"/>
              <w:right w:val="inset" w:sz="6" w:space="0" w:color="808080"/>
            </w:tcBorders>
          </w:tcPr>
          <w:p w14:paraId="7386A671" w14:textId="77777777" w:rsidR="0097773B" w:rsidRDefault="0097773B"/>
        </w:tc>
        <w:tc>
          <w:tcPr>
            <w:tcW w:w="2500" w:type="pct"/>
            <w:vMerge/>
            <w:tcBorders>
              <w:top w:val="inset" w:sz="6" w:space="0" w:color="808080"/>
              <w:left w:val="inset" w:sz="6" w:space="0" w:color="808080"/>
              <w:bottom w:val="inset" w:sz="6" w:space="0" w:color="808080"/>
              <w:right w:val="inset" w:sz="6" w:space="0" w:color="808080"/>
            </w:tcBorders>
          </w:tcPr>
          <w:p w14:paraId="0FAC32D7" w14:textId="77777777" w:rsidR="0097773B" w:rsidRDefault="0097773B">
            <w:pPr>
              <w:spacing w:line="240" w:lineRule="auto"/>
              <w:rPr>
                <w:bdr w:val="nil"/>
              </w:rPr>
            </w:pPr>
          </w:p>
        </w:tc>
      </w:tr>
      <w:tr w:rsidR="0097773B" w14:paraId="30741230" w14:textId="77777777">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8D231B" w14:textId="77777777" w:rsidR="0097773B" w:rsidRDefault="00603E7B">
            <w:pPr>
              <w:spacing w:line="240" w:lineRule="auto"/>
              <w:jc w:val="left"/>
              <w:rPr>
                <w:bdr w:val="nil"/>
              </w:rPr>
            </w:pPr>
            <w:r>
              <w:rPr>
                <w:rFonts w:ascii="Calibri" w:eastAsia="Calibri" w:hAnsi="Calibri" w:cs="Calibri"/>
                <w:bdr w:val="nil"/>
              </w:rPr>
              <w:t>utvořit jednoduchý rým</w:t>
            </w:r>
          </w:p>
        </w:tc>
        <w:tc>
          <w:tcPr>
            <w:tcW w:w="1000" w:type="pct"/>
            <w:vMerge/>
            <w:tcBorders>
              <w:top w:val="inset" w:sz="6" w:space="0" w:color="808080"/>
              <w:left w:val="inset" w:sz="6" w:space="0" w:color="808080"/>
              <w:bottom w:val="inset" w:sz="6" w:space="0" w:color="808080"/>
              <w:right w:val="inset" w:sz="6" w:space="0" w:color="808080"/>
            </w:tcBorders>
          </w:tcPr>
          <w:p w14:paraId="7288A9AF" w14:textId="77777777" w:rsidR="0097773B" w:rsidRDefault="0097773B"/>
        </w:tc>
        <w:tc>
          <w:tcPr>
            <w:tcW w:w="2500" w:type="pct"/>
            <w:vMerge/>
            <w:tcBorders>
              <w:top w:val="inset" w:sz="6" w:space="0" w:color="808080"/>
              <w:left w:val="inset" w:sz="6" w:space="0" w:color="808080"/>
              <w:bottom w:val="inset" w:sz="6" w:space="0" w:color="808080"/>
              <w:right w:val="inset" w:sz="6" w:space="0" w:color="808080"/>
            </w:tcBorders>
          </w:tcPr>
          <w:p w14:paraId="7FE28778" w14:textId="77777777" w:rsidR="0097773B" w:rsidRDefault="0097773B">
            <w:pPr>
              <w:spacing w:line="240" w:lineRule="auto"/>
              <w:rPr>
                <w:bdr w:val="nil"/>
              </w:rPr>
            </w:pPr>
          </w:p>
        </w:tc>
      </w:tr>
      <w:tr w:rsidR="0097773B" w14:paraId="301BDF47" w14:textId="77777777">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EA7E32" w14:textId="77777777" w:rsidR="0097773B" w:rsidRDefault="00603E7B">
            <w:pPr>
              <w:spacing w:line="240" w:lineRule="auto"/>
              <w:jc w:val="left"/>
              <w:rPr>
                <w:bdr w:val="nil"/>
              </w:rPr>
            </w:pPr>
            <w:r>
              <w:rPr>
                <w:rFonts w:ascii="Calibri" w:eastAsia="Calibri" w:hAnsi="Calibri" w:cs="Calibri"/>
                <w:bdr w:val="nil"/>
              </w:rPr>
              <w:t>zachovávat správné držení těla</w:t>
            </w:r>
          </w:p>
        </w:tc>
        <w:tc>
          <w:tcPr>
            <w:tcW w:w="1000" w:type="pct"/>
            <w:vMerge/>
            <w:tcBorders>
              <w:top w:val="inset" w:sz="6" w:space="0" w:color="808080"/>
              <w:left w:val="inset" w:sz="6" w:space="0" w:color="808080"/>
              <w:bottom w:val="inset" w:sz="6" w:space="0" w:color="808080"/>
              <w:right w:val="inset" w:sz="6" w:space="0" w:color="808080"/>
            </w:tcBorders>
          </w:tcPr>
          <w:p w14:paraId="11F83E4D" w14:textId="77777777" w:rsidR="0097773B" w:rsidRDefault="0097773B"/>
        </w:tc>
        <w:tc>
          <w:tcPr>
            <w:tcW w:w="2500" w:type="pct"/>
            <w:vMerge/>
            <w:tcBorders>
              <w:top w:val="inset" w:sz="6" w:space="0" w:color="808080"/>
              <w:left w:val="inset" w:sz="6" w:space="0" w:color="808080"/>
              <w:bottom w:val="inset" w:sz="6" w:space="0" w:color="808080"/>
              <w:right w:val="inset" w:sz="6" w:space="0" w:color="808080"/>
            </w:tcBorders>
          </w:tcPr>
          <w:p w14:paraId="7B7AC671" w14:textId="77777777" w:rsidR="0097773B" w:rsidRDefault="0097773B">
            <w:pPr>
              <w:spacing w:line="240" w:lineRule="auto"/>
              <w:rPr>
                <w:bdr w:val="nil"/>
              </w:rPr>
            </w:pPr>
          </w:p>
        </w:tc>
      </w:tr>
      <w:tr w:rsidR="0097773B" w14:paraId="37486F22" w14:textId="77777777">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5174F2" w14:textId="77777777" w:rsidR="0097773B" w:rsidRDefault="00603E7B">
            <w:pPr>
              <w:spacing w:line="240" w:lineRule="auto"/>
              <w:jc w:val="left"/>
              <w:rPr>
                <w:bdr w:val="nil"/>
              </w:rPr>
            </w:pPr>
            <w:r>
              <w:rPr>
                <w:rFonts w:ascii="Calibri" w:eastAsia="Calibri" w:hAnsi="Calibri" w:cs="Calibri"/>
                <w:bdr w:val="nil"/>
              </w:rPr>
              <w:t>chovat se a jednat na základě vlastních pohnutek a zároveň s ohledem na druhé</w:t>
            </w:r>
          </w:p>
        </w:tc>
        <w:tc>
          <w:tcPr>
            <w:tcW w:w="10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002CB3" w14:textId="77777777" w:rsidR="0097773B" w:rsidRDefault="00603E7B">
            <w:pPr>
              <w:spacing w:line="240" w:lineRule="auto"/>
              <w:jc w:val="left"/>
              <w:rPr>
                <w:bdr w:val="nil"/>
              </w:rPr>
            </w:pPr>
            <w:r>
              <w:rPr>
                <w:rFonts w:ascii="Calibri" w:eastAsia="Calibri" w:hAnsi="Calibri" w:cs="Calibri"/>
                <w:bdr w:val="nil"/>
              </w:rPr>
              <w:t>Rozhodovat o svých činnostech, ovládat svoje city a přizpůsobovat jim své chování-možnost výběru stravy, potravin v obchodě.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BF9F21" w14:textId="77777777" w:rsidR="0097773B" w:rsidRDefault="00603E7B">
            <w:pPr>
              <w:spacing w:line="240" w:lineRule="auto"/>
              <w:jc w:val="left"/>
              <w:rPr>
                <w:bdr w:val="nil"/>
              </w:rPr>
            </w:pPr>
            <w:r>
              <w:rPr>
                <w:rFonts w:ascii="Calibri" w:eastAsia="Calibri" w:hAnsi="Calibri" w:cs="Calibri"/>
                <w:bdr w:val="nil"/>
              </w:rPr>
              <w:t>Výroba jednoduchých salátů, pomazánek. Příprava zdravého "švédského stolu" s možností volby, co na něj dáme.</w:t>
            </w:r>
          </w:p>
        </w:tc>
      </w:tr>
      <w:tr w:rsidR="0097773B" w14:paraId="24CA186F" w14:textId="77777777">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DC4364" w14:textId="77777777" w:rsidR="0097773B" w:rsidRDefault="00603E7B">
            <w:pPr>
              <w:spacing w:line="240" w:lineRule="auto"/>
              <w:jc w:val="left"/>
              <w:rPr>
                <w:bdr w:val="nil"/>
              </w:rPr>
            </w:pPr>
            <w:r>
              <w:rPr>
                <w:rFonts w:ascii="Calibri" w:eastAsia="Calibri" w:hAnsi="Calibri" w:cs="Calibri"/>
                <w:bdr w:val="nil"/>
              </w:rPr>
              <w:t>naučit se zpaměti krátké texty (reprodukovat říkanky, písničky, pohádky, zvládnout jednoduchou dramatickou úlohu apod.)</w:t>
            </w:r>
          </w:p>
        </w:tc>
        <w:tc>
          <w:tcPr>
            <w:tcW w:w="1000" w:type="pct"/>
            <w:vMerge/>
            <w:tcBorders>
              <w:top w:val="inset" w:sz="6" w:space="0" w:color="808080"/>
              <w:left w:val="inset" w:sz="6" w:space="0" w:color="808080"/>
              <w:bottom w:val="inset" w:sz="6" w:space="0" w:color="808080"/>
              <w:right w:val="inset" w:sz="6" w:space="0" w:color="808080"/>
            </w:tcBorders>
          </w:tcPr>
          <w:p w14:paraId="4D123D93" w14:textId="77777777" w:rsidR="0097773B" w:rsidRDefault="0097773B"/>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D1201F" w14:textId="77777777" w:rsidR="0097773B" w:rsidRDefault="00603E7B">
            <w:pPr>
              <w:spacing w:line="240" w:lineRule="auto"/>
              <w:jc w:val="left"/>
              <w:rPr>
                <w:bdr w:val="nil"/>
              </w:rPr>
            </w:pPr>
            <w:r>
              <w:rPr>
                <w:rFonts w:ascii="Calibri" w:eastAsia="Calibri" w:hAnsi="Calibri" w:cs="Calibri"/>
                <w:bdr w:val="nil"/>
              </w:rPr>
              <w:t>Výroba jednoduchého jídla nebo nápoje podle instrukcí-receptu.</w:t>
            </w:r>
          </w:p>
        </w:tc>
      </w:tr>
      <w:tr w:rsidR="0097773B" w14:paraId="0E304916" w14:textId="77777777">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1825A0" w14:textId="77777777" w:rsidR="0097773B" w:rsidRDefault="00603E7B">
            <w:pPr>
              <w:spacing w:line="240" w:lineRule="auto"/>
              <w:jc w:val="left"/>
              <w:rPr>
                <w:bdr w:val="nil"/>
              </w:rPr>
            </w:pPr>
            <w:r>
              <w:rPr>
                <w:rFonts w:ascii="Calibri" w:eastAsia="Calibri" w:hAnsi="Calibri" w:cs="Calibri"/>
                <w:bdr w:val="nil"/>
              </w:rPr>
              <w:t>chovat se a jednat na základě vlastních pohnutek a zároveň s ohledem na druhé</w:t>
            </w:r>
          </w:p>
        </w:tc>
        <w:tc>
          <w:tcPr>
            <w:tcW w:w="10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685A05" w14:textId="77777777" w:rsidR="0097773B" w:rsidRDefault="00603E7B">
            <w:pPr>
              <w:spacing w:line="240" w:lineRule="auto"/>
              <w:jc w:val="left"/>
              <w:rPr>
                <w:bdr w:val="nil"/>
              </w:rPr>
            </w:pPr>
            <w:r>
              <w:rPr>
                <w:rFonts w:ascii="Calibri" w:eastAsia="Calibri" w:hAnsi="Calibri" w:cs="Calibri"/>
                <w:bdr w:val="nil"/>
              </w:rPr>
              <w:t>Uvědomovat si svá práva ve vztahu k druhému, uplatňovat své individuální potřeby-co potřebuje moje tělo a psychika.</w:t>
            </w:r>
          </w:p>
        </w:tc>
        <w:tc>
          <w:tcPr>
            <w:tcW w:w="25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524510" w14:textId="77777777" w:rsidR="0097773B" w:rsidRDefault="00603E7B">
            <w:pPr>
              <w:spacing w:line="240" w:lineRule="auto"/>
              <w:jc w:val="left"/>
              <w:rPr>
                <w:bdr w:val="nil"/>
              </w:rPr>
            </w:pPr>
            <w:r>
              <w:rPr>
                <w:rFonts w:ascii="Calibri" w:eastAsia="Calibri" w:hAnsi="Calibri" w:cs="Calibri"/>
                <w:bdr w:val="nil"/>
              </w:rPr>
              <w:t>Čištění okolí školky-sběr odpadků u říčky Rokytky.</w:t>
            </w:r>
          </w:p>
        </w:tc>
      </w:tr>
      <w:tr w:rsidR="0097773B" w14:paraId="19245FC6" w14:textId="77777777">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709566" w14:textId="77777777" w:rsidR="0097773B" w:rsidRDefault="00603E7B">
            <w:pPr>
              <w:spacing w:line="240" w:lineRule="auto"/>
              <w:jc w:val="left"/>
              <w:rPr>
                <w:bdr w:val="nil"/>
              </w:rPr>
            </w:pPr>
            <w:r>
              <w:rPr>
                <w:rFonts w:ascii="Calibri" w:eastAsia="Calibri" w:hAnsi="Calibri" w:cs="Calibri"/>
                <w:bdr w:val="nil"/>
              </w:rPr>
              <w:t>dodržovat dohodnutá a pochopená pravidla vzájemného soužití a chování doma, v mateřské škole, na veřejnosti, dodržovat herní pravidla</w:t>
            </w:r>
          </w:p>
        </w:tc>
        <w:tc>
          <w:tcPr>
            <w:tcW w:w="1000" w:type="pct"/>
            <w:vMerge/>
            <w:tcBorders>
              <w:top w:val="inset" w:sz="6" w:space="0" w:color="808080"/>
              <w:left w:val="inset" w:sz="6" w:space="0" w:color="808080"/>
              <w:bottom w:val="inset" w:sz="6" w:space="0" w:color="808080"/>
              <w:right w:val="inset" w:sz="6" w:space="0" w:color="808080"/>
            </w:tcBorders>
          </w:tcPr>
          <w:p w14:paraId="1320640A" w14:textId="77777777" w:rsidR="0097773B" w:rsidRDefault="0097773B"/>
        </w:tc>
        <w:tc>
          <w:tcPr>
            <w:tcW w:w="2500" w:type="pct"/>
            <w:vMerge/>
            <w:tcBorders>
              <w:top w:val="inset" w:sz="6" w:space="0" w:color="808080"/>
              <w:left w:val="inset" w:sz="6" w:space="0" w:color="808080"/>
              <w:bottom w:val="inset" w:sz="6" w:space="0" w:color="808080"/>
              <w:right w:val="inset" w:sz="6" w:space="0" w:color="808080"/>
            </w:tcBorders>
          </w:tcPr>
          <w:p w14:paraId="5CAAA262" w14:textId="77777777" w:rsidR="0097773B" w:rsidRDefault="0097773B">
            <w:pPr>
              <w:spacing w:line="240" w:lineRule="auto"/>
              <w:rPr>
                <w:bdr w:val="nil"/>
              </w:rPr>
            </w:pPr>
          </w:p>
        </w:tc>
      </w:tr>
      <w:tr w:rsidR="0097773B" w14:paraId="44E2BBDF" w14:textId="77777777">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7ADE10" w14:textId="77777777" w:rsidR="0097773B" w:rsidRDefault="00603E7B">
            <w:pPr>
              <w:spacing w:line="240" w:lineRule="auto"/>
              <w:jc w:val="left"/>
              <w:rPr>
                <w:bdr w:val="nil"/>
              </w:rPr>
            </w:pPr>
            <w:r>
              <w:rPr>
                <w:rFonts w:ascii="Calibri" w:eastAsia="Calibri" w:hAnsi="Calibri" w:cs="Calibri"/>
                <w:bdr w:val="nil"/>
              </w:rPr>
              <w:t>postupovat a učit se podle pokynů a instrukcí</w:t>
            </w:r>
          </w:p>
        </w:tc>
        <w:tc>
          <w:tcPr>
            <w:tcW w:w="10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A5C8F4" w14:textId="77777777" w:rsidR="0097773B" w:rsidRDefault="00603E7B">
            <w:pPr>
              <w:spacing w:line="240" w:lineRule="auto"/>
              <w:jc w:val="left"/>
              <w:rPr>
                <w:bdr w:val="nil"/>
              </w:rPr>
            </w:pPr>
            <w:r>
              <w:rPr>
                <w:rFonts w:ascii="Calibri" w:eastAsia="Calibri" w:hAnsi="Calibri" w:cs="Calibri"/>
                <w:bdr w:val="nil"/>
              </w:rPr>
              <w:t xml:space="preserve">Chovat se a jednat na základě vlastních pohnutek a zároveň </w:t>
            </w:r>
            <w:r>
              <w:rPr>
                <w:rFonts w:ascii="Calibri" w:eastAsia="Calibri" w:hAnsi="Calibri" w:cs="Calibri"/>
                <w:bdr w:val="nil"/>
              </w:rPr>
              <w:lastRenderedPageBreak/>
              <w:t>s ohledem na druhé-společně vaříme, vybíráme si jídlo, hry na obchod.</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1B1ADF" w14:textId="77777777" w:rsidR="0097773B" w:rsidRDefault="00603E7B">
            <w:pPr>
              <w:spacing w:line="240" w:lineRule="auto"/>
              <w:jc w:val="left"/>
              <w:rPr>
                <w:bdr w:val="nil"/>
              </w:rPr>
            </w:pPr>
            <w:r>
              <w:rPr>
                <w:rFonts w:ascii="Calibri" w:eastAsia="Calibri" w:hAnsi="Calibri" w:cs="Calibri"/>
                <w:bdr w:val="nil"/>
              </w:rPr>
              <w:lastRenderedPageBreak/>
              <w:t>Hry na obchod, na kuchaře.</w:t>
            </w:r>
          </w:p>
        </w:tc>
      </w:tr>
      <w:tr w:rsidR="0097773B" w14:paraId="0955AA67" w14:textId="77777777">
        <w:tc>
          <w:tcPr>
            <w:tcW w:w="15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4E3234" w14:textId="77777777" w:rsidR="0097773B" w:rsidRDefault="00603E7B">
            <w:pPr>
              <w:spacing w:line="240" w:lineRule="auto"/>
              <w:jc w:val="left"/>
              <w:rPr>
                <w:bdr w:val="nil"/>
              </w:rPr>
            </w:pPr>
            <w:r>
              <w:rPr>
                <w:rFonts w:ascii="Calibri" w:eastAsia="Calibri" w:hAnsi="Calibri" w:cs="Calibri"/>
                <w:bdr w:val="nil"/>
              </w:rPr>
              <w:t xml:space="preserve">pomáhat pečovat o okolní životní prostředí (dbát o pořádek a čistotu, nakládat </w:t>
            </w:r>
            <w:proofErr w:type="spellStart"/>
            <w:r>
              <w:rPr>
                <w:rFonts w:ascii="Calibri" w:eastAsia="Calibri" w:hAnsi="Calibri" w:cs="Calibri"/>
                <w:bdr w:val="nil"/>
              </w:rPr>
              <w:t>vhodnýmzpůsobem</w:t>
            </w:r>
            <w:proofErr w:type="spellEnd"/>
            <w:r>
              <w:rPr>
                <w:rFonts w:ascii="Calibri" w:eastAsia="Calibri" w:hAnsi="Calibri" w:cs="Calibri"/>
                <w:bdr w:val="nil"/>
              </w:rPr>
              <w:t xml:space="preserve"> s odpady, starat se o rostliny, spoluvytvářet pohodu prostředí, chránit </w:t>
            </w:r>
            <w:proofErr w:type="spellStart"/>
            <w:r>
              <w:rPr>
                <w:rFonts w:ascii="Calibri" w:eastAsia="Calibri" w:hAnsi="Calibri" w:cs="Calibri"/>
                <w:bdr w:val="nil"/>
              </w:rPr>
              <w:t>příroduv</w:t>
            </w:r>
            <w:proofErr w:type="spellEnd"/>
            <w:r>
              <w:rPr>
                <w:rFonts w:ascii="Calibri" w:eastAsia="Calibri" w:hAnsi="Calibri" w:cs="Calibri"/>
                <w:bdr w:val="nil"/>
              </w:rPr>
              <w:t xml:space="preserve"> okolí, živé tvory apod.)</w:t>
            </w:r>
          </w:p>
        </w:tc>
        <w:tc>
          <w:tcPr>
            <w:tcW w:w="10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E8C6B6" w14:textId="77777777" w:rsidR="0097773B" w:rsidRDefault="00603E7B">
            <w:pPr>
              <w:spacing w:line="240" w:lineRule="auto"/>
              <w:jc w:val="left"/>
              <w:rPr>
                <w:bdr w:val="nil"/>
              </w:rPr>
            </w:pPr>
            <w:r>
              <w:rPr>
                <w:rFonts w:ascii="Calibri" w:eastAsia="Calibri" w:hAnsi="Calibri" w:cs="Calibri"/>
                <w:bdr w:val="nil"/>
              </w:rPr>
              <w:t>Mít povědomí o významu životního prostředí pro člověka. Uvědomovat si, že způsobem, jakým se dítě i ostatní v jeho okolí chovají, ovlivňují vlastní zdraví i životní prostředí.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1C1B72" w14:textId="77777777" w:rsidR="0097773B" w:rsidRDefault="00603E7B">
            <w:pPr>
              <w:spacing w:line="240" w:lineRule="auto"/>
              <w:jc w:val="left"/>
              <w:rPr>
                <w:bdr w:val="nil"/>
              </w:rPr>
            </w:pPr>
            <w:r>
              <w:rPr>
                <w:rFonts w:ascii="Calibri" w:eastAsia="Calibri" w:hAnsi="Calibri" w:cs="Calibri"/>
                <w:bdr w:val="nil"/>
              </w:rPr>
              <w:t>Čištění okolí školky-sběr odpadků u říčky Rokytky.</w:t>
            </w:r>
          </w:p>
        </w:tc>
      </w:tr>
      <w:tr w:rsidR="0097773B" w14:paraId="6301D7FB" w14:textId="77777777">
        <w:tc>
          <w:tcPr>
            <w:tcW w:w="1500" w:type="pct"/>
            <w:vMerge/>
            <w:tcBorders>
              <w:top w:val="inset" w:sz="6" w:space="0" w:color="808080"/>
              <w:left w:val="inset" w:sz="6" w:space="0" w:color="808080"/>
              <w:bottom w:val="inset" w:sz="6" w:space="0" w:color="808080"/>
              <w:right w:val="inset" w:sz="6" w:space="0" w:color="808080"/>
            </w:tcBorders>
          </w:tcPr>
          <w:p w14:paraId="3676D78F" w14:textId="77777777" w:rsidR="0097773B" w:rsidRDefault="0097773B"/>
        </w:tc>
        <w:tc>
          <w:tcPr>
            <w:tcW w:w="1000" w:type="pct"/>
            <w:vMerge/>
            <w:tcBorders>
              <w:top w:val="inset" w:sz="6" w:space="0" w:color="808080"/>
              <w:left w:val="inset" w:sz="6" w:space="0" w:color="808080"/>
              <w:bottom w:val="inset" w:sz="6" w:space="0" w:color="808080"/>
              <w:right w:val="inset" w:sz="6" w:space="0" w:color="808080"/>
            </w:tcBorders>
          </w:tcPr>
          <w:p w14:paraId="08384DE3" w14:textId="77777777" w:rsidR="0097773B" w:rsidRDefault="0097773B">
            <w:pPr>
              <w:spacing w:line="240" w:lineRule="auto"/>
              <w:rPr>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10B522" w14:textId="77777777" w:rsidR="0097773B" w:rsidRDefault="00603E7B">
            <w:pPr>
              <w:spacing w:line="240" w:lineRule="auto"/>
              <w:jc w:val="left"/>
              <w:rPr>
                <w:bdr w:val="nil"/>
              </w:rPr>
            </w:pPr>
            <w:r>
              <w:rPr>
                <w:rFonts w:ascii="Calibri" w:eastAsia="Calibri" w:hAnsi="Calibri" w:cs="Calibri"/>
                <w:bdr w:val="nil"/>
              </w:rPr>
              <w:t>Pokusy s klíčením fazolí a hrachu. Pozorování. Péče o rostliny.</w:t>
            </w:r>
          </w:p>
        </w:tc>
      </w:tr>
      <w:tr w:rsidR="0097773B" w14:paraId="7786035B" w14:textId="77777777">
        <w:tc>
          <w:tcPr>
            <w:tcW w:w="1500" w:type="pct"/>
            <w:vMerge/>
            <w:tcBorders>
              <w:top w:val="inset" w:sz="6" w:space="0" w:color="808080"/>
              <w:left w:val="inset" w:sz="6" w:space="0" w:color="808080"/>
              <w:bottom w:val="inset" w:sz="6" w:space="0" w:color="808080"/>
              <w:right w:val="inset" w:sz="6" w:space="0" w:color="808080"/>
            </w:tcBorders>
          </w:tcPr>
          <w:p w14:paraId="58C7911F" w14:textId="77777777" w:rsidR="0097773B" w:rsidRDefault="0097773B"/>
        </w:tc>
        <w:tc>
          <w:tcPr>
            <w:tcW w:w="1000" w:type="pct"/>
            <w:vMerge/>
            <w:tcBorders>
              <w:top w:val="inset" w:sz="6" w:space="0" w:color="808080"/>
              <w:left w:val="inset" w:sz="6" w:space="0" w:color="808080"/>
              <w:bottom w:val="inset" w:sz="6" w:space="0" w:color="808080"/>
              <w:right w:val="inset" w:sz="6" w:space="0" w:color="808080"/>
            </w:tcBorders>
          </w:tcPr>
          <w:p w14:paraId="7B174366" w14:textId="77777777" w:rsidR="0097773B" w:rsidRDefault="0097773B">
            <w:pPr>
              <w:spacing w:line="240" w:lineRule="auto"/>
              <w:rPr>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81AAE6" w14:textId="77777777" w:rsidR="0097773B" w:rsidRDefault="00603E7B">
            <w:pPr>
              <w:spacing w:line="240" w:lineRule="auto"/>
              <w:jc w:val="left"/>
              <w:rPr>
                <w:bdr w:val="nil"/>
              </w:rPr>
            </w:pPr>
            <w:r>
              <w:rPr>
                <w:rFonts w:ascii="Calibri" w:eastAsia="Calibri" w:hAnsi="Calibri" w:cs="Calibri"/>
                <w:bdr w:val="nil"/>
              </w:rPr>
              <w:t>Pokusy s mikroskopem-hádej, co to je.</w:t>
            </w:r>
          </w:p>
        </w:tc>
      </w:tr>
      <w:tr w:rsidR="0097773B" w14:paraId="4DEEDA51" w14:textId="77777777">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3BB709" w14:textId="77777777" w:rsidR="0097773B" w:rsidRDefault="00603E7B">
            <w:pPr>
              <w:spacing w:line="240" w:lineRule="auto"/>
              <w:jc w:val="left"/>
              <w:rPr>
                <w:bdr w:val="nil"/>
              </w:rPr>
            </w:pPr>
            <w:r>
              <w:rPr>
                <w:rFonts w:ascii="Calibri" w:eastAsia="Calibri" w:hAnsi="Calibri" w:cs="Calibri"/>
                <w:bdr w:val="nil"/>
              </w:rPr>
              <w:t>být citlivé ve vztahu k živým bytostem, k přírodě i k věcem</w:t>
            </w:r>
          </w:p>
        </w:tc>
        <w:tc>
          <w:tcPr>
            <w:tcW w:w="10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E9D392" w14:textId="77777777" w:rsidR="0097773B" w:rsidRDefault="00603E7B">
            <w:pPr>
              <w:spacing w:line="240" w:lineRule="auto"/>
              <w:jc w:val="left"/>
              <w:rPr>
                <w:rFonts w:ascii="Calibri" w:eastAsia="Calibri" w:hAnsi="Calibri" w:cs="Calibri"/>
                <w:bdr w:val="nil"/>
              </w:rPr>
            </w:pPr>
            <w:r>
              <w:rPr>
                <w:rFonts w:ascii="Calibri" w:eastAsia="Calibri" w:hAnsi="Calibri" w:cs="Calibri"/>
                <w:bdr w:val="nil"/>
              </w:rPr>
              <w:t>Rozlišovat aktivity, které mohou zdraví okolního prostředí podporovat a které je mohou poškozovat, všímat si nepořádku a škod, upozornit na ně.</w:t>
            </w:r>
          </w:p>
          <w:p w14:paraId="61667941" w14:textId="77777777" w:rsidR="00BF39BF" w:rsidRDefault="00BF39BF">
            <w:pPr>
              <w:spacing w:line="240" w:lineRule="auto"/>
              <w:jc w:val="left"/>
              <w:rPr>
                <w:rFonts w:ascii="Calibri" w:eastAsia="Calibri" w:hAnsi="Calibri" w:cs="Calibri"/>
                <w:bdr w:val="nil"/>
              </w:rPr>
            </w:pPr>
          </w:p>
          <w:p w14:paraId="33469E23" w14:textId="77777777" w:rsidR="00BF39BF" w:rsidRDefault="00BF39BF">
            <w:pPr>
              <w:spacing w:line="240" w:lineRule="auto"/>
              <w:jc w:val="left"/>
              <w:rPr>
                <w:rFonts w:ascii="Calibri" w:eastAsia="Calibri" w:hAnsi="Calibri" w:cs="Calibri"/>
                <w:bdr w:val="nil"/>
              </w:rPr>
            </w:pPr>
          </w:p>
          <w:p w14:paraId="372D714B" w14:textId="77777777" w:rsidR="00BF39BF" w:rsidRDefault="00BF39BF">
            <w:pPr>
              <w:spacing w:line="240" w:lineRule="auto"/>
              <w:jc w:val="left"/>
              <w:rPr>
                <w:rFonts w:ascii="Calibri" w:eastAsia="Calibri" w:hAnsi="Calibri" w:cs="Calibri"/>
                <w:bdr w:val="nil"/>
              </w:rPr>
            </w:pPr>
          </w:p>
          <w:p w14:paraId="65601626" w14:textId="77777777" w:rsidR="00BF39BF" w:rsidRDefault="00BF39BF">
            <w:pPr>
              <w:spacing w:line="240" w:lineRule="auto"/>
              <w:jc w:val="left"/>
              <w:rPr>
                <w:rFonts w:ascii="Calibri" w:eastAsia="Calibri" w:hAnsi="Calibri" w:cs="Calibri"/>
                <w:bdr w:val="nil"/>
              </w:rPr>
            </w:pPr>
          </w:p>
          <w:p w14:paraId="323E89B8" w14:textId="77777777" w:rsidR="00BF39BF" w:rsidRDefault="00BF39BF">
            <w:pPr>
              <w:spacing w:line="240" w:lineRule="auto"/>
              <w:jc w:val="left"/>
              <w:rPr>
                <w:bdr w:val="nil"/>
              </w:rPr>
            </w:pPr>
            <w:r>
              <w:rPr>
                <w:rFonts w:ascii="Calibri" w:eastAsia="Calibri" w:hAnsi="Calibri" w:cs="Calibri"/>
                <w:bdr w:val="nil"/>
              </w:rPr>
              <w:t>Udržovat pořádek uvnitř i venku, zvládat pracovní činnosti.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36307C" w14:textId="77777777" w:rsidR="0097773B" w:rsidRDefault="00603E7B">
            <w:pPr>
              <w:spacing w:line="240" w:lineRule="auto"/>
              <w:jc w:val="left"/>
              <w:rPr>
                <w:bdr w:val="nil"/>
              </w:rPr>
            </w:pPr>
            <w:r>
              <w:rPr>
                <w:rFonts w:ascii="Calibri" w:eastAsia="Calibri" w:hAnsi="Calibri" w:cs="Calibri"/>
                <w:bdr w:val="nil"/>
              </w:rPr>
              <w:t>Výroba jednoduchého jídla nebo nápoje podle instrukcí-receptu.</w:t>
            </w:r>
          </w:p>
        </w:tc>
      </w:tr>
      <w:tr w:rsidR="0097773B" w14:paraId="5D924983" w14:textId="77777777">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3A2406" w14:textId="77777777" w:rsidR="0097773B" w:rsidRDefault="00603E7B">
            <w:pPr>
              <w:spacing w:line="240" w:lineRule="auto"/>
              <w:jc w:val="left"/>
              <w:rPr>
                <w:bdr w:val="nil"/>
              </w:rPr>
            </w:pPr>
            <w:r>
              <w:rPr>
                <w:rFonts w:ascii="Calibri" w:eastAsia="Calibri" w:hAnsi="Calibri" w:cs="Calibri"/>
                <w:bdr w:val="nil"/>
              </w:rPr>
              <w:t>mít povědomí o významu životního prostředí (přírody i společnosti) pro člověka, uvědomovat si, že způsobem, jakým se dítě i ostatní v jeho okolí chovají, ovlivňují vlastní zdraví i životní prostředí</w:t>
            </w:r>
          </w:p>
        </w:tc>
        <w:tc>
          <w:tcPr>
            <w:tcW w:w="1000" w:type="pct"/>
            <w:vMerge/>
            <w:tcBorders>
              <w:top w:val="inset" w:sz="6" w:space="0" w:color="808080"/>
              <w:left w:val="inset" w:sz="6" w:space="0" w:color="808080"/>
              <w:bottom w:val="inset" w:sz="6" w:space="0" w:color="808080"/>
              <w:right w:val="inset" w:sz="6" w:space="0" w:color="808080"/>
            </w:tcBorders>
          </w:tcPr>
          <w:p w14:paraId="5484E8C6" w14:textId="77777777" w:rsidR="0097773B" w:rsidRDefault="0097773B"/>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E2D1AB" w14:textId="77777777" w:rsidR="0097773B" w:rsidRDefault="00603E7B">
            <w:pPr>
              <w:spacing w:line="240" w:lineRule="auto"/>
              <w:jc w:val="left"/>
              <w:rPr>
                <w:bdr w:val="nil"/>
              </w:rPr>
            </w:pPr>
            <w:r>
              <w:rPr>
                <w:rFonts w:ascii="Calibri" w:eastAsia="Calibri" w:hAnsi="Calibri" w:cs="Calibri"/>
                <w:bdr w:val="nil"/>
              </w:rPr>
              <w:t>Čištění okolí školky-sběr odpadků u říčky Rokytky.</w:t>
            </w:r>
          </w:p>
        </w:tc>
      </w:tr>
      <w:tr w:rsidR="0097773B" w14:paraId="291CB785" w14:textId="77777777">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1B0FDD" w14:textId="77777777" w:rsidR="0097773B" w:rsidRDefault="00603E7B">
            <w:pPr>
              <w:spacing w:line="240" w:lineRule="auto"/>
              <w:jc w:val="left"/>
              <w:rPr>
                <w:bdr w:val="nil"/>
              </w:rPr>
            </w:pPr>
            <w:r>
              <w:rPr>
                <w:rFonts w:ascii="Calibri" w:eastAsia="Calibri" w:hAnsi="Calibri" w:cs="Calibri"/>
                <w:bdr w:val="nil"/>
              </w:rPr>
              <w:t>rozlišovat, co prospívá zdraví a co mu škodí; chovat se tak, aby v situacích pro dítě běžných a jemu známých neohrožovalo zdraví, bezpečí a pohodu svou ani druhých</w:t>
            </w:r>
          </w:p>
        </w:tc>
        <w:tc>
          <w:tcPr>
            <w:tcW w:w="1000" w:type="pct"/>
            <w:vMerge/>
            <w:tcBorders>
              <w:top w:val="inset" w:sz="6" w:space="0" w:color="808080"/>
              <w:left w:val="inset" w:sz="6" w:space="0" w:color="808080"/>
              <w:bottom w:val="inset" w:sz="6" w:space="0" w:color="808080"/>
              <w:right w:val="inset" w:sz="6" w:space="0" w:color="808080"/>
            </w:tcBorders>
          </w:tcPr>
          <w:p w14:paraId="393C72FE" w14:textId="77777777" w:rsidR="0097773B" w:rsidRDefault="0097773B"/>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144EB7" w14:textId="77777777" w:rsidR="0097773B" w:rsidRDefault="00603E7B">
            <w:pPr>
              <w:spacing w:line="240" w:lineRule="auto"/>
              <w:jc w:val="left"/>
              <w:rPr>
                <w:bdr w:val="nil"/>
              </w:rPr>
            </w:pPr>
            <w:r>
              <w:rPr>
                <w:rFonts w:ascii="Calibri" w:eastAsia="Calibri" w:hAnsi="Calibri" w:cs="Calibri"/>
                <w:bdr w:val="nil"/>
              </w:rPr>
              <w:t>Celoroční třídění odpadu, odnos do blízkých kontejnerů na separovaný odpad (plast, papír).</w:t>
            </w:r>
          </w:p>
        </w:tc>
      </w:tr>
      <w:tr w:rsidR="0097773B" w14:paraId="7CE64E96" w14:textId="77777777">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B93884" w14:textId="77777777" w:rsidR="0097773B" w:rsidRDefault="00603E7B">
            <w:pPr>
              <w:spacing w:line="240" w:lineRule="auto"/>
              <w:jc w:val="left"/>
              <w:rPr>
                <w:bdr w:val="nil"/>
              </w:rPr>
            </w:pPr>
            <w:r>
              <w:rPr>
                <w:rFonts w:ascii="Calibri" w:eastAsia="Calibri" w:hAnsi="Calibri" w:cs="Calibri"/>
                <w:bdr w:val="nil"/>
              </w:rPr>
              <w:t>zvládat jednoduchou obsluhu a pracovní úkony (postarat se o hračky, pomůcky, uklidit po sobě, udržovat pořádek, zvládat jednoduché úklidové práce, práce na zahradě apod.)</w:t>
            </w:r>
          </w:p>
        </w:tc>
        <w:tc>
          <w:tcPr>
            <w:tcW w:w="1000" w:type="pct"/>
            <w:vMerge/>
            <w:tcBorders>
              <w:top w:val="inset" w:sz="6" w:space="0" w:color="808080"/>
              <w:left w:val="inset" w:sz="6" w:space="0" w:color="808080"/>
              <w:bottom w:val="inset" w:sz="6" w:space="0" w:color="808080"/>
              <w:right w:val="inset" w:sz="6" w:space="0" w:color="808080"/>
            </w:tcBorders>
          </w:tcPr>
          <w:p w14:paraId="55B9F991" w14:textId="77777777" w:rsidR="0097773B" w:rsidRDefault="0097773B"/>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A812CE" w14:textId="77777777" w:rsidR="0097773B" w:rsidRDefault="00603E7B">
            <w:pPr>
              <w:spacing w:line="240" w:lineRule="auto"/>
              <w:jc w:val="left"/>
              <w:rPr>
                <w:bdr w:val="nil"/>
              </w:rPr>
            </w:pPr>
            <w:r>
              <w:rPr>
                <w:rFonts w:ascii="Calibri" w:eastAsia="Calibri" w:hAnsi="Calibri" w:cs="Calibri"/>
                <w:bdr w:val="nil"/>
              </w:rPr>
              <w:t>Báseň o mytí rukou.</w:t>
            </w:r>
          </w:p>
        </w:tc>
      </w:tr>
      <w:tr w:rsidR="0097773B" w14:paraId="2D708680" w14:textId="77777777">
        <w:tc>
          <w:tcPr>
            <w:tcW w:w="15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61C3F5" w14:textId="77777777" w:rsidR="0097773B" w:rsidRDefault="00603E7B">
            <w:pPr>
              <w:spacing w:line="240" w:lineRule="auto"/>
              <w:jc w:val="left"/>
              <w:rPr>
                <w:bdr w:val="nil"/>
              </w:rPr>
            </w:pPr>
            <w:r>
              <w:rPr>
                <w:rFonts w:ascii="Calibri" w:eastAsia="Calibri" w:hAnsi="Calibri" w:cs="Calibri"/>
                <w:bdr w:val="nil"/>
              </w:rPr>
              <w:t xml:space="preserve">zvládnout základní pohybové dovednosti a prostorovou orientaci, běžné způsoby pohybu v různém prostředí (zvládat překážky, házet a chytat míč, užívat různé náčiní, </w:t>
            </w:r>
            <w:r>
              <w:rPr>
                <w:rFonts w:ascii="Calibri" w:eastAsia="Calibri" w:hAnsi="Calibri" w:cs="Calibri"/>
                <w:bdr w:val="nil"/>
              </w:rPr>
              <w:lastRenderedPageBreak/>
              <w:t>pohybovat se ve skupině dětí, pohybovat se na sněhu, ledu, ve vodě, v písku)</w:t>
            </w:r>
          </w:p>
        </w:tc>
        <w:tc>
          <w:tcPr>
            <w:tcW w:w="1000" w:type="pct"/>
            <w:vMerge/>
            <w:tcBorders>
              <w:top w:val="inset" w:sz="6" w:space="0" w:color="808080"/>
              <w:left w:val="inset" w:sz="6" w:space="0" w:color="808080"/>
              <w:bottom w:val="inset" w:sz="6" w:space="0" w:color="808080"/>
              <w:right w:val="inset" w:sz="6" w:space="0" w:color="808080"/>
            </w:tcBorders>
          </w:tcPr>
          <w:p w14:paraId="03A76466" w14:textId="77777777" w:rsidR="0097773B" w:rsidRDefault="0097773B"/>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C36117" w14:textId="77777777" w:rsidR="0097773B" w:rsidRDefault="00603E7B">
            <w:pPr>
              <w:spacing w:line="240" w:lineRule="auto"/>
              <w:jc w:val="left"/>
              <w:rPr>
                <w:bdr w:val="nil"/>
              </w:rPr>
            </w:pPr>
            <w:r>
              <w:rPr>
                <w:rFonts w:ascii="Calibri" w:eastAsia="Calibri" w:hAnsi="Calibri" w:cs="Calibri"/>
                <w:bdr w:val="nil"/>
              </w:rPr>
              <w:t>Učíme se básně a písně u jaru (sněženka, petrklíč, Na jaře, Vozilo se na jaře, Čáp...)</w:t>
            </w:r>
          </w:p>
        </w:tc>
      </w:tr>
      <w:tr w:rsidR="0097773B" w14:paraId="0109253D" w14:textId="77777777">
        <w:tc>
          <w:tcPr>
            <w:tcW w:w="1500" w:type="pct"/>
            <w:vMerge/>
            <w:tcBorders>
              <w:top w:val="inset" w:sz="6" w:space="0" w:color="808080"/>
              <w:left w:val="inset" w:sz="6" w:space="0" w:color="808080"/>
              <w:bottom w:val="inset" w:sz="6" w:space="0" w:color="808080"/>
              <w:right w:val="inset" w:sz="6" w:space="0" w:color="808080"/>
            </w:tcBorders>
          </w:tcPr>
          <w:p w14:paraId="50E4997E" w14:textId="77777777" w:rsidR="0097773B" w:rsidRDefault="0097773B"/>
        </w:tc>
        <w:tc>
          <w:tcPr>
            <w:tcW w:w="1000" w:type="pct"/>
            <w:vMerge/>
            <w:tcBorders>
              <w:top w:val="inset" w:sz="6" w:space="0" w:color="808080"/>
              <w:left w:val="inset" w:sz="6" w:space="0" w:color="808080"/>
              <w:bottom w:val="inset" w:sz="6" w:space="0" w:color="808080"/>
              <w:right w:val="inset" w:sz="6" w:space="0" w:color="808080"/>
            </w:tcBorders>
          </w:tcPr>
          <w:p w14:paraId="6CE14B11" w14:textId="77777777" w:rsidR="0097773B" w:rsidRDefault="0097773B">
            <w:pPr>
              <w:spacing w:line="240" w:lineRule="auto"/>
              <w:rPr>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09B248" w14:textId="77777777" w:rsidR="0097773B" w:rsidRDefault="00603E7B">
            <w:pPr>
              <w:spacing w:line="240" w:lineRule="auto"/>
              <w:jc w:val="left"/>
              <w:rPr>
                <w:bdr w:val="nil"/>
              </w:rPr>
            </w:pPr>
            <w:r>
              <w:rPr>
                <w:rFonts w:ascii="Calibri" w:eastAsia="Calibri" w:hAnsi="Calibri" w:cs="Calibri"/>
                <w:bdr w:val="nil"/>
              </w:rPr>
              <w:t>Pozorujeme změny v přírodě.</w:t>
            </w:r>
          </w:p>
        </w:tc>
      </w:tr>
    </w:tbl>
    <w:p w14:paraId="56E647A9" w14:textId="77777777" w:rsidR="0097773B" w:rsidRDefault="00603E7B">
      <w:pPr>
        <w:rPr>
          <w:bdr w:val="nil"/>
        </w:rPr>
      </w:pPr>
      <w:r>
        <w:rPr>
          <w:bdr w:val="nil"/>
        </w:rPr>
        <w:t>    </w:t>
      </w:r>
    </w:p>
    <w:p w14:paraId="5B580891" w14:textId="0A06E327" w:rsidR="0097773B" w:rsidRDefault="00603E7B">
      <w:pPr>
        <w:pStyle w:val="Nadpis3"/>
        <w:spacing w:before="281" w:after="281"/>
        <w:rPr>
          <w:bdr w:val="nil"/>
        </w:rPr>
      </w:pPr>
      <w:bookmarkStart w:id="34" w:name="_Toc256000038"/>
      <w:r>
        <w:rPr>
          <w:sz w:val="28"/>
          <w:szCs w:val="28"/>
          <w:bdr w:val="nil"/>
        </w:rPr>
        <w:t>POZNÁVÁME JAK A PROČ SE PROBOUZÍ JARO</w:t>
      </w:r>
      <w:bookmarkEnd w:id="34"/>
      <w:r>
        <w:rPr>
          <w:sz w:val="28"/>
          <w:szCs w:val="28"/>
          <w:bdr w:val="nil"/>
        </w:rPr>
        <w:t> </w:t>
      </w:r>
      <w:r w:rsidR="002519A1">
        <w:rPr>
          <w:sz w:val="28"/>
          <w:szCs w:val="28"/>
          <w:bdr w:val="nil"/>
        </w:rPr>
        <w:t>(</w:t>
      </w:r>
      <w:proofErr w:type="spellStart"/>
      <w:r w:rsidR="002519A1">
        <w:rPr>
          <w:sz w:val="28"/>
          <w:szCs w:val="28"/>
          <w:bdr w:val="nil"/>
        </w:rPr>
        <w:t>We</w:t>
      </w:r>
      <w:proofErr w:type="spellEnd"/>
      <w:r w:rsidR="002519A1">
        <w:rPr>
          <w:sz w:val="28"/>
          <w:szCs w:val="28"/>
          <w:bdr w:val="nil"/>
        </w:rPr>
        <w:t xml:space="preserve"> are </w:t>
      </w:r>
      <w:proofErr w:type="spellStart"/>
      <w:r w:rsidR="002519A1">
        <w:rPr>
          <w:sz w:val="28"/>
          <w:szCs w:val="28"/>
          <w:bdr w:val="nil"/>
        </w:rPr>
        <w:t>getting</w:t>
      </w:r>
      <w:proofErr w:type="spellEnd"/>
      <w:r w:rsidR="002519A1">
        <w:rPr>
          <w:sz w:val="28"/>
          <w:szCs w:val="28"/>
          <w:bdr w:val="nil"/>
        </w:rPr>
        <w:t xml:space="preserve"> to </w:t>
      </w:r>
      <w:proofErr w:type="spellStart"/>
      <w:r w:rsidR="002519A1">
        <w:rPr>
          <w:sz w:val="28"/>
          <w:szCs w:val="28"/>
          <w:bdr w:val="nil"/>
        </w:rPr>
        <w:t>know</w:t>
      </w:r>
      <w:proofErr w:type="spellEnd"/>
      <w:r w:rsidR="002519A1">
        <w:rPr>
          <w:sz w:val="28"/>
          <w:szCs w:val="28"/>
          <w:bdr w:val="nil"/>
        </w:rPr>
        <w:t xml:space="preserve">, </w:t>
      </w:r>
      <w:proofErr w:type="spellStart"/>
      <w:r w:rsidR="002519A1">
        <w:rPr>
          <w:sz w:val="28"/>
          <w:szCs w:val="28"/>
          <w:bdr w:val="nil"/>
        </w:rPr>
        <w:t>how</w:t>
      </w:r>
      <w:proofErr w:type="spellEnd"/>
      <w:r w:rsidR="002519A1">
        <w:rPr>
          <w:sz w:val="28"/>
          <w:szCs w:val="28"/>
          <w:bdr w:val="nil"/>
        </w:rPr>
        <w:t xml:space="preserve"> and </w:t>
      </w:r>
      <w:proofErr w:type="spellStart"/>
      <w:r w:rsidR="002519A1">
        <w:rPr>
          <w:sz w:val="28"/>
          <w:szCs w:val="28"/>
          <w:bdr w:val="nil"/>
        </w:rPr>
        <w:t>why</w:t>
      </w:r>
      <w:proofErr w:type="spellEnd"/>
      <w:r w:rsidR="002519A1">
        <w:rPr>
          <w:sz w:val="28"/>
          <w:szCs w:val="28"/>
          <w:bdr w:val="nil"/>
        </w:rPr>
        <w:t xml:space="preserve"> </w:t>
      </w:r>
      <w:proofErr w:type="spellStart"/>
      <w:r w:rsidR="002519A1">
        <w:rPr>
          <w:sz w:val="28"/>
          <w:szCs w:val="28"/>
          <w:bdr w:val="nil"/>
        </w:rPr>
        <w:t>The</w:t>
      </w:r>
      <w:proofErr w:type="spellEnd"/>
      <w:r w:rsidR="002519A1">
        <w:rPr>
          <w:sz w:val="28"/>
          <w:szCs w:val="28"/>
          <w:bdr w:val="nil"/>
        </w:rPr>
        <w:t xml:space="preserve"> </w:t>
      </w:r>
      <w:proofErr w:type="spellStart"/>
      <w:r w:rsidR="002519A1">
        <w:rPr>
          <w:sz w:val="28"/>
          <w:szCs w:val="28"/>
          <w:bdr w:val="nil"/>
        </w:rPr>
        <w:t>spring</w:t>
      </w:r>
      <w:proofErr w:type="spellEnd"/>
      <w:r w:rsidR="002519A1">
        <w:rPr>
          <w:sz w:val="28"/>
          <w:szCs w:val="28"/>
          <w:bdr w:val="nil"/>
        </w:rPr>
        <w:t xml:space="preserve"> </w:t>
      </w:r>
      <w:proofErr w:type="spellStart"/>
      <w:r w:rsidR="002519A1">
        <w:rPr>
          <w:sz w:val="28"/>
          <w:szCs w:val="28"/>
          <w:bdr w:val="nil"/>
        </w:rPr>
        <w:t>is</w:t>
      </w:r>
      <w:proofErr w:type="spellEnd"/>
      <w:r w:rsidR="002519A1">
        <w:rPr>
          <w:sz w:val="28"/>
          <w:szCs w:val="28"/>
          <w:bdr w:val="nil"/>
        </w:rPr>
        <w:t xml:space="preserve"> </w:t>
      </w:r>
      <w:proofErr w:type="spellStart"/>
      <w:r w:rsidR="002519A1">
        <w:rPr>
          <w:sz w:val="28"/>
          <w:szCs w:val="28"/>
          <w:bdr w:val="nil"/>
        </w:rPr>
        <w:t>waking</w:t>
      </w:r>
      <w:proofErr w:type="spellEnd"/>
      <w:r w:rsidR="002519A1">
        <w:rPr>
          <w:sz w:val="28"/>
          <w:szCs w:val="28"/>
          <w:bdr w:val="nil"/>
        </w:rPr>
        <w:t xml:space="preserve"> up.)</w:t>
      </w:r>
    </w:p>
    <w:tbl>
      <w:tblPr>
        <w:tblStyle w:val="TabulkaIB"/>
        <w:tblW w:w="5000" w:type="pct"/>
        <w:tblCellMar>
          <w:left w:w="15" w:type="dxa"/>
          <w:right w:w="15" w:type="dxa"/>
        </w:tblCellMar>
        <w:tblLook w:val="04A0" w:firstRow="1" w:lastRow="0" w:firstColumn="1" w:lastColumn="0" w:noHBand="0" w:noVBand="1"/>
      </w:tblPr>
      <w:tblGrid>
        <w:gridCol w:w="4123"/>
        <w:gridCol w:w="9620"/>
      </w:tblGrid>
      <w:tr w:rsidR="0097773B" w14:paraId="79598A3E"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B4D96BD" w14:textId="77777777" w:rsidR="0097773B" w:rsidRDefault="00603E7B">
            <w:pPr>
              <w:shd w:val="clear" w:color="auto" w:fill="9CC2E5"/>
              <w:spacing w:line="240" w:lineRule="auto"/>
              <w:jc w:val="left"/>
              <w:rPr>
                <w:bdr w:val="nil"/>
              </w:rPr>
            </w:pPr>
            <w:r>
              <w:rPr>
                <w:rFonts w:ascii="Calibri" w:eastAsia="Calibri" w:hAnsi="Calibri" w:cs="Calibri"/>
                <w:bdr w:val="nil"/>
              </w:rPr>
              <w:t>Název integrovaného bloku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A9CB85C" w14:textId="77777777" w:rsidR="0097773B" w:rsidRDefault="00603E7B">
            <w:pPr>
              <w:shd w:val="clear" w:color="auto" w:fill="9CC2E5"/>
              <w:spacing w:line="240" w:lineRule="auto"/>
              <w:jc w:val="center"/>
              <w:rPr>
                <w:bdr w:val="nil"/>
              </w:rPr>
            </w:pPr>
            <w:r>
              <w:rPr>
                <w:rFonts w:ascii="Calibri" w:eastAsia="Calibri" w:hAnsi="Calibri" w:cs="Calibri"/>
                <w:bdr w:val="nil"/>
              </w:rPr>
              <w:t>POZNÁVÁME JAK A PROČ SE PROBOUZÍ JARO</w:t>
            </w:r>
          </w:p>
        </w:tc>
      </w:tr>
      <w:tr w:rsidR="0097773B" w14:paraId="6D166447"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B197125" w14:textId="77777777" w:rsidR="0097773B" w:rsidRDefault="00603E7B">
            <w:pPr>
              <w:shd w:val="clear" w:color="auto" w:fill="DEEAF6"/>
              <w:spacing w:line="240" w:lineRule="auto"/>
              <w:jc w:val="left"/>
              <w:rPr>
                <w:bdr w:val="nil"/>
              </w:rPr>
            </w:pPr>
            <w:r>
              <w:rPr>
                <w:rFonts w:ascii="Calibri" w:eastAsia="Calibri" w:hAnsi="Calibri" w:cs="Calibri"/>
                <w:bdr w:val="nil"/>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1685C4" w14:textId="77777777" w:rsidR="0097773B" w:rsidRDefault="00603E7B">
            <w:pPr>
              <w:spacing w:line="240" w:lineRule="auto"/>
              <w:jc w:val="left"/>
              <w:rPr>
                <w:bdr w:val="nil"/>
              </w:rPr>
            </w:pPr>
            <w:r>
              <w:rPr>
                <w:rFonts w:ascii="Calibri" w:eastAsia="Calibri" w:hAnsi="Calibri" w:cs="Calibri"/>
                <w:bdr w:val="nil"/>
              </w:rPr>
              <w:t>Dítě a jeho tělo, Dítě a jeho psychika, Dítě a ten druhý, Dítě a společnost, Dítě a svět</w:t>
            </w:r>
          </w:p>
        </w:tc>
      </w:tr>
      <w:tr w:rsidR="0097773B" w14:paraId="604F5F5C"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F11DADA" w14:textId="77777777" w:rsidR="0097773B" w:rsidRDefault="00603E7B">
            <w:pPr>
              <w:shd w:val="clear" w:color="auto" w:fill="DEEAF6"/>
              <w:spacing w:line="240" w:lineRule="auto"/>
              <w:jc w:val="left"/>
              <w:rPr>
                <w:bdr w:val="nil"/>
              </w:rPr>
            </w:pPr>
            <w:r>
              <w:rPr>
                <w:rFonts w:ascii="Calibri" w:eastAsia="Calibri" w:hAnsi="Calibri" w:cs="Calibri"/>
                <w:bdr w:val="nil"/>
              </w:rPr>
              <w:t>Charakteristika integrovaného bloku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0595C4" w14:textId="77777777" w:rsidR="0097773B" w:rsidRDefault="00603E7B">
            <w:pPr>
              <w:spacing w:line="240" w:lineRule="auto"/>
              <w:jc w:val="left"/>
              <w:rPr>
                <w:bdr w:val="nil"/>
              </w:rPr>
            </w:pPr>
            <w:r>
              <w:rPr>
                <w:rFonts w:ascii="Calibri" w:eastAsia="Calibri" w:hAnsi="Calibri" w:cs="Calibri"/>
                <w:bdr w:val="nil"/>
              </w:rPr>
              <w:t xml:space="preserve">V měsíci dubnu se začne naplno probouzet příroda ze zimního spánku. Zpravidla se v tomto období slaví Velikonoce. Chceme, aby si děti všímaly změn v přírodě, co roste v okolí jejich školky. Budeme si názorně ukazovat, jak se probouzí stromy a květiny, co potřebují ke svému růstu. Budeme vycházet z toho, co jsme se již naučili. Navštívíme blízkou farmu se zvířátky, naučíme se pojmenovat jednotlivá hospodářská zvířata a mláďata. Společně oslavíme svátky </w:t>
            </w:r>
            <w:proofErr w:type="gramStart"/>
            <w:r>
              <w:rPr>
                <w:rFonts w:ascii="Calibri" w:eastAsia="Calibri" w:hAnsi="Calibri" w:cs="Calibri"/>
                <w:bdr w:val="nil"/>
              </w:rPr>
              <w:t>jara- Velikonoce</w:t>
            </w:r>
            <w:proofErr w:type="gramEnd"/>
            <w:r>
              <w:rPr>
                <w:rFonts w:ascii="Calibri" w:eastAsia="Calibri" w:hAnsi="Calibri" w:cs="Calibri"/>
                <w:bdr w:val="nil"/>
              </w:rPr>
              <w:t xml:space="preserve"> s připomenutím tradic.  </w:t>
            </w:r>
          </w:p>
        </w:tc>
      </w:tr>
      <w:tr w:rsidR="0097773B" w14:paraId="53D2F9E0" w14:textId="77777777">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00A407C" w14:textId="77777777" w:rsidR="0097773B" w:rsidRDefault="00603E7B">
            <w:pPr>
              <w:shd w:val="clear" w:color="auto" w:fill="DEEAF6"/>
              <w:spacing w:line="240" w:lineRule="auto"/>
              <w:jc w:val="left"/>
              <w:rPr>
                <w:bdr w:val="nil"/>
              </w:rPr>
            </w:pPr>
            <w:r>
              <w:rPr>
                <w:rFonts w:ascii="Calibri" w:eastAsia="Calibri" w:hAnsi="Calibri" w:cs="Calibri"/>
                <w:bdr w:val="nil"/>
              </w:rPr>
              <w:t>Výchovné a vzdělávací strategie: společné postupy uplatňované na úrovni integrovaného bloku jimiž jsou cíleně utvářeny a rozvíjeny klíčové kompetence dětí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58BCC0" w14:textId="77777777" w:rsidR="0097773B" w:rsidRDefault="00603E7B">
            <w:pPr>
              <w:spacing w:line="240" w:lineRule="auto"/>
              <w:jc w:val="left"/>
              <w:rPr>
                <w:bdr w:val="nil"/>
              </w:rPr>
            </w:pPr>
            <w:r>
              <w:rPr>
                <w:rFonts w:ascii="Calibri" w:eastAsia="Calibri" w:hAnsi="Calibri" w:cs="Calibri"/>
                <w:b/>
                <w:bCs/>
                <w:bdr w:val="nil"/>
              </w:rPr>
              <w:t>kompetence k učení:</w:t>
            </w:r>
          </w:p>
          <w:p w14:paraId="5B4DD436" w14:textId="77777777" w:rsidR="0097773B" w:rsidRDefault="00603E7B">
            <w:pPr>
              <w:spacing w:line="240" w:lineRule="auto"/>
              <w:jc w:val="left"/>
              <w:rPr>
                <w:bdr w:val="nil"/>
              </w:rPr>
            </w:pPr>
            <w:r>
              <w:rPr>
                <w:rFonts w:ascii="Calibri" w:eastAsia="Calibri" w:hAnsi="Calibri" w:cs="Calibri"/>
                <w:bdr w:val="nil"/>
              </w:rPr>
              <w:t>Mít elementární poznatky o přírodě, učit se s chutí.</w:t>
            </w:r>
          </w:p>
        </w:tc>
      </w:tr>
      <w:tr w:rsidR="0097773B" w14:paraId="5714EAD9" w14:textId="77777777">
        <w:tc>
          <w:tcPr>
            <w:tcW w:w="1500" w:type="pct"/>
            <w:vMerge/>
            <w:tcBorders>
              <w:top w:val="inset" w:sz="6" w:space="0" w:color="808080"/>
              <w:left w:val="inset" w:sz="6" w:space="0" w:color="808080"/>
              <w:bottom w:val="inset" w:sz="6" w:space="0" w:color="808080"/>
              <w:right w:val="inset" w:sz="6" w:space="0" w:color="808080"/>
            </w:tcBorders>
          </w:tcPr>
          <w:p w14:paraId="5FC8F38B" w14:textId="77777777" w:rsidR="0097773B" w:rsidRDefault="0097773B"/>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340E49" w14:textId="77777777" w:rsidR="0097773B" w:rsidRDefault="00603E7B">
            <w:pPr>
              <w:spacing w:line="240" w:lineRule="auto"/>
              <w:jc w:val="left"/>
              <w:rPr>
                <w:bdr w:val="nil"/>
              </w:rPr>
            </w:pPr>
            <w:r>
              <w:rPr>
                <w:rFonts w:ascii="Calibri" w:eastAsia="Calibri" w:hAnsi="Calibri" w:cs="Calibri"/>
                <w:b/>
                <w:bCs/>
                <w:bdr w:val="nil"/>
              </w:rPr>
              <w:t>kompetence k řešení problémů:</w:t>
            </w:r>
            <w:r>
              <w:rPr>
                <w:rFonts w:ascii="Calibri" w:eastAsia="Calibri" w:hAnsi="Calibri" w:cs="Calibri"/>
                <w:bdr w:val="nil"/>
              </w:rPr>
              <w:cr/>
              <w:t>Chápat, že vyhýbat se řešení problémů nevede k cíli, nebát se chybovat, nacházet snahu.</w:t>
            </w:r>
          </w:p>
        </w:tc>
      </w:tr>
      <w:tr w:rsidR="0097773B" w14:paraId="626D59C8" w14:textId="77777777">
        <w:tc>
          <w:tcPr>
            <w:tcW w:w="1500" w:type="pct"/>
            <w:vMerge/>
            <w:tcBorders>
              <w:top w:val="inset" w:sz="6" w:space="0" w:color="808080"/>
              <w:left w:val="inset" w:sz="6" w:space="0" w:color="808080"/>
              <w:bottom w:val="inset" w:sz="6" w:space="0" w:color="808080"/>
              <w:right w:val="inset" w:sz="6" w:space="0" w:color="808080"/>
            </w:tcBorders>
          </w:tcPr>
          <w:p w14:paraId="588268FD" w14:textId="77777777" w:rsidR="0097773B" w:rsidRDefault="0097773B"/>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0289CE" w14:textId="77777777" w:rsidR="0097773B" w:rsidRDefault="00603E7B">
            <w:pPr>
              <w:spacing w:line="240" w:lineRule="auto"/>
              <w:jc w:val="left"/>
              <w:rPr>
                <w:bdr w:val="nil"/>
              </w:rPr>
            </w:pPr>
            <w:r>
              <w:rPr>
                <w:rFonts w:ascii="Calibri" w:eastAsia="Calibri" w:hAnsi="Calibri" w:cs="Calibri"/>
                <w:b/>
                <w:bCs/>
                <w:bdr w:val="nil"/>
              </w:rPr>
              <w:t>komunikativní kompetence:</w:t>
            </w:r>
            <w:r>
              <w:rPr>
                <w:rFonts w:ascii="Calibri" w:eastAsia="Calibri" w:hAnsi="Calibri" w:cs="Calibri"/>
                <w:bdr w:val="nil"/>
              </w:rPr>
              <w:cr/>
              <w:t xml:space="preserve">Komunikovat bez zábran a ostychu-připravujeme velikonoční oslavy, učíme se velikonoční písně a básně, </w:t>
            </w:r>
            <w:proofErr w:type="spellStart"/>
            <w:r>
              <w:rPr>
                <w:rFonts w:ascii="Calibri" w:eastAsia="Calibri" w:hAnsi="Calibri" w:cs="Calibri"/>
                <w:bdr w:val="nil"/>
              </w:rPr>
              <w:t>hodovačky</w:t>
            </w:r>
            <w:proofErr w:type="spellEnd"/>
            <w:r>
              <w:rPr>
                <w:rFonts w:ascii="Calibri" w:eastAsia="Calibri" w:hAnsi="Calibri" w:cs="Calibri"/>
                <w:bdr w:val="nil"/>
              </w:rPr>
              <w:t>.</w:t>
            </w:r>
          </w:p>
        </w:tc>
      </w:tr>
      <w:tr w:rsidR="0097773B" w14:paraId="524CC6DA" w14:textId="77777777">
        <w:tc>
          <w:tcPr>
            <w:tcW w:w="1500" w:type="pct"/>
            <w:vMerge/>
            <w:tcBorders>
              <w:top w:val="inset" w:sz="6" w:space="0" w:color="808080"/>
              <w:left w:val="inset" w:sz="6" w:space="0" w:color="808080"/>
              <w:bottom w:val="inset" w:sz="6" w:space="0" w:color="808080"/>
              <w:right w:val="inset" w:sz="6" w:space="0" w:color="808080"/>
            </w:tcBorders>
          </w:tcPr>
          <w:p w14:paraId="181A4578" w14:textId="77777777" w:rsidR="0097773B" w:rsidRDefault="0097773B"/>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E7D114" w14:textId="77777777" w:rsidR="0097773B" w:rsidRDefault="00603E7B">
            <w:pPr>
              <w:spacing w:line="240" w:lineRule="auto"/>
              <w:jc w:val="left"/>
              <w:rPr>
                <w:bdr w:val="nil"/>
              </w:rPr>
            </w:pPr>
            <w:r>
              <w:rPr>
                <w:rFonts w:ascii="Calibri" w:eastAsia="Calibri" w:hAnsi="Calibri" w:cs="Calibri"/>
                <w:b/>
                <w:bCs/>
                <w:bdr w:val="nil"/>
              </w:rPr>
              <w:t>sociální a personální kompetence:</w:t>
            </w:r>
            <w:r>
              <w:rPr>
                <w:rFonts w:ascii="Calibri" w:eastAsia="Calibri" w:hAnsi="Calibri" w:cs="Calibri"/>
                <w:bdr w:val="nil"/>
              </w:rPr>
              <w:cr/>
              <w:t>Dokázat se vyjadřovat a sdělovat své prožitky, pocity a nálady různými prostředky-přirovnání se světem zvířat, velikonoční svátky, čarodějnický rej.</w:t>
            </w:r>
          </w:p>
        </w:tc>
      </w:tr>
      <w:tr w:rsidR="0097773B" w14:paraId="19AE5428" w14:textId="77777777">
        <w:tc>
          <w:tcPr>
            <w:tcW w:w="1500" w:type="pct"/>
            <w:vMerge/>
            <w:tcBorders>
              <w:top w:val="inset" w:sz="6" w:space="0" w:color="808080"/>
              <w:left w:val="inset" w:sz="6" w:space="0" w:color="808080"/>
              <w:bottom w:val="inset" w:sz="6" w:space="0" w:color="808080"/>
              <w:right w:val="inset" w:sz="6" w:space="0" w:color="808080"/>
            </w:tcBorders>
          </w:tcPr>
          <w:p w14:paraId="66758A2F" w14:textId="77777777" w:rsidR="0097773B" w:rsidRDefault="0097773B"/>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4329FB" w14:textId="77777777" w:rsidR="0097773B" w:rsidRDefault="00603E7B">
            <w:pPr>
              <w:spacing w:line="240" w:lineRule="auto"/>
              <w:jc w:val="left"/>
              <w:rPr>
                <w:bdr w:val="nil"/>
              </w:rPr>
            </w:pPr>
            <w:r>
              <w:rPr>
                <w:rFonts w:ascii="Calibri" w:eastAsia="Calibri" w:hAnsi="Calibri" w:cs="Calibri"/>
                <w:b/>
                <w:bCs/>
                <w:bdr w:val="nil"/>
              </w:rPr>
              <w:t>činnostní a občanské kompetence:</w:t>
            </w:r>
            <w:r>
              <w:rPr>
                <w:rFonts w:ascii="Calibri" w:eastAsia="Calibri" w:hAnsi="Calibri" w:cs="Calibri"/>
                <w:bdr w:val="nil"/>
              </w:rPr>
              <w:cr/>
              <w:t>Odhadovat rizika svých nápadů, jít za svým cílem, ale dokázat se přizpůsobit daným okolnostem-výzdoba třídy, malování vajec, koledování, čarodějnické kostýmy a tance.</w:t>
            </w:r>
          </w:p>
        </w:tc>
      </w:tr>
      <w:tr w:rsidR="0097773B" w14:paraId="7335A6F8"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FDF516E" w14:textId="77777777" w:rsidR="0097773B" w:rsidRDefault="00603E7B">
            <w:pPr>
              <w:shd w:val="clear" w:color="auto" w:fill="DEEAF6"/>
              <w:spacing w:line="240" w:lineRule="auto"/>
              <w:jc w:val="left"/>
              <w:rPr>
                <w:bdr w:val="nil"/>
              </w:rPr>
            </w:pPr>
            <w:r>
              <w:rPr>
                <w:rFonts w:ascii="Calibri" w:eastAsia="Calibri" w:hAnsi="Calibri" w:cs="Calibri"/>
                <w:bdr w:val="nil"/>
              </w:rPr>
              <w:t>Způsob hodnocení dětí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43CD11" w14:textId="77777777" w:rsidR="0097773B" w:rsidRDefault="00603E7B">
            <w:pPr>
              <w:spacing w:line="240" w:lineRule="auto"/>
              <w:jc w:val="left"/>
              <w:rPr>
                <w:bdr w:val="nil"/>
              </w:rPr>
            </w:pPr>
            <w:r>
              <w:rPr>
                <w:rFonts w:ascii="Calibri" w:eastAsia="Calibri" w:hAnsi="Calibri" w:cs="Calibri"/>
                <w:bdr w:val="nil"/>
              </w:rPr>
              <w:t>Hodnocení přizpůsobujeme vývojovým fyziologickým, kognitivním, sociálním a emocionálním potřebám dítěte.</w:t>
            </w:r>
          </w:p>
          <w:p w14:paraId="551ED26D" w14:textId="77777777" w:rsidR="0097773B" w:rsidRDefault="00603E7B">
            <w:pPr>
              <w:spacing w:line="240" w:lineRule="auto"/>
              <w:jc w:val="left"/>
              <w:rPr>
                <w:bdr w:val="nil"/>
              </w:rPr>
            </w:pPr>
            <w:r>
              <w:rPr>
                <w:rFonts w:ascii="Calibri" w:eastAsia="Calibri" w:hAnsi="Calibri" w:cs="Calibri"/>
                <w:bdr w:val="nil"/>
              </w:rPr>
              <w:t>Děti hodnotíme individuálně, každého podle míry jeho schopností. Přihlížíme na speciální potřeby dětí.</w:t>
            </w:r>
          </w:p>
          <w:p w14:paraId="1A7B83DB" w14:textId="77777777" w:rsidR="0097773B" w:rsidRDefault="00603E7B">
            <w:pPr>
              <w:spacing w:line="240" w:lineRule="auto"/>
              <w:jc w:val="left"/>
              <w:rPr>
                <w:bdr w:val="nil"/>
              </w:rPr>
            </w:pPr>
            <w:r>
              <w:rPr>
                <w:rFonts w:ascii="Calibri" w:eastAsia="Calibri" w:hAnsi="Calibri" w:cs="Calibri"/>
                <w:bdr w:val="nil"/>
              </w:rPr>
              <w:t>Neusilujeme o vyrovnání výkonů dětí, ale o vyrovnání vzdělávacích šancí.</w:t>
            </w:r>
          </w:p>
          <w:p w14:paraId="0F7E1D63" w14:textId="77777777" w:rsidR="0097773B" w:rsidRDefault="00603E7B">
            <w:pPr>
              <w:spacing w:line="240" w:lineRule="auto"/>
              <w:jc w:val="left"/>
              <w:rPr>
                <w:bdr w:val="nil"/>
              </w:rPr>
            </w:pPr>
            <w:r>
              <w:rPr>
                <w:rFonts w:ascii="Calibri" w:eastAsia="Calibri" w:hAnsi="Calibri" w:cs="Calibri"/>
                <w:bdr w:val="nil"/>
              </w:rPr>
              <w:t>Pedagogové se vyhýbají negativním slovním komentářům a podporují děti v samostatných pokusech, jsou uznalí, dostatečně oceňují a vyhodnocují konkrétní projevy a výkon dítěte.</w:t>
            </w:r>
          </w:p>
          <w:p w14:paraId="743A149C" w14:textId="77777777" w:rsidR="0097773B" w:rsidRDefault="00603E7B">
            <w:pPr>
              <w:spacing w:line="240" w:lineRule="auto"/>
              <w:jc w:val="left"/>
              <w:rPr>
                <w:bdr w:val="nil"/>
              </w:rPr>
            </w:pPr>
            <w:r>
              <w:rPr>
                <w:rFonts w:ascii="Calibri" w:eastAsia="Calibri" w:hAnsi="Calibri" w:cs="Calibri"/>
                <w:bdr w:val="nil"/>
              </w:rPr>
              <w:lastRenderedPageBreak/>
              <w:t>Pedagogové reagují pozitivním oceněním, vyvarují se paušálních pochval stejně jako odsudků. </w:t>
            </w:r>
          </w:p>
        </w:tc>
      </w:tr>
      <w:tr w:rsidR="0097773B" w14:paraId="34ACD671"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C537380" w14:textId="77777777" w:rsidR="0097773B" w:rsidRDefault="00603E7B">
            <w:pPr>
              <w:shd w:val="clear" w:color="auto" w:fill="DEEAF6"/>
              <w:spacing w:line="240" w:lineRule="auto"/>
              <w:jc w:val="left"/>
              <w:rPr>
                <w:bdr w:val="nil"/>
              </w:rPr>
            </w:pPr>
            <w:r>
              <w:rPr>
                <w:rFonts w:ascii="Calibri" w:eastAsia="Calibri" w:hAnsi="Calibri" w:cs="Calibri"/>
                <w:bdr w:val="nil"/>
              </w:rPr>
              <w:lastRenderedPageBreak/>
              <w:t>Poznámky k integrovanému bloku v rámci vzdělávacího obsahu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82D5A2" w14:textId="77777777" w:rsidR="0097773B" w:rsidRDefault="00603E7B">
            <w:pPr>
              <w:spacing w:line="240" w:lineRule="auto"/>
              <w:jc w:val="left"/>
              <w:rPr>
                <w:bdr w:val="nil"/>
              </w:rPr>
            </w:pPr>
            <w:r>
              <w:rPr>
                <w:rFonts w:ascii="Calibri" w:eastAsia="Calibri" w:hAnsi="Calibri" w:cs="Calibri"/>
                <w:bdr w:val="nil"/>
              </w:rPr>
              <w:t>Vzdělávací obsah můžeme dále dělit do témat:</w:t>
            </w:r>
          </w:p>
          <w:p w14:paraId="2E4A837E" w14:textId="67BF3157" w:rsidR="0097773B" w:rsidRDefault="00603E7B" w:rsidP="006210FF">
            <w:pPr>
              <w:numPr>
                <w:ilvl w:val="0"/>
                <w:numId w:val="47"/>
              </w:numPr>
              <w:spacing w:line="240" w:lineRule="auto"/>
              <w:jc w:val="left"/>
              <w:rPr>
                <w:bdr w:val="nil"/>
              </w:rPr>
            </w:pPr>
            <w:r>
              <w:rPr>
                <w:rFonts w:ascii="Calibri" w:eastAsia="Calibri" w:hAnsi="Calibri" w:cs="Calibri"/>
                <w:bdr w:val="nil"/>
              </w:rPr>
              <w:t>Svátky jara-Velikonoce (přizpůsobení dle kalendáře-březen nebo duben)</w:t>
            </w:r>
            <w:r w:rsidR="002519A1">
              <w:rPr>
                <w:rFonts w:ascii="Calibri" w:eastAsia="Calibri" w:hAnsi="Calibri" w:cs="Calibri"/>
                <w:bdr w:val="nil"/>
              </w:rPr>
              <w:t xml:space="preserve"> (</w:t>
            </w:r>
            <w:proofErr w:type="spellStart"/>
            <w:r w:rsidR="002519A1">
              <w:rPr>
                <w:rFonts w:ascii="Calibri" w:eastAsia="Calibri" w:hAnsi="Calibri" w:cs="Calibri"/>
                <w:bdr w:val="nil"/>
              </w:rPr>
              <w:t>Easter</w:t>
            </w:r>
            <w:proofErr w:type="spellEnd"/>
            <w:r w:rsidR="002519A1">
              <w:rPr>
                <w:rFonts w:ascii="Calibri" w:eastAsia="Calibri" w:hAnsi="Calibri" w:cs="Calibri"/>
                <w:bdr w:val="nil"/>
              </w:rPr>
              <w:t>)</w:t>
            </w:r>
          </w:p>
          <w:p w14:paraId="7BA331DE" w14:textId="65ABE483" w:rsidR="0097773B" w:rsidRDefault="00603E7B" w:rsidP="006210FF">
            <w:pPr>
              <w:numPr>
                <w:ilvl w:val="0"/>
                <w:numId w:val="47"/>
              </w:numPr>
              <w:spacing w:line="240" w:lineRule="auto"/>
              <w:jc w:val="left"/>
              <w:rPr>
                <w:bdr w:val="nil"/>
              </w:rPr>
            </w:pPr>
            <w:r>
              <w:rPr>
                <w:rFonts w:ascii="Calibri" w:eastAsia="Calibri" w:hAnsi="Calibri" w:cs="Calibri"/>
                <w:bdr w:val="nil"/>
              </w:rPr>
              <w:t>Příroda na jaře, stromy a květiny se probouzí</w:t>
            </w:r>
            <w:r w:rsidR="002519A1">
              <w:rPr>
                <w:rFonts w:ascii="Calibri" w:eastAsia="Calibri" w:hAnsi="Calibri" w:cs="Calibri"/>
                <w:bdr w:val="nil"/>
              </w:rPr>
              <w:t xml:space="preserve">                                                </w:t>
            </w:r>
            <w:proofErr w:type="gramStart"/>
            <w:r w:rsidR="002519A1">
              <w:rPr>
                <w:rFonts w:ascii="Calibri" w:eastAsia="Calibri" w:hAnsi="Calibri" w:cs="Calibri"/>
                <w:bdr w:val="nil"/>
              </w:rPr>
              <w:t xml:space="preserve">   (</w:t>
            </w:r>
            <w:proofErr w:type="spellStart"/>
            <w:proofErr w:type="gramEnd"/>
            <w:r w:rsidR="002519A1">
              <w:rPr>
                <w:rFonts w:ascii="Calibri" w:eastAsia="Calibri" w:hAnsi="Calibri" w:cs="Calibri"/>
                <w:bdr w:val="nil"/>
              </w:rPr>
              <w:t>Nature</w:t>
            </w:r>
            <w:proofErr w:type="spellEnd"/>
            <w:r w:rsidR="002519A1">
              <w:rPr>
                <w:rFonts w:ascii="Calibri" w:eastAsia="Calibri" w:hAnsi="Calibri" w:cs="Calibri"/>
                <w:bdr w:val="nil"/>
              </w:rPr>
              <w:t xml:space="preserve"> in </w:t>
            </w:r>
            <w:proofErr w:type="spellStart"/>
            <w:r w:rsidR="002519A1">
              <w:rPr>
                <w:rFonts w:ascii="Calibri" w:eastAsia="Calibri" w:hAnsi="Calibri" w:cs="Calibri"/>
                <w:bdr w:val="nil"/>
              </w:rPr>
              <w:t>spring</w:t>
            </w:r>
            <w:proofErr w:type="spellEnd"/>
            <w:r w:rsidR="002519A1">
              <w:rPr>
                <w:rFonts w:ascii="Calibri" w:eastAsia="Calibri" w:hAnsi="Calibri" w:cs="Calibri"/>
                <w:bdr w:val="nil"/>
              </w:rPr>
              <w:t>)</w:t>
            </w:r>
          </w:p>
          <w:p w14:paraId="3EBCFB39" w14:textId="61059B99" w:rsidR="0097773B" w:rsidRDefault="00603E7B" w:rsidP="006210FF">
            <w:pPr>
              <w:numPr>
                <w:ilvl w:val="0"/>
                <w:numId w:val="47"/>
              </w:numPr>
              <w:spacing w:line="240" w:lineRule="auto"/>
              <w:jc w:val="left"/>
              <w:rPr>
                <w:bdr w:val="nil"/>
              </w:rPr>
            </w:pPr>
            <w:r>
              <w:rPr>
                <w:rFonts w:ascii="Calibri" w:eastAsia="Calibri" w:hAnsi="Calibri" w:cs="Calibri"/>
                <w:bdr w:val="nil"/>
              </w:rPr>
              <w:t>Zvířata a mláďata</w:t>
            </w:r>
            <w:r w:rsidR="002519A1">
              <w:rPr>
                <w:rFonts w:ascii="Calibri" w:eastAsia="Calibri" w:hAnsi="Calibri" w:cs="Calibri"/>
                <w:bdr w:val="nil"/>
              </w:rPr>
              <w:t xml:space="preserve">                                                                                                  </w:t>
            </w:r>
            <w:proofErr w:type="gramStart"/>
            <w:r w:rsidR="002519A1">
              <w:rPr>
                <w:rFonts w:ascii="Calibri" w:eastAsia="Calibri" w:hAnsi="Calibri" w:cs="Calibri"/>
                <w:bdr w:val="nil"/>
              </w:rPr>
              <w:t xml:space="preserve">   (</w:t>
            </w:r>
            <w:proofErr w:type="spellStart"/>
            <w:proofErr w:type="gramEnd"/>
            <w:r w:rsidR="002519A1">
              <w:rPr>
                <w:rFonts w:ascii="Calibri" w:eastAsia="Calibri" w:hAnsi="Calibri" w:cs="Calibri"/>
                <w:bdr w:val="nil"/>
              </w:rPr>
              <w:t>Animals</w:t>
            </w:r>
            <w:proofErr w:type="spellEnd"/>
            <w:r w:rsidR="002519A1">
              <w:rPr>
                <w:rFonts w:ascii="Calibri" w:eastAsia="Calibri" w:hAnsi="Calibri" w:cs="Calibri"/>
                <w:bdr w:val="nil"/>
              </w:rPr>
              <w:t xml:space="preserve"> and </w:t>
            </w:r>
            <w:proofErr w:type="spellStart"/>
            <w:r w:rsidR="002519A1">
              <w:rPr>
                <w:rFonts w:ascii="Calibri" w:eastAsia="Calibri" w:hAnsi="Calibri" w:cs="Calibri"/>
                <w:bdr w:val="nil"/>
              </w:rPr>
              <w:t>pups</w:t>
            </w:r>
            <w:proofErr w:type="spellEnd"/>
            <w:r w:rsidR="002519A1">
              <w:rPr>
                <w:rFonts w:ascii="Calibri" w:eastAsia="Calibri" w:hAnsi="Calibri" w:cs="Calibri"/>
                <w:bdr w:val="nil"/>
              </w:rPr>
              <w:t>)</w:t>
            </w:r>
          </w:p>
          <w:p w14:paraId="72FE90FF" w14:textId="73E51F70" w:rsidR="0097773B" w:rsidRDefault="00603E7B" w:rsidP="006210FF">
            <w:pPr>
              <w:numPr>
                <w:ilvl w:val="0"/>
                <w:numId w:val="47"/>
              </w:numPr>
              <w:spacing w:line="240" w:lineRule="auto"/>
              <w:jc w:val="left"/>
              <w:rPr>
                <w:bdr w:val="nil"/>
              </w:rPr>
            </w:pPr>
            <w:r>
              <w:rPr>
                <w:rFonts w:ascii="Calibri" w:eastAsia="Calibri" w:hAnsi="Calibri" w:cs="Calibri"/>
                <w:bdr w:val="nil"/>
              </w:rPr>
              <w:t>Slavíme čarodějnice</w:t>
            </w:r>
            <w:r w:rsidR="002519A1">
              <w:rPr>
                <w:rFonts w:ascii="Calibri" w:eastAsia="Calibri" w:hAnsi="Calibri" w:cs="Calibri"/>
                <w:bdr w:val="nil"/>
              </w:rPr>
              <w:t xml:space="preserve">                                                                                             </w:t>
            </w:r>
            <w:proofErr w:type="gramStart"/>
            <w:r w:rsidR="002519A1">
              <w:rPr>
                <w:rFonts w:ascii="Calibri" w:eastAsia="Calibri" w:hAnsi="Calibri" w:cs="Calibri"/>
                <w:bdr w:val="nil"/>
              </w:rPr>
              <w:t xml:space="preserve">   (</w:t>
            </w:r>
            <w:proofErr w:type="spellStart"/>
            <w:proofErr w:type="gramEnd"/>
            <w:r w:rsidR="002519A1">
              <w:rPr>
                <w:rFonts w:ascii="Calibri" w:eastAsia="Calibri" w:hAnsi="Calibri" w:cs="Calibri"/>
                <w:bdr w:val="nil"/>
              </w:rPr>
              <w:t>Witchos</w:t>
            </w:r>
            <w:proofErr w:type="spellEnd"/>
            <w:r w:rsidR="002519A1">
              <w:rPr>
                <w:rFonts w:ascii="Calibri" w:eastAsia="Calibri" w:hAnsi="Calibri" w:cs="Calibri"/>
                <w:bdr w:val="nil"/>
              </w:rPr>
              <w:t>)</w:t>
            </w:r>
          </w:p>
          <w:p w14:paraId="2B0D77EE" w14:textId="77777777" w:rsidR="0097773B" w:rsidRDefault="00603E7B">
            <w:pPr>
              <w:spacing w:line="240" w:lineRule="auto"/>
              <w:jc w:val="left"/>
              <w:rPr>
                <w:bdr w:val="nil"/>
              </w:rPr>
            </w:pPr>
            <w:r>
              <w:rPr>
                <w:rFonts w:ascii="Calibri" w:eastAsia="Calibri" w:hAnsi="Calibri" w:cs="Calibri"/>
                <w:bdr w:val="nil"/>
              </w:rPr>
              <w:t xml:space="preserve">Při chvilkách s angličtinou </w:t>
            </w:r>
            <w:proofErr w:type="spellStart"/>
            <w:r>
              <w:rPr>
                <w:rFonts w:ascii="Calibri" w:eastAsia="Calibri" w:hAnsi="Calibri" w:cs="Calibri"/>
                <w:bdr w:val="nil"/>
              </w:rPr>
              <w:t>Wattsenglish</w:t>
            </w:r>
            <w:proofErr w:type="spellEnd"/>
            <w:r>
              <w:rPr>
                <w:rFonts w:ascii="Calibri" w:eastAsia="Calibri" w:hAnsi="Calibri" w:cs="Calibri"/>
                <w:bdr w:val="nil"/>
              </w:rPr>
              <w:t xml:space="preserve"> se zaměříme na kapitolu: </w:t>
            </w:r>
            <w:proofErr w:type="spellStart"/>
            <w:r>
              <w:rPr>
                <w:rFonts w:ascii="Calibri" w:eastAsia="Calibri" w:hAnsi="Calibri" w:cs="Calibri"/>
                <w:bdr w:val="nil"/>
              </w:rPr>
              <w:t>Easter</w:t>
            </w:r>
            <w:proofErr w:type="spellEnd"/>
            <w:r>
              <w:rPr>
                <w:rFonts w:ascii="Calibri" w:eastAsia="Calibri" w:hAnsi="Calibri" w:cs="Calibri"/>
                <w:bdr w:val="nil"/>
              </w:rPr>
              <w:t xml:space="preserve">, </w:t>
            </w:r>
            <w:proofErr w:type="spellStart"/>
            <w:r>
              <w:rPr>
                <w:rFonts w:ascii="Calibri" w:eastAsia="Calibri" w:hAnsi="Calibri" w:cs="Calibri"/>
                <w:bdr w:val="nil"/>
              </w:rPr>
              <w:t>Bugs</w:t>
            </w:r>
            <w:proofErr w:type="spellEnd"/>
            <w:r>
              <w:rPr>
                <w:rFonts w:ascii="Calibri" w:eastAsia="Calibri" w:hAnsi="Calibri" w:cs="Calibri"/>
                <w:bdr w:val="nil"/>
              </w:rPr>
              <w:t xml:space="preserve"> a slovíčka: </w:t>
            </w:r>
            <w:proofErr w:type="spellStart"/>
            <w:r>
              <w:rPr>
                <w:rFonts w:ascii="Calibri" w:eastAsia="Calibri" w:hAnsi="Calibri" w:cs="Calibri"/>
                <w:bdr w:val="nil"/>
              </w:rPr>
              <w:t>Butterfly</w:t>
            </w:r>
            <w:proofErr w:type="spellEnd"/>
            <w:r>
              <w:rPr>
                <w:rFonts w:ascii="Calibri" w:eastAsia="Calibri" w:hAnsi="Calibri" w:cs="Calibri"/>
                <w:bdr w:val="nil"/>
              </w:rPr>
              <w:t xml:space="preserve">, </w:t>
            </w:r>
            <w:proofErr w:type="spellStart"/>
            <w:r>
              <w:rPr>
                <w:rFonts w:ascii="Calibri" w:eastAsia="Calibri" w:hAnsi="Calibri" w:cs="Calibri"/>
                <w:bdr w:val="nil"/>
              </w:rPr>
              <w:t>snail</w:t>
            </w:r>
            <w:proofErr w:type="spellEnd"/>
            <w:r>
              <w:rPr>
                <w:rFonts w:ascii="Calibri" w:eastAsia="Calibri" w:hAnsi="Calibri" w:cs="Calibri"/>
                <w:bdr w:val="nil"/>
              </w:rPr>
              <w:t xml:space="preserve">, </w:t>
            </w:r>
            <w:proofErr w:type="spellStart"/>
            <w:r>
              <w:rPr>
                <w:rFonts w:ascii="Calibri" w:eastAsia="Calibri" w:hAnsi="Calibri" w:cs="Calibri"/>
                <w:bdr w:val="nil"/>
              </w:rPr>
              <w:t>bee</w:t>
            </w:r>
            <w:proofErr w:type="spellEnd"/>
            <w:r>
              <w:rPr>
                <w:rFonts w:ascii="Calibri" w:eastAsia="Calibri" w:hAnsi="Calibri" w:cs="Calibri"/>
                <w:bdr w:val="nil"/>
              </w:rPr>
              <w:t xml:space="preserve">, </w:t>
            </w:r>
            <w:proofErr w:type="spellStart"/>
            <w:r>
              <w:rPr>
                <w:rFonts w:ascii="Calibri" w:eastAsia="Calibri" w:hAnsi="Calibri" w:cs="Calibri"/>
                <w:bdr w:val="nil"/>
              </w:rPr>
              <w:t>ladybird</w:t>
            </w:r>
            <w:proofErr w:type="spellEnd"/>
            <w:r>
              <w:rPr>
                <w:rFonts w:ascii="Calibri" w:eastAsia="Calibri" w:hAnsi="Calibri" w:cs="Calibri"/>
                <w:bdr w:val="nil"/>
              </w:rPr>
              <w:t xml:space="preserve">, </w:t>
            </w:r>
            <w:proofErr w:type="spellStart"/>
            <w:r>
              <w:rPr>
                <w:rFonts w:ascii="Calibri" w:eastAsia="Calibri" w:hAnsi="Calibri" w:cs="Calibri"/>
                <w:bdr w:val="nil"/>
              </w:rPr>
              <w:t>worm</w:t>
            </w:r>
            <w:proofErr w:type="spellEnd"/>
            <w:r>
              <w:rPr>
                <w:rFonts w:ascii="Calibri" w:eastAsia="Calibri" w:hAnsi="Calibri" w:cs="Calibri"/>
                <w:bdr w:val="nil"/>
              </w:rPr>
              <w:t xml:space="preserve">, </w:t>
            </w:r>
            <w:proofErr w:type="spellStart"/>
            <w:r>
              <w:rPr>
                <w:rFonts w:ascii="Calibri" w:eastAsia="Calibri" w:hAnsi="Calibri" w:cs="Calibri"/>
                <w:bdr w:val="nil"/>
              </w:rPr>
              <w:t>frog</w:t>
            </w:r>
            <w:proofErr w:type="spellEnd"/>
          </w:p>
          <w:p w14:paraId="3EBEB183" w14:textId="77777777" w:rsidR="0097773B" w:rsidRDefault="00603E7B">
            <w:pPr>
              <w:spacing w:line="240" w:lineRule="auto"/>
              <w:jc w:val="left"/>
              <w:rPr>
                <w:bdr w:val="nil"/>
              </w:rPr>
            </w:pPr>
            <w:proofErr w:type="spellStart"/>
            <w:r>
              <w:rPr>
                <w:rFonts w:ascii="Calibri" w:eastAsia="Calibri" w:hAnsi="Calibri" w:cs="Calibri"/>
                <w:bdr w:val="nil"/>
              </w:rPr>
              <w:t>Where´s</w:t>
            </w:r>
            <w:proofErr w:type="spellEnd"/>
            <w:r>
              <w:rPr>
                <w:rFonts w:ascii="Calibri" w:eastAsia="Calibri" w:hAnsi="Calibri" w:cs="Calibri"/>
                <w:bdr w:val="nil"/>
              </w:rPr>
              <w:t xml:space="preserve"> </w:t>
            </w:r>
            <w:proofErr w:type="spellStart"/>
            <w:proofErr w:type="gramStart"/>
            <w:r>
              <w:rPr>
                <w:rFonts w:ascii="Calibri" w:eastAsia="Calibri" w:hAnsi="Calibri" w:cs="Calibri"/>
                <w:bdr w:val="nil"/>
              </w:rPr>
              <w:t>The</w:t>
            </w:r>
            <w:proofErr w:type="spellEnd"/>
            <w:r>
              <w:rPr>
                <w:rFonts w:ascii="Calibri" w:eastAsia="Calibri" w:hAnsi="Calibri" w:cs="Calibri"/>
                <w:bdr w:val="nil"/>
              </w:rPr>
              <w:t>….</w:t>
            </w:r>
            <w:proofErr w:type="gramEnd"/>
            <w:r>
              <w:rPr>
                <w:rFonts w:ascii="Calibri" w:eastAsia="Calibri" w:hAnsi="Calibri" w:cs="Calibri"/>
                <w:bdr w:val="nil"/>
              </w:rPr>
              <w:t xml:space="preserve">? </w:t>
            </w:r>
            <w:proofErr w:type="spellStart"/>
            <w:r>
              <w:rPr>
                <w:rFonts w:ascii="Calibri" w:eastAsia="Calibri" w:hAnsi="Calibri" w:cs="Calibri"/>
                <w:bdr w:val="nil"/>
              </w:rPr>
              <w:t>What</w:t>
            </w:r>
            <w:proofErr w:type="spellEnd"/>
            <w:r>
              <w:rPr>
                <w:rFonts w:ascii="Calibri" w:eastAsia="Calibri" w:hAnsi="Calibri" w:cs="Calibri"/>
                <w:bdr w:val="nil"/>
              </w:rPr>
              <w:t xml:space="preserve"> </w:t>
            </w:r>
            <w:proofErr w:type="spellStart"/>
            <w:r>
              <w:rPr>
                <w:rFonts w:ascii="Calibri" w:eastAsia="Calibri" w:hAnsi="Calibri" w:cs="Calibri"/>
                <w:bdr w:val="nil"/>
              </w:rPr>
              <w:t>can</w:t>
            </w:r>
            <w:proofErr w:type="spellEnd"/>
            <w:r>
              <w:rPr>
                <w:rFonts w:ascii="Calibri" w:eastAsia="Calibri" w:hAnsi="Calibri" w:cs="Calibri"/>
                <w:bdr w:val="nil"/>
              </w:rPr>
              <w:t xml:space="preserve"> </w:t>
            </w:r>
            <w:proofErr w:type="spellStart"/>
            <w:r>
              <w:rPr>
                <w:rFonts w:ascii="Calibri" w:eastAsia="Calibri" w:hAnsi="Calibri" w:cs="Calibri"/>
                <w:bdr w:val="nil"/>
              </w:rPr>
              <w:t>you</w:t>
            </w:r>
            <w:proofErr w:type="spellEnd"/>
            <w:r>
              <w:rPr>
                <w:rFonts w:ascii="Calibri" w:eastAsia="Calibri" w:hAnsi="Calibri" w:cs="Calibri"/>
                <w:bdr w:val="nil"/>
              </w:rPr>
              <w:t xml:space="preserve"> </w:t>
            </w:r>
            <w:proofErr w:type="spellStart"/>
            <w:r>
              <w:rPr>
                <w:rFonts w:ascii="Calibri" w:eastAsia="Calibri" w:hAnsi="Calibri" w:cs="Calibri"/>
                <w:bdr w:val="nil"/>
              </w:rPr>
              <w:t>see</w:t>
            </w:r>
            <w:proofErr w:type="spellEnd"/>
            <w:r>
              <w:rPr>
                <w:rFonts w:ascii="Calibri" w:eastAsia="Calibri" w:hAnsi="Calibri" w:cs="Calibri"/>
                <w:bdr w:val="nil"/>
              </w:rPr>
              <w:t>?</w:t>
            </w:r>
          </w:p>
        </w:tc>
      </w:tr>
    </w:tbl>
    <w:p w14:paraId="65AB7D72" w14:textId="77777777" w:rsidR="0097773B" w:rsidRDefault="00603E7B">
      <w:pPr>
        <w:rPr>
          <w:bdr w:val="nil"/>
        </w:rPr>
      </w:pPr>
      <w:r>
        <w:rPr>
          <w:bdr w:val="nil"/>
        </w:rPr>
        <w:t>   </w:t>
      </w:r>
    </w:p>
    <w:tbl>
      <w:tblPr>
        <w:tblStyle w:val="TabulkaIB"/>
        <w:tblW w:w="5000" w:type="pct"/>
        <w:tblCellMar>
          <w:left w:w="15" w:type="dxa"/>
          <w:right w:w="15" w:type="dxa"/>
        </w:tblCellMar>
        <w:tblLook w:val="04A0" w:firstRow="1" w:lastRow="0" w:firstColumn="1" w:lastColumn="0" w:noHBand="0" w:noVBand="1"/>
      </w:tblPr>
      <w:tblGrid>
        <w:gridCol w:w="4122"/>
        <w:gridCol w:w="2749"/>
        <w:gridCol w:w="6872"/>
      </w:tblGrid>
      <w:tr w:rsidR="0097773B" w14:paraId="0FFC0A38"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EF87ACB" w14:textId="77777777" w:rsidR="0097773B" w:rsidRDefault="00603E7B">
            <w:pPr>
              <w:shd w:val="clear" w:color="auto" w:fill="9CC2E5"/>
              <w:spacing w:line="240" w:lineRule="auto"/>
              <w:jc w:val="center"/>
              <w:rPr>
                <w:bdr w:val="nil"/>
              </w:rPr>
            </w:pPr>
            <w:r>
              <w:rPr>
                <w:rFonts w:ascii="Calibri" w:eastAsia="Calibri" w:hAnsi="Calibri" w:cs="Calibri"/>
                <w:b/>
                <w:bCs/>
                <w:bdr w:val="nil"/>
              </w:rPr>
              <w:t>POZNÁVÁME JAK A PROČ SE PROBOUZÍ JARO</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D8BABAB" w14:textId="77777777" w:rsidR="0097773B" w:rsidRDefault="00603E7B">
            <w:pPr>
              <w:shd w:val="clear" w:color="auto" w:fill="9CC2E5"/>
              <w:spacing w:line="240" w:lineRule="auto"/>
              <w:jc w:val="center"/>
              <w:rPr>
                <w:bdr w:val="nil"/>
              </w:rPr>
            </w:pPr>
            <w:r>
              <w:rPr>
                <w:rFonts w:ascii="Calibri" w:eastAsia="Calibri" w:hAnsi="Calibri" w:cs="Calibri"/>
                <w:b/>
                <w:bCs/>
                <w:bdr w:val="nil"/>
              </w:rPr>
              <w:t>vzdělávání</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2458495" w14:textId="77777777" w:rsidR="0097773B" w:rsidRDefault="0097773B"/>
        </w:tc>
      </w:tr>
      <w:tr w:rsidR="0097773B" w14:paraId="39B15E20"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320C1C3" w14:textId="77777777" w:rsidR="0097773B" w:rsidRDefault="00603E7B">
            <w:pPr>
              <w:shd w:val="clear" w:color="auto" w:fill="DEEAF6"/>
              <w:spacing w:line="240" w:lineRule="auto"/>
              <w:jc w:val="center"/>
              <w:rPr>
                <w:bdr w:val="nil"/>
              </w:rPr>
            </w:pPr>
            <w:r>
              <w:rPr>
                <w:rFonts w:ascii="Calibri" w:eastAsia="Calibri" w:hAnsi="Calibri" w:cs="Calibri"/>
                <w:b/>
                <w:bCs/>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B63141" w14:textId="77777777" w:rsidR="0097773B" w:rsidRDefault="00603E7B" w:rsidP="006210FF">
            <w:pPr>
              <w:numPr>
                <w:ilvl w:val="0"/>
                <w:numId w:val="48"/>
              </w:numPr>
              <w:spacing w:line="240" w:lineRule="auto"/>
              <w:jc w:val="left"/>
              <w:rPr>
                <w:bdr w:val="nil"/>
              </w:rPr>
            </w:pPr>
            <w:r>
              <w:rPr>
                <w:rFonts w:ascii="Calibri" w:eastAsia="Calibri" w:hAnsi="Calibri" w:cs="Calibri"/>
                <w:bdr w:val="nil"/>
              </w:rPr>
              <w:t>kompetence k učení</w:t>
            </w:r>
          </w:p>
          <w:p w14:paraId="2A8C552B" w14:textId="77777777" w:rsidR="0097773B" w:rsidRDefault="00603E7B" w:rsidP="006210FF">
            <w:pPr>
              <w:numPr>
                <w:ilvl w:val="0"/>
                <w:numId w:val="48"/>
              </w:numPr>
              <w:spacing w:line="240" w:lineRule="auto"/>
              <w:jc w:val="left"/>
              <w:rPr>
                <w:bdr w:val="nil"/>
              </w:rPr>
            </w:pPr>
            <w:r>
              <w:rPr>
                <w:rFonts w:ascii="Calibri" w:eastAsia="Calibri" w:hAnsi="Calibri" w:cs="Calibri"/>
                <w:bdr w:val="nil"/>
              </w:rPr>
              <w:t>kompetence k řešení problémů</w:t>
            </w:r>
          </w:p>
          <w:p w14:paraId="64AC2231" w14:textId="77777777" w:rsidR="0097773B" w:rsidRDefault="00603E7B" w:rsidP="006210FF">
            <w:pPr>
              <w:numPr>
                <w:ilvl w:val="0"/>
                <w:numId w:val="48"/>
              </w:numPr>
              <w:spacing w:line="240" w:lineRule="auto"/>
              <w:jc w:val="left"/>
              <w:rPr>
                <w:bdr w:val="nil"/>
              </w:rPr>
            </w:pPr>
            <w:r>
              <w:rPr>
                <w:rFonts w:ascii="Calibri" w:eastAsia="Calibri" w:hAnsi="Calibri" w:cs="Calibri"/>
                <w:bdr w:val="nil"/>
              </w:rPr>
              <w:t>komunikativní kompetence</w:t>
            </w:r>
          </w:p>
          <w:p w14:paraId="3AA8AE42" w14:textId="77777777" w:rsidR="0097773B" w:rsidRDefault="00603E7B" w:rsidP="006210FF">
            <w:pPr>
              <w:numPr>
                <w:ilvl w:val="0"/>
                <w:numId w:val="48"/>
              </w:numPr>
              <w:spacing w:line="240" w:lineRule="auto"/>
              <w:jc w:val="left"/>
              <w:rPr>
                <w:bdr w:val="nil"/>
              </w:rPr>
            </w:pPr>
            <w:r>
              <w:rPr>
                <w:rFonts w:ascii="Calibri" w:eastAsia="Calibri" w:hAnsi="Calibri" w:cs="Calibri"/>
                <w:bdr w:val="nil"/>
              </w:rPr>
              <w:t>sociální a personální kompetence</w:t>
            </w:r>
          </w:p>
          <w:p w14:paraId="7431E880" w14:textId="77777777" w:rsidR="0097773B" w:rsidRDefault="00603E7B" w:rsidP="006210FF">
            <w:pPr>
              <w:numPr>
                <w:ilvl w:val="0"/>
                <w:numId w:val="48"/>
              </w:numPr>
              <w:spacing w:line="240" w:lineRule="auto"/>
              <w:jc w:val="left"/>
              <w:rPr>
                <w:bdr w:val="nil"/>
              </w:rPr>
            </w:pPr>
            <w:r>
              <w:rPr>
                <w:rFonts w:ascii="Calibri" w:eastAsia="Calibri" w:hAnsi="Calibri" w:cs="Calibri"/>
                <w:bdr w:val="nil"/>
              </w:rPr>
              <w:t>činnostní a občanské kompetence</w:t>
            </w:r>
          </w:p>
        </w:tc>
      </w:tr>
      <w:tr w:rsidR="0097773B" w14:paraId="36B102E6"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474D38E" w14:textId="77777777" w:rsidR="0097773B" w:rsidRDefault="00603E7B">
            <w:pPr>
              <w:shd w:val="clear" w:color="auto" w:fill="DEEAF6"/>
              <w:spacing w:line="240" w:lineRule="auto"/>
              <w:jc w:val="center"/>
              <w:rPr>
                <w:bdr w:val="nil"/>
              </w:rPr>
            </w:pPr>
            <w:r>
              <w:rPr>
                <w:rFonts w:ascii="Calibri" w:eastAsia="Calibri" w:hAnsi="Calibri" w:cs="Calibri"/>
                <w:b/>
                <w:bCs/>
                <w:bdr w:val="nil"/>
              </w:rPr>
              <w:t>Očekávané výstupy RVP</w:t>
            </w:r>
          </w:p>
        </w:tc>
        <w:tc>
          <w:tcPr>
            <w:tcW w:w="10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0E4D7EF" w14:textId="77777777" w:rsidR="0097773B" w:rsidRDefault="00603E7B">
            <w:pPr>
              <w:shd w:val="clear" w:color="auto" w:fill="DEEAF6"/>
              <w:spacing w:line="240" w:lineRule="auto"/>
              <w:jc w:val="center"/>
              <w:rPr>
                <w:bdr w:val="nil"/>
              </w:rPr>
            </w:pPr>
            <w:r>
              <w:rPr>
                <w:rFonts w:ascii="Calibri" w:eastAsia="Calibri" w:hAnsi="Calibri" w:cs="Calibri"/>
                <w:b/>
                <w:bCs/>
                <w:bdr w:val="nil"/>
              </w:rPr>
              <w:t>Očekávané výstupy IB</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63CD480" w14:textId="77777777" w:rsidR="0097773B" w:rsidRDefault="00603E7B">
            <w:pPr>
              <w:shd w:val="clear" w:color="auto" w:fill="DEEAF6"/>
              <w:spacing w:line="240" w:lineRule="auto"/>
              <w:jc w:val="center"/>
              <w:rPr>
                <w:bdr w:val="nil"/>
              </w:rPr>
            </w:pPr>
            <w:r>
              <w:rPr>
                <w:rFonts w:ascii="Calibri" w:eastAsia="Calibri" w:hAnsi="Calibri" w:cs="Calibri"/>
                <w:b/>
                <w:bCs/>
                <w:bdr w:val="nil"/>
              </w:rPr>
              <w:t>Vzdělávací nabídka</w:t>
            </w:r>
          </w:p>
        </w:tc>
      </w:tr>
      <w:tr w:rsidR="0097773B" w14:paraId="1E0C623C" w14:textId="77777777">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C90793" w14:textId="77777777" w:rsidR="0097773B" w:rsidRDefault="00603E7B">
            <w:pPr>
              <w:spacing w:line="240" w:lineRule="auto"/>
              <w:jc w:val="left"/>
              <w:rPr>
                <w:bdr w:val="nil"/>
              </w:rPr>
            </w:pPr>
            <w:r>
              <w:rPr>
                <w:rFonts w:ascii="Calibri" w:eastAsia="Calibri" w:hAnsi="Calibri" w:cs="Calibri"/>
                <w:bdr w:val="nil"/>
              </w:rPr>
              <w:t>domluvit se slovy i gesty, improvizovat</w:t>
            </w:r>
          </w:p>
        </w:tc>
        <w:tc>
          <w:tcPr>
            <w:tcW w:w="10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3459F6" w14:textId="77777777" w:rsidR="0097773B" w:rsidRDefault="00603E7B">
            <w:pPr>
              <w:spacing w:line="240" w:lineRule="auto"/>
              <w:jc w:val="left"/>
              <w:rPr>
                <w:bdr w:val="nil"/>
              </w:rPr>
            </w:pPr>
            <w:r>
              <w:rPr>
                <w:rFonts w:ascii="Calibri" w:eastAsia="Calibri" w:hAnsi="Calibri" w:cs="Calibri"/>
                <w:bdr w:val="nil"/>
              </w:rPr>
              <w:t>Koordinovat lokomoci a další polohy a pohyby těla, sladit pohyb s rytmem a hudbou.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6BF7C0" w14:textId="77777777" w:rsidR="0097773B" w:rsidRDefault="00603E7B">
            <w:pPr>
              <w:spacing w:line="240" w:lineRule="auto"/>
              <w:jc w:val="left"/>
              <w:rPr>
                <w:bdr w:val="nil"/>
              </w:rPr>
            </w:pPr>
            <w:r>
              <w:rPr>
                <w:rFonts w:ascii="Calibri" w:eastAsia="Calibri" w:hAnsi="Calibri" w:cs="Calibri"/>
                <w:bdr w:val="nil"/>
              </w:rPr>
              <w:t>Počítání květin, listů, pracovní listy.</w:t>
            </w:r>
          </w:p>
        </w:tc>
      </w:tr>
      <w:tr w:rsidR="0097773B" w14:paraId="0B52D49E" w14:textId="77777777">
        <w:tc>
          <w:tcPr>
            <w:tcW w:w="15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215756" w14:textId="77777777" w:rsidR="0097773B" w:rsidRDefault="00603E7B">
            <w:pPr>
              <w:spacing w:line="240" w:lineRule="auto"/>
              <w:jc w:val="left"/>
              <w:rPr>
                <w:bdr w:val="nil"/>
              </w:rPr>
            </w:pPr>
            <w:r>
              <w:rPr>
                <w:rFonts w:ascii="Calibri" w:eastAsia="Calibri" w:hAnsi="Calibri" w:cs="Calibri"/>
                <w:bdr w:val="nil"/>
              </w:rPr>
              <w:t>koordinovat lokomoci a další polohy a pohyby těla, sladit pohyb s rytmem a hudbou</w:t>
            </w:r>
          </w:p>
        </w:tc>
        <w:tc>
          <w:tcPr>
            <w:tcW w:w="1000" w:type="pct"/>
            <w:vMerge/>
            <w:tcBorders>
              <w:top w:val="inset" w:sz="6" w:space="0" w:color="808080"/>
              <w:left w:val="inset" w:sz="6" w:space="0" w:color="808080"/>
              <w:bottom w:val="inset" w:sz="6" w:space="0" w:color="808080"/>
              <w:right w:val="inset" w:sz="6" w:space="0" w:color="808080"/>
            </w:tcBorders>
          </w:tcPr>
          <w:p w14:paraId="06205949" w14:textId="77777777" w:rsidR="0097773B" w:rsidRDefault="0097773B"/>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0DED3C" w14:textId="77777777" w:rsidR="0097773B" w:rsidRDefault="00603E7B">
            <w:pPr>
              <w:spacing w:line="240" w:lineRule="auto"/>
              <w:jc w:val="left"/>
              <w:rPr>
                <w:bdr w:val="nil"/>
              </w:rPr>
            </w:pPr>
            <w:r>
              <w:rPr>
                <w:rFonts w:ascii="Calibri" w:eastAsia="Calibri" w:hAnsi="Calibri" w:cs="Calibri"/>
                <w:bdr w:val="nil"/>
              </w:rPr>
              <w:t>Procvičování stříhání-pampeliška.</w:t>
            </w:r>
          </w:p>
        </w:tc>
      </w:tr>
      <w:tr w:rsidR="0097773B" w14:paraId="3CC1B4C5" w14:textId="77777777">
        <w:tc>
          <w:tcPr>
            <w:tcW w:w="1500" w:type="pct"/>
            <w:vMerge/>
            <w:tcBorders>
              <w:top w:val="inset" w:sz="6" w:space="0" w:color="808080"/>
              <w:left w:val="inset" w:sz="6" w:space="0" w:color="808080"/>
              <w:bottom w:val="inset" w:sz="6" w:space="0" w:color="808080"/>
              <w:right w:val="inset" w:sz="6" w:space="0" w:color="808080"/>
            </w:tcBorders>
          </w:tcPr>
          <w:p w14:paraId="03B35F42" w14:textId="77777777" w:rsidR="0097773B" w:rsidRDefault="0097773B"/>
        </w:tc>
        <w:tc>
          <w:tcPr>
            <w:tcW w:w="1000" w:type="pct"/>
            <w:vMerge/>
            <w:tcBorders>
              <w:top w:val="inset" w:sz="6" w:space="0" w:color="808080"/>
              <w:left w:val="inset" w:sz="6" w:space="0" w:color="808080"/>
              <w:bottom w:val="inset" w:sz="6" w:space="0" w:color="808080"/>
              <w:right w:val="inset" w:sz="6" w:space="0" w:color="808080"/>
            </w:tcBorders>
          </w:tcPr>
          <w:p w14:paraId="135A20C0" w14:textId="77777777" w:rsidR="0097773B" w:rsidRDefault="0097773B">
            <w:pPr>
              <w:spacing w:line="240" w:lineRule="auto"/>
              <w:rPr>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A71AF4" w14:textId="77777777" w:rsidR="0097773B" w:rsidRDefault="00603E7B">
            <w:pPr>
              <w:spacing w:line="240" w:lineRule="auto"/>
              <w:jc w:val="left"/>
              <w:rPr>
                <w:bdr w:val="nil"/>
              </w:rPr>
            </w:pPr>
            <w:r>
              <w:rPr>
                <w:rFonts w:ascii="Calibri" w:eastAsia="Calibri" w:hAnsi="Calibri" w:cs="Calibri"/>
                <w:bdr w:val="nil"/>
              </w:rPr>
              <w:t xml:space="preserve">Oslava svátku </w:t>
            </w:r>
            <w:proofErr w:type="gramStart"/>
            <w:r>
              <w:rPr>
                <w:rFonts w:ascii="Calibri" w:eastAsia="Calibri" w:hAnsi="Calibri" w:cs="Calibri"/>
                <w:bdr w:val="nil"/>
              </w:rPr>
              <w:t>čarodějnic- tanec</w:t>
            </w:r>
            <w:proofErr w:type="gramEnd"/>
            <w:r>
              <w:rPr>
                <w:rFonts w:ascii="Calibri" w:eastAsia="Calibri" w:hAnsi="Calibri" w:cs="Calibri"/>
                <w:bdr w:val="nil"/>
              </w:rPr>
              <w:t>, míchání lektvarů, pokusy.</w:t>
            </w:r>
          </w:p>
        </w:tc>
      </w:tr>
      <w:tr w:rsidR="0097773B" w14:paraId="5633CA6B" w14:textId="77777777">
        <w:tc>
          <w:tcPr>
            <w:tcW w:w="15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40B0E5" w14:textId="77777777" w:rsidR="0097773B" w:rsidRDefault="00603E7B">
            <w:pPr>
              <w:spacing w:line="240" w:lineRule="auto"/>
              <w:jc w:val="left"/>
              <w:rPr>
                <w:bdr w:val="nil"/>
              </w:rPr>
            </w:pPr>
            <w:r>
              <w:rPr>
                <w:rFonts w:ascii="Calibri" w:eastAsia="Calibri" w:hAnsi="Calibri" w:cs="Calibri"/>
                <w:bdr w:val="nil"/>
              </w:rPr>
              <w:t>chápat slovní vtip a humor</w:t>
            </w:r>
          </w:p>
        </w:tc>
        <w:tc>
          <w:tcPr>
            <w:tcW w:w="10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CF3E66" w14:textId="77777777" w:rsidR="0097773B" w:rsidRDefault="00603E7B">
            <w:pPr>
              <w:spacing w:line="240" w:lineRule="auto"/>
              <w:jc w:val="left"/>
              <w:rPr>
                <w:bdr w:val="nil"/>
              </w:rPr>
            </w:pPr>
            <w:r>
              <w:rPr>
                <w:rFonts w:ascii="Calibri" w:eastAsia="Calibri" w:hAnsi="Calibri" w:cs="Calibri"/>
                <w:bdr w:val="nil"/>
              </w:rPr>
              <w:t>Vést rozhovor, naslouchat druhým-jak u nás slavíme Velikonoce, utvořit jednoduchý rým.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99969D" w14:textId="77777777" w:rsidR="0097773B" w:rsidRDefault="00603E7B">
            <w:pPr>
              <w:spacing w:line="240" w:lineRule="auto"/>
              <w:jc w:val="left"/>
              <w:rPr>
                <w:bdr w:val="nil"/>
              </w:rPr>
            </w:pPr>
            <w:r>
              <w:rPr>
                <w:rFonts w:ascii="Calibri" w:eastAsia="Calibri" w:hAnsi="Calibri" w:cs="Calibri"/>
                <w:bdr w:val="nil"/>
              </w:rPr>
              <w:t>Zvyky a tradice u nás doma-ranní kruh, dramatizace.</w:t>
            </w:r>
          </w:p>
        </w:tc>
      </w:tr>
      <w:tr w:rsidR="0097773B" w14:paraId="19D3B7D7" w14:textId="77777777">
        <w:tc>
          <w:tcPr>
            <w:tcW w:w="1500" w:type="pct"/>
            <w:vMerge/>
            <w:tcBorders>
              <w:top w:val="inset" w:sz="6" w:space="0" w:color="808080"/>
              <w:left w:val="inset" w:sz="6" w:space="0" w:color="808080"/>
              <w:bottom w:val="inset" w:sz="6" w:space="0" w:color="808080"/>
              <w:right w:val="inset" w:sz="6" w:space="0" w:color="808080"/>
            </w:tcBorders>
          </w:tcPr>
          <w:p w14:paraId="1BE94C5B" w14:textId="77777777" w:rsidR="0097773B" w:rsidRDefault="0097773B"/>
        </w:tc>
        <w:tc>
          <w:tcPr>
            <w:tcW w:w="1000" w:type="pct"/>
            <w:vMerge/>
            <w:tcBorders>
              <w:top w:val="inset" w:sz="6" w:space="0" w:color="808080"/>
              <w:left w:val="inset" w:sz="6" w:space="0" w:color="808080"/>
              <w:bottom w:val="inset" w:sz="6" w:space="0" w:color="808080"/>
              <w:right w:val="inset" w:sz="6" w:space="0" w:color="808080"/>
            </w:tcBorders>
          </w:tcPr>
          <w:p w14:paraId="6022FE99" w14:textId="77777777" w:rsidR="0097773B" w:rsidRDefault="0097773B">
            <w:pPr>
              <w:spacing w:line="240" w:lineRule="auto"/>
              <w:rPr>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8E0E9F" w14:textId="77777777" w:rsidR="0097773B" w:rsidRDefault="00603E7B">
            <w:pPr>
              <w:spacing w:line="240" w:lineRule="auto"/>
              <w:jc w:val="left"/>
              <w:rPr>
                <w:bdr w:val="nil"/>
              </w:rPr>
            </w:pPr>
            <w:r>
              <w:rPr>
                <w:rFonts w:ascii="Calibri" w:eastAsia="Calibri" w:hAnsi="Calibri" w:cs="Calibri"/>
                <w:bdr w:val="nil"/>
              </w:rPr>
              <w:t>Barvení vajec-procvičování barev, uplatňovat různé techniky.</w:t>
            </w:r>
          </w:p>
        </w:tc>
      </w:tr>
      <w:tr w:rsidR="0097773B" w14:paraId="0985E07F" w14:textId="77777777">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4070EB" w14:textId="77777777" w:rsidR="0097773B" w:rsidRDefault="00603E7B">
            <w:pPr>
              <w:spacing w:line="240" w:lineRule="auto"/>
              <w:jc w:val="left"/>
              <w:rPr>
                <w:bdr w:val="nil"/>
              </w:rPr>
            </w:pPr>
            <w:r>
              <w:rPr>
                <w:rFonts w:ascii="Calibri" w:eastAsia="Calibri" w:hAnsi="Calibri" w:cs="Calibri"/>
                <w:bdr w:val="nil"/>
              </w:rPr>
              <w:t xml:space="preserve">chápat základní číselné a matematické pojmy, elementární matematické souvislosti a podle potřeby je prakticky využívat (porovnávat, uspořádávat a třídit soubory </w:t>
            </w:r>
            <w:r>
              <w:rPr>
                <w:rFonts w:ascii="Calibri" w:eastAsia="Calibri" w:hAnsi="Calibri" w:cs="Calibri"/>
                <w:bdr w:val="nil"/>
              </w:rPr>
              <w:lastRenderedPageBreak/>
              <w:t>předmětů podle určitého pravidla, orientovat se v elementárním počtu cca do šesti, chápat číselnou řadu v rozsahu první desítky, poznat více, stejně, méně, první, poslední apod.)</w:t>
            </w:r>
          </w:p>
        </w:tc>
        <w:tc>
          <w:tcPr>
            <w:tcW w:w="10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38E1F4" w14:textId="77777777" w:rsidR="0097773B" w:rsidRDefault="00603E7B">
            <w:pPr>
              <w:spacing w:line="240" w:lineRule="auto"/>
              <w:jc w:val="left"/>
              <w:rPr>
                <w:bdr w:val="nil"/>
              </w:rPr>
            </w:pPr>
            <w:r>
              <w:rPr>
                <w:rFonts w:ascii="Calibri" w:eastAsia="Calibri" w:hAnsi="Calibri" w:cs="Calibri"/>
                <w:bdr w:val="nil"/>
              </w:rPr>
              <w:lastRenderedPageBreak/>
              <w:t>Přemýšlet, vést jednoduché úvahy a to, o čem přemýšlí a uvažuje. Také vyjádřit své nápady.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412DC6" w14:textId="77777777" w:rsidR="0097773B" w:rsidRDefault="00603E7B">
            <w:pPr>
              <w:spacing w:line="240" w:lineRule="auto"/>
              <w:jc w:val="left"/>
              <w:rPr>
                <w:bdr w:val="nil"/>
              </w:rPr>
            </w:pPr>
            <w:r>
              <w:rPr>
                <w:rFonts w:ascii="Calibri" w:eastAsia="Calibri" w:hAnsi="Calibri" w:cs="Calibri"/>
                <w:bdr w:val="nil"/>
              </w:rPr>
              <w:t>Učíme se básně a písně s velikonoční a jarní tématikou.</w:t>
            </w:r>
          </w:p>
        </w:tc>
      </w:tr>
      <w:tr w:rsidR="0097773B" w14:paraId="0ED3CA05" w14:textId="77777777">
        <w:tc>
          <w:tcPr>
            <w:tcW w:w="15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021A43" w14:textId="77777777" w:rsidR="0097773B" w:rsidRDefault="00603E7B">
            <w:pPr>
              <w:spacing w:line="240" w:lineRule="auto"/>
              <w:jc w:val="left"/>
              <w:rPr>
                <w:bdr w:val="nil"/>
              </w:rPr>
            </w:pPr>
            <w:r>
              <w:rPr>
                <w:rFonts w:ascii="Calibri" w:eastAsia="Calibri" w:hAnsi="Calibri" w:cs="Calibri"/>
                <w:bdr w:val="nil"/>
              </w:rPr>
              <w:t>nalézat nová řešení nebo alternativní k běžným</w:t>
            </w:r>
          </w:p>
        </w:tc>
        <w:tc>
          <w:tcPr>
            <w:tcW w:w="1000" w:type="pct"/>
            <w:vMerge/>
            <w:tcBorders>
              <w:top w:val="inset" w:sz="6" w:space="0" w:color="808080"/>
              <w:left w:val="inset" w:sz="6" w:space="0" w:color="808080"/>
              <w:bottom w:val="inset" w:sz="6" w:space="0" w:color="808080"/>
              <w:right w:val="inset" w:sz="6" w:space="0" w:color="808080"/>
            </w:tcBorders>
          </w:tcPr>
          <w:p w14:paraId="1BB66A0A" w14:textId="77777777" w:rsidR="0097773B" w:rsidRDefault="0097773B"/>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0EB21D" w14:textId="77777777" w:rsidR="0097773B" w:rsidRDefault="00603E7B">
            <w:pPr>
              <w:spacing w:line="240" w:lineRule="auto"/>
              <w:jc w:val="left"/>
              <w:rPr>
                <w:bdr w:val="nil"/>
              </w:rPr>
            </w:pPr>
            <w:r>
              <w:rPr>
                <w:rFonts w:ascii="Calibri" w:eastAsia="Calibri" w:hAnsi="Calibri" w:cs="Calibri"/>
                <w:bdr w:val="nil"/>
              </w:rPr>
              <w:t>Společná výzdoba naší třídy-uplatňovat nápady dětí.</w:t>
            </w:r>
          </w:p>
        </w:tc>
      </w:tr>
      <w:tr w:rsidR="0097773B" w14:paraId="5D07BBAB" w14:textId="77777777">
        <w:tc>
          <w:tcPr>
            <w:tcW w:w="1500" w:type="pct"/>
            <w:vMerge/>
            <w:tcBorders>
              <w:top w:val="inset" w:sz="6" w:space="0" w:color="808080"/>
              <w:left w:val="inset" w:sz="6" w:space="0" w:color="808080"/>
              <w:bottom w:val="inset" w:sz="6" w:space="0" w:color="808080"/>
              <w:right w:val="inset" w:sz="6" w:space="0" w:color="808080"/>
            </w:tcBorders>
          </w:tcPr>
          <w:p w14:paraId="6DF9E03B" w14:textId="77777777" w:rsidR="0097773B" w:rsidRDefault="0097773B"/>
        </w:tc>
        <w:tc>
          <w:tcPr>
            <w:tcW w:w="1000" w:type="pct"/>
            <w:vMerge/>
            <w:tcBorders>
              <w:top w:val="inset" w:sz="6" w:space="0" w:color="808080"/>
              <w:left w:val="inset" w:sz="6" w:space="0" w:color="808080"/>
              <w:bottom w:val="inset" w:sz="6" w:space="0" w:color="808080"/>
              <w:right w:val="inset" w:sz="6" w:space="0" w:color="808080"/>
            </w:tcBorders>
          </w:tcPr>
          <w:p w14:paraId="261C1D0A" w14:textId="77777777" w:rsidR="0097773B" w:rsidRDefault="0097773B">
            <w:pPr>
              <w:spacing w:line="240" w:lineRule="auto"/>
              <w:rPr>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92C7CD" w14:textId="77777777" w:rsidR="0097773B" w:rsidRDefault="00603E7B">
            <w:pPr>
              <w:spacing w:line="240" w:lineRule="auto"/>
              <w:jc w:val="left"/>
              <w:rPr>
                <w:bdr w:val="nil"/>
              </w:rPr>
            </w:pPr>
            <w:r>
              <w:rPr>
                <w:rFonts w:ascii="Calibri" w:eastAsia="Calibri" w:hAnsi="Calibri" w:cs="Calibri"/>
                <w:bdr w:val="nil"/>
              </w:rPr>
              <w:t>Založení herbáře, vyhledávání názvů rostlin z našeho okolí.</w:t>
            </w:r>
          </w:p>
        </w:tc>
      </w:tr>
      <w:tr w:rsidR="0097773B" w14:paraId="6FB17067" w14:textId="77777777">
        <w:tc>
          <w:tcPr>
            <w:tcW w:w="1500" w:type="pct"/>
            <w:vMerge/>
            <w:tcBorders>
              <w:top w:val="inset" w:sz="6" w:space="0" w:color="808080"/>
              <w:left w:val="inset" w:sz="6" w:space="0" w:color="808080"/>
              <w:bottom w:val="inset" w:sz="6" w:space="0" w:color="808080"/>
              <w:right w:val="inset" w:sz="6" w:space="0" w:color="808080"/>
            </w:tcBorders>
          </w:tcPr>
          <w:p w14:paraId="0CB771CE" w14:textId="77777777" w:rsidR="0097773B" w:rsidRDefault="0097773B"/>
        </w:tc>
        <w:tc>
          <w:tcPr>
            <w:tcW w:w="1000" w:type="pct"/>
            <w:vMerge/>
            <w:tcBorders>
              <w:top w:val="inset" w:sz="6" w:space="0" w:color="808080"/>
              <w:left w:val="inset" w:sz="6" w:space="0" w:color="808080"/>
              <w:bottom w:val="inset" w:sz="6" w:space="0" w:color="808080"/>
              <w:right w:val="inset" w:sz="6" w:space="0" w:color="808080"/>
            </w:tcBorders>
          </w:tcPr>
          <w:p w14:paraId="7495A7C7" w14:textId="77777777" w:rsidR="0097773B" w:rsidRDefault="0097773B">
            <w:pPr>
              <w:spacing w:line="240" w:lineRule="auto"/>
              <w:rPr>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52631F" w14:textId="77777777" w:rsidR="0097773B" w:rsidRDefault="00603E7B">
            <w:pPr>
              <w:spacing w:line="240" w:lineRule="auto"/>
              <w:jc w:val="left"/>
              <w:rPr>
                <w:bdr w:val="nil"/>
              </w:rPr>
            </w:pPr>
            <w:r>
              <w:rPr>
                <w:rFonts w:ascii="Calibri" w:eastAsia="Calibri" w:hAnsi="Calibri" w:cs="Calibri"/>
                <w:bdr w:val="nil"/>
              </w:rPr>
              <w:t>Malba, pokusy s barvami-jarní louka.</w:t>
            </w:r>
          </w:p>
        </w:tc>
      </w:tr>
      <w:tr w:rsidR="0097773B" w14:paraId="5BC713CF" w14:textId="77777777">
        <w:tc>
          <w:tcPr>
            <w:tcW w:w="1500" w:type="pct"/>
            <w:vMerge/>
            <w:tcBorders>
              <w:top w:val="inset" w:sz="6" w:space="0" w:color="808080"/>
              <w:left w:val="inset" w:sz="6" w:space="0" w:color="808080"/>
              <w:bottom w:val="inset" w:sz="6" w:space="0" w:color="808080"/>
              <w:right w:val="inset" w:sz="6" w:space="0" w:color="808080"/>
            </w:tcBorders>
          </w:tcPr>
          <w:p w14:paraId="05321EF3" w14:textId="77777777" w:rsidR="0097773B" w:rsidRDefault="0097773B"/>
        </w:tc>
        <w:tc>
          <w:tcPr>
            <w:tcW w:w="1000" w:type="pct"/>
            <w:vMerge/>
            <w:tcBorders>
              <w:top w:val="inset" w:sz="6" w:space="0" w:color="808080"/>
              <w:left w:val="inset" w:sz="6" w:space="0" w:color="808080"/>
              <w:bottom w:val="inset" w:sz="6" w:space="0" w:color="808080"/>
              <w:right w:val="inset" w:sz="6" w:space="0" w:color="808080"/>
            </w:tcBorders>
          </w:tcPr>
          <w:p w14:paraId="6EDA09BF" w14:textId="77777777" w:rsidR="0097773B" w:rsidRDefault="0097773B">
            <w:pPr>
              <w:spacing w:line="240" w:lineRule="auto"/>
              <w:rPr>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B4CA71" w14:textId="77777777" w:rsidR="0097773B" w:rsidRDefault="00603E7B">
            <w:pPr>
              <w:spacing w:line="240" w:lineRule="auto"/>
              <w:jc w:val="left"/>
              <w:rPr>
                <w:bdr w:val="nil"/>
              </w:rPr>
            </w:pPr>
            <w:r>
              <w:rPr>
                <w:rFonts w:ascii="Calibri" w:eastAsia="Calibri" w:hAnsi="Calibri" w:cs="Calibri"/>
                <w:bdr w:val="nil"/>
              </w:rPr>
              <w:t>Přiřazování-zvířata a mláďata.</w:t>
            </w:r>
          </w:p>
        </w:tc>
      </w:tr>
      <w:tr w:rsidR="0097773B" w14:paraId="652FD10E" w14:textId="77777777">
        <w:tc>
          <w:tcPr>
            <w:tcW w:w="1500" w:type="pct"/>
            <w:vMerge/>
            <w:tcBorders>
              <w:top w:val="inset" w:sz="6" w:space="0" w:color="808080"/>
              <w:left w:val="inset" w:sz="6" w:space="0" w:color="808080"/>
              <w:bottom w:val="inset" w:sz="6" w:space="0" w:color="808080"/>
              <w:right w:val="inset" w:sz="6" w:space="0" w:color="808080"/>
            </w:tcBorders>
          </w:tcPr>
          <w:p w14:paraId="7F4FE654" w14:textId="77777777" w:rsidR="0097773B" w:rsidRDefault="0097773B"/>
        </w:tc>
        <w:tc>
          <w:tcPr>
            <w:tcW w:w="1000" w:type="pct"/>
            <w:vMerge/>
            <w:tcBorders>
              <w:top w:val="inset" w:sz="6" w:space="0" w:color="808080"/>
              <w:left w:val="inset" w:sz="6" w:space="0" w:color="808080"/>
              <w:bottom w:val="inset" w:sz="6" w:space="0" w:color="808080"/>
              <w:right w:val="inset" w:sz="6" w:space="0" w:color="808080"/>
            </w:tcBorders>
          </w:tcPr>
          <w:p w14:paraId="37442791" w14:textId="77777777" w:rsidR="0097773B" w:rsidRDefault="0097773B">
            <w:pPr>
              <w:spacing w:line="240" w:lineRule="auto"/>
              <w:rPr>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AEB3AD" w14:textId="77777777" w:rsidR="0097773B" w:rsidRDefault="00603E7B">
            <w:pPr>
              <w:spacing w:line="240" w:lineRule="auto"/>
              <w:jc w:val="left"/>
              <w:rPr>
                <w:bdr w:val="nil"/>
              </w:rPr>
            </w:pPr>
            <w:r>
              <w:rPr>
                <w:rFonts w:ascii="Calibri" w:eastAsia="Calibri" w:hAnsi="Calibri" w:cs="Calibri"/>
                <w:bdr w:val="nil"/>
              </w:rPr>
              <w:t>Zahradnické práce na školní zahrádce (okopávání, sázení, vyplývání, zalévání).</w:t>
            </w:r>
          </w:p>
        </w:tc>
      </w:tr>
      <w:tr w:rsidR="0097773B" w14:paraId="3068A6BC" w14:textId="77777777">
        <w:tc>
          <w:tcPr>
            <w:tcW w:w="1500" w:type="pct"/>
            <w:vMerge/>
            <w:tcBorders>
              <w:top w:val="inset" w:sz="6" w:space="0" w:color="808080"/>
              <w:left w:val="inset" w:sz="6" w:space="0" w:color="808080"/>
              <w:bottom w:val="inset" w:sz="6" w:space="0" w:color="808080"/>
              <w:right w:val="inset" w:sz="6" w:space="0" w:color="808080"/>
            </w:tcBorders>
          </w:tcPr>
          <w:p w14:paraId="767404C9" w14:textId="77777777" w:rsidR="0097773B" w:rsidRDefault="0097773B"/>
        </w:tc>
        <w:tc>
          <w:tcPr>
            <w:tcW w:w="1000" w:type="pct"/>
            <w:vMerge/>
            <w:tcBorders>
              <w:top w:val="inset" w:sz="6" w:space="0" w:color="808080"/>
              <w:left w:val="inset" w:sz="6" w:space="0" w:color="808080"/>
              <w:bottom w:val="inset" w:sz="6" w:space="0" w:color="808080"/>
              <w:right w:val="inset" w:sz="6" w:space="0" w:color="808080"/>
            </w:tcBorders>
          </w:tcPr>
          <w:p w14:paraId="5BE89924" w14:textId="77777777" w:rsidR="0097773B" w:rsidRDefault="0097773B">
            <w:pPr>
              <w:spacing w:line="240" w:lineRule="auto"/>
              <w:rPr>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47D951" w14:textId="77777777" w:rsidR="0097773B" w:rsidRDefault="00603E7B">
            <w:pPr>
              <w:spacing w:line="240" w:lineRule="auto"/>
              <w:jc w:val="left"/>
              <w:rPr>
                <w:bdr w:val="nil"/>
              </w:rPr>
            </w:pPr>
            <w:r>
              <w:rPr>
                <w:rFonts w:ascii="Calibri" w:eastAsia="Calibri" w:hAnsi="Calibri" w:cs="Calibri"/>
                <w:bdr w:val="nil"/>
              </w:rPr>
              <w:t>Popis obrázku s jarní tématikou (skládání, co se změnilo, porovnávání).</w:t>
            </w:r>
          </w:p>
        </w:tc>
      </w:tr>
      <w:tr w:rsidR="0097773B" w14:paraId="11F88AD5" w14:textId="77777777">
        <w:tc>
          <w:tcPr>
            <w:tcW w:w="15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D13784" w14:textId="77777777" w:rsidR="0097773B" w:rsidRDefault="0097773B"/>
        </w:tc>
        <w:tc>
          <w:tcPr>
            <w:tcW w:w="10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4B85CA" w14:textId="77777777" w:rsidR="0097773B" w:rsidRDefault="00603E7B">
            <w:pPr>
              <w:spacing w:line="240" w:lineRule="auto"/>
              <w:jc w:val="left"/>
              <w:rPr>
                <w:bdr w:val="nil"/>
              </w:rPr>
            </w:pPr>
            <w:r>
              <w:rPr>
                <w:rFonts w:ascii="Calibri" w:eastAsia="Calibri" w:hAnsi="Calibri" w:cs="Calibri"/>
                <w:bdr w:val="nil"/>
              </w:rPr>
              <w:t>Porozumět běžným projevům vyjádření emocí a nálad.</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58711F" w14:textId="77777777" w:rsidR="0097773B" w:rsidRDefault="00603E7B">
            <w:pPr>
              <w:spacing w:line="240" w:lineRule="auto"/>
              <w:jc w:val="left"/>
              <w:rPr>
                <w:bdr w:val="nil"/>
              </w:rPr>
            </w:pPr>
            <w:r>
              <w:rPr>
                <w:rFonts w:ascii="Calibri" w:eastAsia="Calibri" w:hAnsi="Calibri" w:cs="Calibri"/>
                <w:bdr w:val="nil"/>
              </w:rPr>
              <w:t xml:space="preserve">Oslava svátku </w:t>
            </w:r>
            <w:proofErr w:type="gramStart"/>
            <w:r>
              <w:rPr>
                <w:rFonts w:ascii="Calibri" w:eastAsia="Calibri" w:hAnsi="Calibri" w:cs="Calibri"/>
                <w:bdr w:val="nil"/>
              </w:rPr>
              <w:t>čarodějnic- tanec</w:t>
            </w:r>
            <w:proofErr w:type="gramEnd"/>
            <w:r>
              <w:rPr>
                <w:rFonts w:ascii="Calibri" w:eastAsia="Calibri" w:hAnsi="Calibri" w:cs="Calibri"/>
                <w:bdr w:val="nil"/>
              </w:rPr>
              <w:t>, míchání lektvarů, pokusy.</w:t>
            </w:r>
          </w:p>
        </w:tc>
      </w:tr>
      <w:tr w:rsidR="0097773B" w14:paraId="5C2ED8A6" w14:textId="77777777">
        <w:tc>
          <w:tcPr>
            <w:tcW w:w="1500" w:type="pct"/>
            <w:vMerge/>
            <w:tcBorders>
              <w:top w:val="inset" w:sz="6" w:space="0" w:color="808080"/>
              <w:left w:val="inset" w:sz="6" w:space="0" w:color="808080"/>
              <w:bottom w:val="inset" w:sz="6" w:space="0" w:color="808080"/>
              <w:right w:val="inset" w:sz="6" w:space="0" w:color="808080"/>
            </w:tcBorders>
          </w:tcPr>
          <w:p w14:paraId="06F2B552" w14:textId="77777777" w:rsidR="0097773B" w:rsidRDefault="0097773B"/>
        </w:tc>
        <w:tc>
          <w:tcPr>
            <w:tcW w:w="1000" w:type="pct"/>
            <w:vMerge/>
            <w:tcBorders>
              <w:top w:val="inset" w:sz="6" w:space="0" w:color="808080"/>
              <w:left w:val="inset" w:sz="6" w:space="0" w:color="808080"/>
              <w:bottom w:val="inset" w:sz="6" w:space="0" w:color="808080"/>
              <w:right w:val="inset" w:sz="6" w:space="0" w:color="808080"/>
            </w:tcBorders>
          </w:tcPr>
          <w:p w14:paraId="2822B726" w14:textId="77777777" w:rsidR="0097773B" w:rsidRDefault="0097773B">
            <w:pPr>
              <w:spacing w:line="240" w:lineRule="auto"/>
              <w:rPr>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D8F4A9" w14:textId="77777777" w:rsidR="0097773B" w:rsidRDefault="00603E7B">
            <w:pPr>
              <w:spacing w:line="240" w:lineRule="auto"/>
              <w:jc w:val="left"/>
              <w:rPr>
                <w:bdr w:val="nil"/>
              </w:rPr>
            </w:pPr>
            <w:r>
              <w:rPr>
                <w:rFonts w:ascii="Calibri" w:eastAsia="Calibri" w:hAnsi="Calibri" w:cs="Calibri"/>
                <w:bdr w:val="nil"/>
              </w:rPr>
              <w:t>Vynášení Morany do říčky Rokytky.</w:t>
            </w:r>
          </w:p>
        </w:tc>
      </w:tr>
      <w:tr w:rsidR="0097773B" w14:paraId="53988665" w14:textId="77777777">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3A4FAB" w14:textId="77777777" w:rsidR="0097773B" w:rsidRDefault="00603E7B">
            <w:pPr>
              <w:spacing w:line="240" w:lineRule="auto"/>
              <w:jc w:val="left"/>
              <w:rPr>
                <w:bdr w:val="nil"/>
              </w:rPr>
            </w:pPr>
            <w:r>
              <w:rPr>
                <w:rFonts w:ascii="Calibri" w:eastAsia="Calibri" w:hAnsi="Calibri" w:cs="Calibri"/>
                <w:bdr w:val="nil"/>
              </w:rPr>
              <w:t>naučit se zpaměti krátké texty (reprodukovat říkanky, písničky, pohádky, zvládnout jednoduchou dramatickou úlohu apod.)</w:t>
            </w:r>
          </w:p>
        </w:tc>
        <w:tc>
          <w:tcPr>
            <w:tcW w:w="10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0F1429" w14:textId="77777777" w:rsidR="0097773B" w:rsidRDefault="00603E7B">
            <w:pPr>
              <w:spacing w:line="240" w:lineRule="auto"/>
              <w:jc w:val="left"/>
              <w:rPr>
                <w:rFonts w:ascii="Calibri" w:eastAsia="Calibri" w:hAnsi="Calibri" w:cs="Calibri"/>
                <w:bdr w:val="nil"/>
              </w:rPr>
            </w:pPr>
            <w:r>
              <w:rPr>
                <w:rFonts w:ascii="Calibri" w:eastAsia="Calibri" w:hAnsi="Calibri" w:cs="Calibri"/>
                <w:bdr w:val="nil"/>
              </w:rPr>
              <w:t>Vnímat umělecké a kulturní podněty-oslavy svátků jara, tradice, dramatizace koledování.</w:t>
            </w:r>
          </w:p>
          <w:p w14:paraId="418535D9" w14:textId="77777777" w:rsidR="00BF39BF" w:rsidRDefault="00BF39BF">
            <w:pPr>
              <w:spacing w:line="240" w:lineRule="auto"/>
              <w:jc w:val="left"/>
              <w:rPr>
                <w:rFonts w:ascii="Calibri" w:eastAsia="Calibri" w:hAnsi="Calibri" w:cs="Calibri"/>
                <w:bdr w:val="nil"/>
              </w:rPr>
            </w:pPr>
          </w:p>
          <w:p w14:paraId="2E6F8E37" w14:textId="77777777" w:rsidR="00BF39BF" w:rsidRDefault="00BF39BF">
            <w:pPr>
              <w:spacing w:line="240" w:lineRule="auto"/>
              <w:jc w:val="left"/>
              <w:rPr>
                <w:bdr w:val="nil"/>
              </w:rPr>
            </w:pPr>
            <w:r>
              <w:rPr>
                <w:rFonts w:ascii="Calibri" w:eastAsia="Calibri" w:hAnsi="Calibri" w:cs="Calibri"/>
                <w:bdr w:val="nil"/>
              </w:rPr>
              <w:t>Vnímat změny v přírodě i denním rytmu.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AF994B" w14:textId="77777777" w:rsidR="0097773B" w:rsidRDefault="00603E7B">
            <w:pPr>
              <w:spacing w:line="240" w:lineRule="auto"/>
              <w:jc w:val="left"/>
              <w:rPr>
                <w:bdr w:val="nil"/>
              </w:rPr>
            </w:pPr>
            <w:r>
              <w:rPr>
                <w:rFonts w:ascii="Calibri" w:eastAsia="Calibri" w:hAnsi="Calibri" w:cs="Calibri"/>
                <w:bdr w:val="nil"/>
              </w:rPr>
              <w:t>Učíme se básně a písně s velikonoční a jarní tématikou.</w:t>
            </w:r>
          </w:p>
        </w:tc>
      </w:tr>
      <w:tr w:rsidR="0097773B" w14:paraId="7B3628B3" w14:textId="77777777">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68BAB8" w14:textId="77777777" w:rsidR="0097773B" w:rsidRDefault="00603E7B">
            <w:pPr>
              <w:spacing w:line="240" w:lineRule="auto"/>
              <w:jc w:val="left"/>
              <w:rPr>
                <w:bdr w:val="nil"/>
              </w:rPr>
            </w:pPr>
            <w:r>
              <w:rPr>
                <w:rFonts w:ascii="Calibri" w:eastAsia="Calibri" w:hAnsi="Calibri" w:cs="Calibri"/>
                <w:bdr w:val="nil"/>
              </w:rPr>
              <w:t>porozumět běžným neverbálním projevům citových prožitků a nálad druhých</w:t>
            </w:r>
          </w:p>
        </w:tc>
        <w:tc>
          <w:tcPr>
            <w:tcW w:w="1000" w:type="pct"/>
            <w:vMerge/>
            <w:tcBorders>
              <w:top w:val="inset" w:sz="6" w:space="0" w:color="808080"/>
              <w:left w:val="inset" w:sz="6" w:space="0" w:color="808080"/>
              <w:bottom w:val="inset" w:sz="6" w:space="0" w:color="808080"/>
              <w:right w:val="inset" w:sz="6" w:space="0" w:color="808080"/>
            </w:tcBorders>
          </w:tcPr>
          <w:p w14:paraId="55CFD925" w14:textId="77777777" w:rsidR="0097773B" w:rsidRDefault="0097773B"/>
        </w:tc>
        <w:tc>
          <w:tcPr>
            <w:tcW w:w="25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CA320A" w14:textId="77777777" w:rsidR="0097773B" w:rsidRDefault="00603E7B">
            <w:pPr>
              <w:spacing w:line="240" w:lineRule="auto"/>
              <w:jc w:val="left"/>
              <w:rPr>
                <w:rFonts w:ascii="Calibri" w:eastAsia="Calibri" w:hAnsi="Calibri" w:cs="Calibri"/>
                <w:bdr w:val="nil"/>
              </w:rPr>
            </w:pPr>
            <w:r>
              <w:rPr>
                <w:rFonts w:ascii="Calibri" w:eastAsia="Calibri" w:hAnsi="Calibri" w:cs="Calibri"/>
                <w:bdr w:val="nil"/>
              </w:rPr>
              <w:t>Zvyky a tradice u nás doma-ranní kruh, dramatizace.</w:t>
            </w:r>
          </w:p>
          <w:p w14:paraId="64EE7C0D" w14:textId="77777777" w:rsidR="00BF39BF" w:rsidRDefault="00BF39BF">
            <w:pPr>
              <w:spacing w:line="240" w:lineRule="auto"/>
              <w:jc w:val="left"/>
              <w:rPr>
                <w:rFonts w:ascii="Calibri" w:eastAsia="Calibri" w:hAnsi="Calibri" w:cs="Calibri"/>
                <w:bdr w:val="nil"/>
              </w:rPr>
            </w:pPr>
          </w:p>
          <w:p w14:paraId="2C19F76F" w14:textId="77777777" w:rsidR="00BF39BF" w:rsidRDefault="00BF39BF">
            <w:pPr>
              <w:spacing w:line="240" w:lineRule="auto"/>
              <w:jc w:val="left"/>
              <w:rPr>
                <w:bdr w:val="nil"/>
              </w:rPr>
            </w:pPr>
            <w:r>
              <w:rPr>
                <w:bdr w:val="nil"/>
              </w:rPr>
              <w:t xml:space="preserve">Seznamování s kalendářem, dny v týdnu, roční </w:t>
            </w:r>
            <w:proofErr w:type="gramStart"/>
            <w:r>
              <w:rPr>
                <w:bdr w:val="nil"/>
              </w:rPr>
              <w:t>období  a</w:t>
            </w:r>
            <w:proofErr w:type="gramEnd"/>
            <w:r>
              <w:rPr>
                <w:bdr w:val="nil"/>
              </w:rPr>
              <w:t xml:space="preserve"> typické znaky. Pozorování změn v přírodě, co se mění a co ne.</w:t>
            </w:r>
          </w:p>
        </w:tc>
      </w:tr>
      <w:tr w:rsidR="0097773B" w14:paraId="610D49A9" w14:textId="77777777">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C450E3" w14:textId="77777777" w:rsidR="0097773B" w:rsidRDefault="00603E7B" w:rsidP="00BD68E7">
            <w:pPr>
              <w:spacing w:line="240" w:lineRule="auto"/>
              <w:jc w:val="left"/>
              <w:rPr>
                <w:bdr w:val="nil"/>
              </w:rPr>
            </w:pPr>
            <w:r>
              <w:rPr>
                <w:rFonts w:ascii="Calibri" w:eastAsia="Calibri" w:hAnsi="Calibri" w:cs="Calibri"/>
                <w:bdr w:val="nil"/>
              </w:rPr>
              <w:t xml:space="preserve">porozumět, že změny jsou přirozené a samozřejmé (všechno kolem se mění, </w:t>
            </w:r>
            <w:proofErr w:type="gramStart"/>
            <w:r>
              <w:rPr>
                <w:rFonts w:ascii="Calibri" w:eastAsia="Calibri" w:hAnsi="Calibri" w:cs="Calibri"/>
                <w:bdr w:val="nil"/>
              </w:rPr>
              <w:t xml:space="preserve">vyvíjí, </w:t>
            </w:r>
            <w:r w:rsidR="00BD68E7">
              <w:rPr>
                <w:rFonts w:ascii="Calibri" w:eastAsia="Calibri" w:hAnsi="Calibri" w:cs="Calibri"/>
                <w:bdr w:val="nil"/>
              </w:rPr>
              <w:t xml:space="preserve"> </w:t>
            </w:r>
            <w:r>
              <w:rPr>
                <w:rFonts w:ascii="Calibri" w:eastAsia="Calibri" w:hAnsi="Calibri" w:cs="Calibri"/>
                <w:bdr w:val="nil"/>
              </w:rPr>
              <w:t>pohybuje</w:t>
            </w:r>
            <w:proofErr w:type="gramEnd"/>
            <w:r>
              <w:rPr>
                <w:rFonts w:ascii="Calibri" w:eastAsia="Calibri" w:hAnsi="Calibri" w:cs="Calibri"/>
                <w:bdr w:val="nil"/>
              </w:rPr>
              <w:t xml:space="preserve"> a proměňuje a že s těmito změnami je třeba v životě počítat), přizpůsobovat se běžně proměnlivým okolnostem doma i v mateřské škole</w:t>
            </w:r>
          </w:p>
        </w:tc>
        <w:tc>
          <w:tcPr>
            <w:tcW w:w="1000" w:type="pct"/>
            <w:vMerge/>
            <w:tcBorders>
              <w:top w:val="inset" w:sz="6" w:space="0" w:color="808080"/>
              <w:left w:val="inset" w:sz="6" w:space="0" w:color="808080"/>
              <w:bottom w:val="inset" w:sz="6" w:space="0" w:color="808080"/>
              <w:right w:val="inset" w:sz="6" w:space="0" w:color="808080"/>
            </w:tcBorders>
          </w:tcPr>
          <w:p w14:paraId="71600A06" w14:textId="77777777" w:rsidR="0097773B" w:rsidRDefault="0097773B"/>
        </w:tc>
        <w:tc>
          <w:tcPr>
            <w:tcW w:w="2500" w:type="pct"/>
            <w:vMerge/>
            <w:tcBorders>
              <w:top w:val="inset" w:sz="6" w:space="0" w:color="808080"/>
              <w:left w:val="inset" w:sz="6" w:space="0" w:color="808080"/>
              <w:bottom w:val="inset" w:sz="6" w:space="0" w:color="808080"/>
              <w:right w:val="inset" w:sz="6" w:space="0" w:color="808080"/>
            </w:tcBorders>
          </w:tcPr>
          <w:p w14:paraId="0C6D8829" w14:textId="77777777" w:rsidR="0097773B" w:rsidRDefault="0097773B">
            <w:pPr>
              <w:spacing w:line="240" w:lineRule="auto"/>
              <w:rPr>
                <w:bdr w:val="nil"/>
              </w:rPr>
            </w:pPr>
          </w:p>
        </w:tc>
      </w:tr>
      <w:tr w:rsidR="0097773B" w14:paraId="0A546704" w14:textId="77777777">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CFBE25" w14:textId="77777777" w:rsidR="0097773B" w:rsidRDefault="00603E7B">
            <w:pPr>
              <w:spacing w:line="240" w:lineRule="auto"/>
              <w:jc w:val="left"/>
              <w:rPr>
                <w:bdr w:val="nil"/>
              </w:rPr>
            </w:pPr>
            <w:r>
              <w:rPr>
                <w:rFonts w:ascii="Calibri" w:eastAsia="Calibri" w:hAnsi="Calibri" w:cs="Calibri"/>
                <w:bdr w:val="nil"/>
              </w:rPr>
              <w:t>projevovat zájem o knížky, soustředěně poslouchat četbu, hudbu, sledovat divadlo, film, užívat telefon</w:t>
            </w:r>
          </w:p>
        </w:tc>
        <w:tc>
          <w:tcPr>
            <w:tcW w:w="1000" w:type="pct"/>
            <w:vMerge/>
            <w:tcBorders>
              <w:top w:val="inset" w:sz="6" w:space="0" w:color="808080"/>
              <w:left w:val="inset" w:sz="6" w:space="0" w:color="808080"/>
              <w:bottom w:val="inset" w:sz="6" w:space="0" w:color="808080"/>
              <w:right w:val="inset" w:sz="6" w:space="0" w:color="808080"/>
            </w:tcBorders>
          </w:tcPr>
          <w:p w14:paraId="1DBE84E9" w14:textId="77777777" w:rsidR="0097773B" w:rsidRDefault="0097773B"/>
        </w:tc>
        <w:tc>
          <w:tcPr>
            <w:tcW w:w="2500" w:type="pct"/>
          </w:tcPr>
          <w:p w14:paraId="30FD8E9A" w14:textId="77777777" w:rsidR="0097773B" w:rsidRDefault="0097773B">
            <w:pPr>
              <w:spacing w:line="240" w:lineRule="auto"/>
              <w:rPr>
                <w:bdr w:val="nil"/>
              </w:rPr>
            </w:pPr>
          </w:p>
        </w:tc>
      </w:tr>
      <w:tr w:rsidR="0097773B" w14:paraId="54B6B71A" w14:textId="77777777">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00B95A" w14:textId="77777777" w:rsidR="0097773B" w:rsidRDefault="00603E7B">
            <w:pPr>
              <w:spacing w:line="240" w:lineRule="auto"/>
              <w:jc w:val="left"/>
              <w:rPr>
                <w:bdr w:val="nil"/>
              </w:rPr>
            </w:pPr>
            <w:r>
              <w:rPr>
                <w:rFonts w:ascii="Calibri" w:eastAsia="Calibri" w:hAnsi="Calibri" w:cs="Calibri"/>
                <w:bdr w:val="nil"/>
              </w:rPr>
              <w:t xml:space="preserve">osvojit si elementární poznatky o okolním prostředí, které jsou dítěti blízké, pro ně </w:t>
            </w:r>
            <w:r>
              <w:rPr>
                <w:rFonts w:ascii="Calibri" w:eastAsia="Calibri" w:hAnsi="Calibri" w:cs="Calibri"/>
                <w:bdr w:val="nil"/>
              </w:rPr>
              <w:lastRenderedPageBreak/>
              <w:t>smysluplné a přínosné, zajímavé a jemu pochopitelné a využitelné pro další učení a životní praxi</w:t>
            </w:r>
          </w:p>
        </w:tc>
        <w:tc>
          <w:tcPr>
            <w:tcW w:w="10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D394AD" w14:textId="77777777" w:rsidR="0097773B" w:rsidRDefault="00603E7B">
            <w:pPr>
              <w:spacing w:line="240" w:lineRule="auto"/>
              <w:jc w:val="left"/>
              <w:rPr>
                <w:bdr w:val="nil"/>
              </w:rPr>
            </w:pPr>
            <w:r>
              <w:rPr>
                <w:rFonts w:ascii="Calibri" w:eastAsia="Calibri" w:hAnsi="Calibri" w:cs="Calibri"/>
                <w:bdr w:val="nil"/>
              </w:rPr>
              <w:lastRenderedPageBreak/>
              <w:t xml:space="preserve">Mít povědomí o širším společenském, věcném, </w:t>
            </w:r>
            <w:r>
              <w:rPr>
                <w:rFonts w:ascii="Calibri" w:eastAsia="Calibri" w:hAnsi="Calibri" w:cs="Calibri"/>
                <w:bdr w:val="nil"/>
              </w:rPr>
              <w:lastRenderedPageBreak/>
              <w:t>přírodním a kulturním prostředí.</w:t>
            </w:r>
          </w:p>
        </w:tc>
        <w:tc>
          <w:tcPr>
            <w:tcW w:w="25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FB88AA" w14:textId="77777777" w:rsidR="0097773B" w:rsidRDefault="00603E7B">
            <w:pPr>
              <w:spacing w:line="240" w:lineRule="auto"/>
              <w:jc w:val="left"/>
              <w:rPr>
                <w:bdr w:val="nil"/>
              </w:rPr>
            </w:pPr>
            <w:r>
              <w:rPr>
                <w:rFonts w:ascii="Calibri" w:eastAsia="Calibri" w:hAnsi="Calibri" w:cs="Calibri"/>
                <w:bdr w:val="nil"/>
              </w:rPr>
              <w:lastRenderedPageBreak/>
              <w:t>Zvyky a tradice u nás doma-ranní kruh, dramatizace.</w:t>
            </w:r>
          </w:p>
        </w:tc>
      </w:tr>
      <w:tr w:rsidR="0097773B" w14:paraId="58EB96EE" w14:textId="77777777">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9B3605" w14:textId="77777777" w:rsidR="0097773B" w:rsidRDefault="00603E7B">
            <w:pPr>
              <w:spacing w:line="240" w:lineRule="auto"/>
              <w:jc w:val="left"/>
              <w:rPr>
                <w:bdr w:val="nil"/>
              </w:rPr>
            </w:pPr>
            <w:r>
              <w:rPr>
                <w:rFonts w:ascii="Calibri" w:eastAsia="Calibri" w:hAnsi="Calibri" w:cs="Calibri"/>
                <w:bdr w:val="nil"/>
              </w:rPr>
              <w:t>porozumět běžným neverbálním projevům citových prožitků a nálad druhých</w:t>
            </w:r>
          </w:p>
        </w:tc>
        <w:tc>
          <w:tcPr>
            <w:tcW w:w="1000" w:type="pct"/>
            <w:vMerge/>
            <w:tcBorders>
              <w:top w:val="inset" w:sz="6" w:space="0" w:color="808080"/>
              <w:left w:val="inset" w:sz="6" w:space="0" w:color="808080"/>
              <w:bottom w:val="inset" w:sz="6" w:space="0" w:color="808080"/>
              <w:right w:val="inset" w:sz="6" w:space="0" w:color="808080"/>
            </w:tcBorders>
          </w:tcPr>
          <w:p w14:paraId="5D73FB90" w14:textId="77777777" w:rsidR="0097773B" w:rsidRDefault="0097773B"/>
        </w:tc>
        <w:tc>
          <w:tcPr>
            <w:tcW w:w="2500" w:type="pct"/>
            <w:vMerge/>
            <w:tcBorders>
              <w:top w:val="inset" w:sz="6" w:space="0" w:color="808080"/>
              <w:left w:val="inset" w:sz="6" w:space="0" w:color="808080"/>
              <w:bottom w:val="inset" w:sz="6" w:space="0" w:color="808080"/>
              <w:right w:val="inset" w:sz="6" w:space="0" w:color="808080"/>
            </w:tcBorders>
          </w:tcPr>
          <w:p w14:paraId="4586A16C" w14:textId="77777777" w:rsidR="0097773B" w:rsidRDefault="0097773B">
            <w:pPr>
              <w:spacing w:line="240" w:lineRule="auto"/>
              <w:rPr>
                <w:bdr w:val="nil"/>
              </w:rPr>
            </w:pPr>
          </w:p>
        </w:tc>
      </w:tr>
      <w:tr w:rsidR="0097773B" w14:paraId="62CBB33B" w14:textId="77777777">
        <w:tc>
          <w:tcPr>
            <w:tcW w:w="15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0A1B79" w14:textId="77777777" w:rsidR="0097773B" w:rsidRDefault="0097773B"/>
        </w:tc>
        <w:tc>
          <w:tcPr>
            <w:tcW w:w="10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CCEA31" w14:textId="77777777" w:rsidR="0097773B" w:rsidRDefault="00603E7B">
            <w:pPr>
              <w:spacing w:line="240" w:lineRule="auto"/>
              <w:jc w:val="left"/>
              <w:rPr>
                <w:bdr w:val="nil"/>
              </w:rPr>
            </w:pPr>
            <w:r>
              <w:rPr>
                <w:rFonts w:ascii="Calibri" w:eastAsia="Calibri" w:hAnsi="Calibri" w:cs="Calibri"/>
                <w:bdr w:val="nil"/>
              </w:rPr>
              <w:t xml:space="preserve">Všímat si změn a dění v nejbližším </w:t>
            </w:r>
            <w:proofErr w:type="spellStart"/>
            <w:r>
              <w:rPr>
                <w:rFonts w:ascii="Calibri" w:eastAsia="Calibri" w:hAnsi="Calibri" w:cs="Calibri"/>
                <w:bdr w:val="nil"/>
              </w:rPr>
              <w:t>okolí-jarní</w:t>
            </w:r>
            <w:proofErr w:type="spellEnd"/>
            <w:r>
              <w:rPr>
                <w:rFonts w:ascii="Calibri" w:eastAsia="Calibri" w:hAnsi="Calibri" w:cs="Calibri"/>
                <w:bdr w:val="nil"/>
              </w:rPr>
              <w:t xml:space="preserve"> příroda.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412F98" w14:textId="77777777" w:rsidR="0097773B" w:rsidRDefault="00603E7B">
            <w:pPr>
              <w:spacing w:line="240" w:lineRule="auto"/>
              <w:jc w:val="left"/>
              <w:rPr>
                <w:bdr w:val="nil"/>
              </w:rPr>
            </w:pPr>
            <w:r>
              <w:rPr>
                <w:rFonts w:ascii="Calibri" w:eastAsia="Calibri" w:hAnsi="Calibri" w:cs="Calibri"/>
                <w:bdr w:val="nil"/>
              </w:rPr>
              <w:t>Založení herbáře, vyhledávání názvů rostlin z našeho okolí.</w:t>
            </w:r>
          </w:p>
        </w:tc>
      </w:tr>
      <w:tr w:rsidR="0097773B" w14:paraId="668B16E2" w14:textId="77777777">
        <w:tc>
          <w:tcPr>
            <w:tcW w:w="1500" w:type="pct"/>
            <w:vMerge/>
            <w:tcBorders>
              <w:top w:val="inset" w:sz="6" w:space="0" w:color="808080"/>
              <w:left w:val="inset" w:sz="6" w:space="0" w:color="808080"/>
              <w:bottom w:val="inset" w:sz="6" w:space="0" w:color="808080"/>
              <w:right w:val="inset" w:sz="6" w:space="0" w:color="808080"/>
            </w:tcBorders>
          </w:tcPr>
          <w:p w14:paraId="3BA7D68B" w14:textId="77777777" w:rsidR="0097773B" w:rsidRDefault="0097773B"/>
        </w:tc>
        <w:tc>
          <w:tcPr>
            <w:tcW w:w="1000" w:type="pct"/>
            <w:vMerge/>
            <w:tcBorders>
              <w:top w:val="inset" w:sz="6" w:space="0" w:color="808080"/>
              <w:left w:val="inset" w:sz="6" w:space="0" w:color="808080"/>
              <w:bottom w:val="inset" w:sz="6" w:space="0" w:color="808080"/>
              <w:right w:val="inset" w:sz="6" w:space="0" w:color="808080"/>
            </w:tcBorders>
          </w:tcPr>
          <w:p w14:paraId="30DE72DB" w14:textId="77777777" w:rsidR="0097773B" w:rsidRDefault="0097773B">
            <w:pPr>
              <w:spacing w:line="240" w:lineRule="auto"/>
              <w:rPr>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E905A9" w14:textId="77777777" w:rsidR="0097773B" w:rsidRDefault="00603E7B">
            <w:pPr>
              <w:spacing w:line="240" w:lineRule="auto"/>
              <w:jc w:val="left"/>
              <w:rPr>
                <w:bdr w:val="nil"/>
              </w:rPr>
            </w:pPr>
            <w:r>
              <w:rPr>
                <w:rFonts w:ascii="Calibri" w:eastAsia="Calibri" w:hAnsi="Calibri" w:cs="Calibri"/>
                <w:bdr w:val="nil"/>
              </w:rPr>
              <w:t>Poznávání jarních květin a rostlinek (vycházky do okolí, obrázky).</w:t>
            </w:r>
          </w:p>
        </w:tc>
      </w:tr>
      <w:tr w:rsidR="0097773B" w14:paraId="4E4CD595" w14:textId="77777777">
        <w:tc>
          <w:tcPr>
            <w:tcW w:w="1500" w:type="pct"/>
            <w:vMerge/>
            <w:tcBorders>
              <w:top w:val="inset" w:sz="6" w:space="0" w:color="808080"/>
              <w:left w:val="inset" w:sz="6" w:space="0" w:color="808080"/>
              <w:bottom w:val="inset" w:sz="6" w:space="0" w:color="808080"/>
              <w:right w:val="inset" w:sz="6" w:space="0" w:color="808080"/>
            </w:tcBorders>
          </w:tcPr>
          <w:p w14:paraId="00F9CAED" w14:textId="77777777" w:rsidR="0097773B" w:rsidRDefault="0097773B"/>
        </w:tc>
        <w:tc>
          <w:tcPr>
            <w:tcW w:w="1000" w:type="pct"/>
            <w:vMerge/>
            <w:tcBorders>
              <w:top w:val="inset" w:sz="6" w:space="0" w:color="808080"/>
              <w:left w:val="inset" w:sz="6" w:space="0" w:color="808080"/>
              <w:bottom w:val="inset" w:sz="6" w:space="0" w:color="808080"/>
              <w:right w:val="inset" w:sz="6" w:space="0" w:color="808080"/>
            </w:tcBorders>
          </w:tcPr>
          <w:p w14:paraId="09EA8C04" w14:textId="77777777" w:rsidR="0097773B" w:rsidRDefault="0097773B">
            <w:pPr>
              <w:spacing w:line="240" w:lineRule="auto"/>
              <w:rPr>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0A257D" w14:textId="77777777" w:rsidR="0097773B" w:rsidRDefault="00603E7B">
            <w:pPr>
              <w:spacing w:line="240" w:lineRule="auto"/>
              <w:jc w:val="left"/>
              <w:rPr>
                <w:bdr w:val="nil"/>
              </w:rPr>
            </w:pPr>
            <w:r>
              <w:rPr>
                <w:rFonts w:ascii="Calibri" w:eastAsia="Calibri" w:hAnsi="Calibri" w:cs="Calibri"/>
                <w:bdr w:val="nil"/>
              </w:rPr>
              <w:t>Zahradnické práce na školní zahrádce (okopávání, sázení, vyplývání, zalévání).</w:t>
            </w:r>
          </w:p>
        </w:tc>
      </w:tr>
      <w:tr w:rsidR="0097773B" w14:paraId="58CAF3BB" w14:textId="77777777">
        <w:tc>
          <w:tcPr>
            <w:tcW w:w="1500" w:type="pct"/>
            <w:vMerge/>
            <w:tcBorders>
              <w:top w:val="inset" w:sz="6" w:space="0" w:color="808080"/>
              <w:left w:val="inset" w:sz="6" w:space="0" w:color="808080"/>
              <w:bottom w:val="inset" w:sz="6" w:space="0" w:color="808080"/>
              <w:right w:val="inset" w:sz="6" w:space="0" w:color="808080"/>
            </w:tcBorders>
          </w:tcPr>
          <w:p w14:paraId="74AA9AEB" w14:textId="77777777" w:rsidR="0097773B" w:rsidRDefault="0097773B"/>
        </w:tc>
        <w:tc>
          <w:tcPr>
            <w:tcW w:w="1000" w:type="pct"/>
            <w:vMerge/>
            <w:tcBorders>
              <w:top w:val="inset" w:sz="6" w:space="0" w:color="808080"/>
              <w:left w:val="inset" w:sz="6" w:space="0" w:color="808080"/>
              <w:bottom w:val="inset" w:sz="6" w:space="0" w:color="808080"/>
              <w:right w:val="inset" w:sz="6" w:space="0" w:color="808080"/>
            </w:tcBorders>
          </w:tcPr>
          <w:p w14:paraId="50060D2D" w14:textId="77777777" w:rsidR="0097773B" w:rsidRDefault="0097773B">
            <w:pPr>
              <w:spacing w:line="240" w:lineRule="auto"/>
              <w:rPr>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344F17" w14:textId="77777777" w:rsidR="0097773B" w:rsidRDefault="00603E7B">
            <w:pPr>
              <w:spacing w:line="240" w:lineRule="auto"/>
              <w:jc w:val="left"/>
              <w:rPr>
                <w:bdr w:val="nil"/>
              </w:rPr>
            </w:pPr>
            <w:r>
              <w:rPr>
                <w:rFonts w:ascii="Calibri" w:eastAsia="Calibri" w:hAnsi="Calibri" w:cs="Calibri"/>
                <w:bdr w:val="nil"/>
              </w:rPr>
              <w:t>Vynášení Morany do říčky Rokytky.</w:t>
            </w:r>
          </w:p>
        </w:tc>
      </w:tr>
      <w:tr w:rsidR="0097773B" w14:paraId="03DB0D11" w14:textId="77777777">
        <w:tc>
          <w:tcPr>
            <w:tcW w:w="1500" w:type="pct"/>
            <w:vMerge/>
            <w:tcBorders>
              <w:top w:val="inset" w:sz="6" w:space="0" w:color="808080"/>
              <w:left w:val="inset" w:sz="6" w:space="0" w:color="808080"/>
              <w:bottom w:val="inset" w:sz="6" w:space="0" w:color="808080"/>
              <w:right w:val="inset" w:sz="6" w:space="0" w:color="808080"/>
            </w:tcBorders>
          </w:tcPr>
          <w:p w14:paraId="7CF5269F" w14:textId="77777777" w:rsidR="0097773B" w:rsidRDefault="0097773B"/>
        </w:tc>
        <w:tc>
          <w:tcPr>
            <w:tcW w:w="1000" w:type="pct"/>
            <w:vMerge/>
            <w:tcBorders>
              <w:top w:val="inset" w:sz="6" w:space="0" w:color="808080"/>
              <w:left w:val="inset" w:sz="6" w:space="0" w:color="808080"/>
              <w:bottom w:val="inset" w:sz="6" w:space="0" w:color="808080"/>
              <w:right w:val="inset" w:sz="6" w:space="0" w:color="808080"/>
            </w:tcBorders>
          </w:tcPr>
          <w:p w14:paraId="63D78BDC" w14:textId="77777777" w:rsidR="0097773B" w:rsidRDefault="0097773B">
            <w:pPr>
              <w:spacing w:line="240" w:lineRule="auto"/>
              <w:rPr>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1D588D" w14:textId="77777777" w:rsidR="0097773B" w:rsidRDefault="00603E7B">
            <w:pPr>
              <w:spacing w:line="240" w:lineRule="auto"/>
              <w:jc w:val="left"/>
              <w:rPr>
                <w:bdr w:val="nil"/>
              </w:rPr>
            </w:pPr>
            <w:r>
              <w:rPr>
                <w:rFonts w:ascii="Calibri" w:eastAsia="Calibri" w:hAnsi="Calibri" w:cs="Calibri"/>
                <w:bdr w:val="nil"/>
              </w:rPr>
              <w:t>Výlety do okolí MŠ, tematické výlety do přírody, na farmu.</w:t>
            </w:r>
          </w:p>
        </w:tc>
      </w:tr>
      <w:tr w:rsidR="0097773B" w14:paraId="43E41BCD" w14:textId="77777777">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90F19D" w14:textId="77777777" w:rsidR="0097773B" w:rsidRDefault="00603E7B">
            <w:pPr>
              <w:spacing w:line="240" w:lineRule="auto"/>
              <w:jc w:val="left"/>
              <w:rPr>
                <w:bdr w:val="nil"/>
              </w:rPr>
            </w:pPr>
            <w:r>
              <w:rPr>
                <w:rFonts w:ascii="Calibri" w:eastAsia="Calibri" w:hAnsi="Calibri" w:cs="Calibri"/>
                <w:bdr w:val="nil"/>
              </w:rPr>
              <w:t>vést rozhovor (naslouchat druhým, vyčkat, až druhý dokončí myšlenku, sledovat řečníka i obsah, ptát se)</w:t>
            </w:r>
          </w:p>
        </w:tc>
        <w:tc>
          <w:tcPr>
            <w:tcW w:w="10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91BC80" w14:textId="77777777" w:rsidR="0097773B" w:rsidRDefault="00603E7B">
            <w:pPr>
              <w:spacing w:line="240" w:lineRule="auto"/>
              <w:jc w:val="left"/>
              <w:rPr>
                <w:bdr w:val="nil"/>
              </w:rPr>
            </w:pPr>
            <w:r>
              <w:rPr>
                <w:rFonts w:ascii="Calibri" w:eastAsia="Calibri" w:hAnsi="Calibri" w:cs="Calibri"/>
                <w:bdr w:val="nil"/>
              </w:rPr>
              <w:t>Umět naslouchat druhým.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F93147" w14:textId="77777777" w:rsidR="0097773B" w:rsidRDefault="00603E7B">
            <w:pPr>
              <w:spacing w:line="240" w:lineRule="auto"/>
              <w:jc w:val="left"/>
              <w:rPr>
                <w:bdr w:val="nil"/>
              </w:rPr>
            </w:pPr>
            <w:r>
              <w:rPr>
                <w:rFonts w:ascii="Calibri" w:eastAsia="Calibri" w:hAnsi="Calibri" w:cs="Calibri"/>
                <w:bdr w:val="nil"/>
              </w:rPr>
              <w:t>Návštěva muzea, knihovny, skanzenu.</w:t>
            </w:r>
          </w:p>
        </w:tc>
      </w:tr>
    </w:tbl>
    <w:p w14:paraId="210B6B5B" w14:textId="77777777" w:rsidR="0097773B" w:rsidRDefault="00603E7B">
      <w:pPr>
        <w:rPr>
          <w:bdr w:val="nil"/>
        </w:rPr>
      </w:pPr>
      <w:r>
        <w:rPr>
          <w:bdr w:val="nil"/>
        </w:rPr>
        <w:t>    </w:t>
      </w:r>
    </w:p>
    <w:p w14:paraId="4E223A67" w14:textId="6B97DBA3" w:rsidR="0097773B" w:rsidRDefault="00603E7B">
      <w:pPr>
        <w:pStyle w:val="Nadpis3"/>
        <w:spacing w:before="281" w:after="281"/>
        <w:rPr>
          <w:bdr w:val="nil"/>
        </w:rPr>
      </w:pPr>
      <w:bookmarkStart w:id="35" w:name="_Toc256000039"/>
      <w:r>
        <w:rPr>
          <w:sz w:val="28"/>
          <w:szCs w:val="28"/>
          <w:bdr w:val="nil"/>
        </w:rPr>
        <w:t>POZNÁVÁME, JAK CO FUNGUJE</w:t>
      </w:r>
      <w:bookmarkEnd w:id="35"/>
      <w:r>
        <w:rPr>
          <w:sz w:val="28"/>
          <w:szCs w:val="28"/>
          <w:bdr w:val="nil"/>
        </w:rPr>
        <w:t> </w:t>
      </w:r>
      <w:r w:rsidR="006846AE">
        <w:rPr>
          <w:sz w:val="28"/>
          <w:szCs w:val="28"/>
          <w:bdr w:val="nil"/>
        </w:rPr>
        <w:t>(</w:t>
      </w:r>
      <w:proofErr w:type="spellStart"/>
      <w:r w:rsidR="006846AE">
        <w:rPr>
          <w:sz w:val="28"/>
          <w:szCs w:val="28"/>
          <w:bdr w:val="nil"/>
        </w:rPr>
        <w:t>We</w:t>
      </w:r>
      <w:proofErr w:type="spellEnd"/>
      <w:r w:rsidR="006846AE">
        <w:rPr>
          <w:sz w:val="28"/>
          <w:szCs w:val="28"/>
          <w:bdr w:val="nil"/>
        </w:rPr>
        <w:t xml:space="preserve"> are </w:t>
      </w:r>
      <w:proofErr w:type="spellStart"/>
      <w:r w:rsidR="006846AE">
        <w:rPr>
          <w:sz w:val="28"/>
          <w:szCs w:val="28"/>
          <w:bdr w:val="nil"/>
        </w:rPr>
        <w:t>getting</w:t>
      </w:r>
      <w:proofErr w:type="spellEnd"/>
      <w:r w:rsidR="006846AE">
        <w:rPr>
          <w:sz w:val="28"/>
          <w:szCs w:val="28"/>
          <w:bdr w:val="nil"/>
        </w:rPr>
        <w:t xml:space="preserve"> to </w:t>
      </w:r>
      <w:proofErr w:type="spellStart"/>
      <w:r w:rsidR="006846AE">
        <w:rPr>
          <w:sz w:val="28"/>
          <w:szCs w:val="28"/>
          <w:bdr w:val="nil"/>
        </w:rPr>
        <w:t>know</w:t>
      </w:r>
      <w:proofErr w:type="spellEnd"/>
      <w:r w:rsidR="006846AE">
        <w:rPr>
          <w:sz w:val="28"/>
          <w:szCs w:val="28"/>
          <w:bdr w:val="nil"/>
        </w:rPr>
        <w:t xml:space="preserve">, </w:t>
      </w:r>
      <w:proofErr w:type="spellStart"/>
      <w:r w:rsidR="006846AE">
        <w:rPr>
          <w:sz w:val="28"/>
          <w:szCs w:val="28"/>
          <w:bdr w:val="nil"/>
        </w:rPr>
        <w:t>how</w:t>
      </w:r>
      <w:proofErr w:type="spellEnd"/>
      <w:r w:rsidR="006846AE">
        <w:rPr>
          <w:sz w:val="28"/>
          <w:szCs w:val="28"/>
          <w:bdr w:val="nil"/>
        </w:rPr>
        <w:t xml:space="preserve"> do </w:t>
      </w:r>
      <w:proofErr w:type="spellStart"/>
      <w:r w:rsidR="006846AE">
        <w:rPr>
          <w:sz w:val="28"/>
          <w:szCs w:val="28"/>
          <w:bdr w:val="nil"/>
        </w:rPr>
        <w:t>things</w:t>
      </w:r>
      <w:proofErr w:type="spellEnd"/>
      <w:r w:rsidR="006846AE">
        <w:rPr>
          <w:sz w:val="28"/>
          <w:szCs w:val="28"/>
          <w:bdr w:val="nil"/>
        </w:rPr>
        <w:t xml:space="preserve"> </w:t>
      </w:r>
      <w:proofErr w:type="spellStart"/>
      <w:r w:rsidR="006846AE">
        <w:rPr>
          <w:sz w:val="28"/>
          <w:szCs w:val="28"/>
          <w:bdr w:val="nil"/>
        </w:rPr>
        <w:t>work</w:t>
      </w:r>
      <w:proofErr w:type="spellEnd"/>
      <w:r w:rsidR="006846AE">
        <w:rPr>
          <w:sz w:val="28"/>
          <w:szCs w:val="28"/>
          <w:bdr w:val="nil"/>
        </w:rPr>
        <w:t>.)</w:t>
      </w:r>
    </w:p>
    <w:tbl>
      <w:tblPr>
        <w:tblStyle w:val="TabulkaIB"/>
        <w:tblW w:w="5000" w:type="pct"/>
        <w:tblCellMar>
          <w:left w:w="15" w:type="dxa"/>
          <w:right w:w="15" w:type="dxa"/>
        </w:tblCellMar>
        <w:tblLook w:val="04A0" w:firstRow="1" w:lastRow="0" w:firstColumn="1" w:lastColumn="0" w:noHBand="0" w:noVBand="1"/>
      </w:tblPr>
      <w:tblGrid>
        <w:gridCol w:w="4123"/>
        <w:gridCol w:w="9620"/>
      </w:tblGrid>
      <w:tr w:rsidR="0097773B" w14:paraId="78F6AC74"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227720A" w14:textId="77777777" w:rsidR="0097773B" w:rsidRDefault="00603E7B">
            <w:pPr>
              <w:shd w:val="clear" w:color="auto" w:fill="9CC2E5"/>
              <w:spacing w:line="240" w:lineRule="auto"/>
              <w:jc w:val="left"/>
              <w:rPr>
                <w:bdr w:val="nil"/>
              </w:rPr>
            </w:pPr>
            <w:r>
              <w:rPr>
                <w:rFonts w:ascii="Calibri" w:eastAsia="Calibri" w:hAnsi="Calibri" w:cs="Calibri"/>
                <w:bdr w:val="nil"/>
              </w:rPr>
              <w:t>Název integrovaného bloku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E4E9D56" w14:textId="77777777" w:rsidR="0097773B" w:rsidRDefault="00603E7B">
            <w:pPr>
              <w:shd w:val="clear" w:color="auto" w:fill="9CC2E5"/>
              <w:spacing w:line="240" w:lineRule="auto"/>
              <w:jc w:val="center"/>
              <w:rPr>
                <w:bdr w:val="nil"/>
              </w:rPr>
            </w:pPr>
            <w:r>
              <w:rPr>
                <w:rFonts w:ascii="Calibri" w:eastAsia="Calibri" w:hAnsi="Calibri" w:cs="Calibri"/>
                <w:bdr w:val="nil"/>
              </w:rPr>
              <w:t>POZNÁVÁME, JAK CO FUNGUJE</w:t>
            </w:r>
          </w:p>
        </w:tc>
      </w:tr>
      <w:tr w:rsidR="0097773B" w14:paraId="551B5CAA"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A42D188" w14:textId="77777777" w:rsidR="0097773B" w:rsidRDefault="00603E7B">
            <w:pPr>
              <w:shd w:val="clear" w:color="auto" w:fill="DEEAF6"/>
              <w:spacing w:line="240" w:lineRule="auto"/>
              <w:jc w:val="left"/>
              <w:rPr>
                <w:bdr w:val="nil"/>
              </w:rPr>
            </w:pPr>
            <w:r>
              <w:rPr>
                <w:rFonts w:ascii="Calibri" w:eastAsia="Calibri" w:hAnsi="Calibri" w:cs="Calibri"/>
                <w:bdr w:val="nil"/>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6D1DC1" w14:textId="77777777" w:rsidR="0097773B" w:rsidRDefault="00603E7B">
            <w:pPr>
              <w:spacing w:line="240" w:lineRule="auto"/>
              <w:jc w:val="left"/>
              <w:rPr>
                <w:bdr w:val="nil"/>
              </w:rPr>
            </w:pPr>
            <w:r>
              <w:rPr>
                <w:rFonts w:ascii="Calibri" w:eastAsia="Calibri" w:hAnsi="Calibri" w:cs="Calibri"/>
                <w:bdr w:val="nil"/>
              </w:rPr>
              <w:t>Dítě a jeho tělo, Dítě a jeho psychika, Dítě a ten druhý, Dítě a společnost, Dítě a svět</w:t>
            </w:r>
          </w:p>
        </w:tc>
      </w:tr>
      <w:tr w:rsidR="0097773B" w14:paraId="340DBB79"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5BEC0A6" w14:textId="77777777" w:rsidR="0097773B" w:rsidRDefault="00603E7B">
            <w:pPr>
              <w:shd w:val="clear" w:color="auto" w:fill="DEEAF6"/>
              <w:spacing w:line="240" w:lineRule="auto"/>
              <w:jc w:val="left"/>
              <w:rPr>
                <w:bdr w:val="nil"/>
              </w:rPr>
            </w:pPr>
            <w:r>
              <w:rPr>
                <w:rFonts w:ascii="Calibri" w:eastAsia="Calibri" w:hAnsi="Calibri" w:cs="Calibri"/>
                <w:bdr w:val="nil"/>
              </w:rPr>
              <w:t>Charakteristika integrovaného bloku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F16071" w14:textId="77777777" w:rsidR="0097773B" w:rsidRDefault="00603E7B">
            <w:pPr>
              <w:spacing w:line="240" w:lineRule="auto"/>
              <w:jc w:val="left"/>
              <w:rPr>
                <w:bdr w:val="nil"/>
              </w:rPr>
            </w:pPr>
            <w:r>
              <w:rPr>
                <w:rFonts w:ascii="Calibri" w:eastAsia="Calibri" w:hAnsi="Calibri" w:cs="Calibri"/>
                <w:bdr w:val="nil"/>
              </w:rPr>
              <w:t>Na konkrétních věcech a příkladech chceme dětem ukázat, jak fungují zákonitosti přírody, ale i technické věci kolem nás. proč chodí lidi do práce, jak funguje společenství lidí i vlastní rodina. Oslavíme svátek maminek, nezapomeneme ani na tatínky. Chceme v dětech probouzet a pěstovat kladné city vůči sobě i druhým. V rámci poznávání povolání navštívíme různé řemeslníky, nebo je pozveme do školky (truhlářské dílničky, návštěva letiště, dobrovolní hasiči před školkou).</w:t>
            </w:r>
          </w:p>
        </w:tc>
      </w:tr>
      <w:tr w:rsidR="0097773B" w14:paraId="1C3D5A58" w14:textId="77777777">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DDDE46E" w14:textId="77777777" w:rsidR="0097773B" w:rsidRDefault="00603E7B">
            <w:pPr>
              <w:shd w:val="clear" w:color="auto" w:fill="DEEAF6"/>
              <w:spacing w:line="240" w:lineRule="auto"/>
              <w:jc w:val="left"/>
              <w:rPr>
                <w:bdr w:val="nil"/>
              </w:rPr>
            </w:pPr>
            <w:r>
              <w:rPr>
                <w:rFonts w:ascii="Calibri" w:eastAsia="Calibri" w:hAnsi="Calibri" w:cs="Calibri"/>
                <w:bdr w:val="nil"/>
              </w:rPr>
              <w:t xml:space="preserve">Výchovné a vzdělávací strategie: společné postupy uplatňované na úrovni </w:t>
            </w:r>
            <w:r>
              <w:rPr>
                <w:rFonts w:ascii="Calibri" w:eastAsia="Calibri" w:hAnsi="Calibri" w:cs="Calibri"/>
                <w:bdr w:val="nil"/>
              </w:rPr>
              <w:lastRenderedPageBreak/>
              <w:t>integrovaného bloku jimiž jsou cíleně utvářeny a rozvíjeny klíčové kompetence dětí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9110C7" w14:textId="77777777" w:rsidR="0097773B" w:rsidRDefault="00603E7B">
            <w:pPr>
              <w:spacing w:line="240" w:lineRule="auto"/>
              <w:jc w:val="left"/>
              <w:rPr>
                <w:bdr w:val="nil"/>
              </w:rPr>
            </w:pPr>
            <w:r>
              <w:rPr>
                <w:rFonts w:ascii="Calibri" w:eastAsia="Calibri" w:hAnsi="Calibri" w:cs="Calibri"/>
                <w:b/>
                <w:bCs/>
                <w:bdr w:val="nil"/>
              </w:rPr>
              <w:lastRenderedPageBreak/>
              <w:t>kompetence k učení:</w:t>
            </w:r>
            <w:r>
              <w:rPr>
                <w:rFonts w:ascii="Calibri" w:eastAsia="Calibri" w:hAnsi="Calibri" w:cs="Calibri"/>
                <w:bdr w:val="nil"/>
              </w:rPr>
              <w:cr/>
              <w:t>Zkoumání a pozorování, učení se s chutí, uplatňovat zkušenosti.</w:t>
            </w:r>
          </w:p>
        </w:tc>
      </w:tr>
      <w:tr w:rsidR="0097773B" w14:paraId="04EFECF8" w14:textId="77777777">
        <w:tc>
          <w:tcPr>
            <w:tcW w:w="1500" w:type="pct"/>
            <w:vMerge/>
            <w:tcBorders>
              <w:top w:val="inset" w:sz="6" w:space="0" w:color="808080"/>
              <w:left w:val="inset" w:sz="6" w:space="0" w:color="808080"/>
              <w:bottom w:val="inset" w:sz="6" w:space="0" w:color="808080"/>
              <w:right w:val="inset" w:sz="6" w:space="0" w:color="808080"/>
            </w:tcBorders>
          </w:tcPr>
          <w:p w14:paraId="78BF9059" w14:textId="77777777" w:rsidR="0097773B" w:rsidRDefault="0097773B"/>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1190E1" w14:textId="77777777" w:rsidR="0097773B" w:rsidRDefault="00603E7B">
            <w:pPr>
              <w:spacing w:line="240" w:lineRule="auto"/>
              <w:jc w:val="left"/>
              <w:rPr>
                <w:bdr w:val="nil"/>
              </w:rPr>
            </w:pPr>
            <w:r>
              <w:rPr>
                <w:rFonts w:ascii="Calibri" w:eastAsia="Calibri" w:hAnsi="Calibri" w:cs="Calibri"/>
                <w:b/>
                <w:bCs/>
                <w:bdr w:val="nil"/>
              </w:rPr>
              <w:t>kompetence k řešení problémů:</w:t>
            </w:r>
            <w:r>
              <w:rPr>
                <w:rFonts w:ascii="Calibri" w:eastAsia="Calibri" w:hAnsi="Calibri" w:cs="Calibri"/>
                <w:bdr w:val="nil"/>
              </w:rPr>
              <w:cr/>
              <w:t>Všímat si dění i problémů v bezprostředním okolí.</w:t>
            </w:r>
          </w:p>
        </w:tc>
      </w:tr>
      <w:tr w:rsidR="0097773B" w14:paraId="2963E250" w14:textId="77777777">
        <w:tc>
          <w:tcPr>
            <w:tcW w:w="1500" w:type="pct"/>
            <w:vMerge/>
            <w:tcBorders>
              <w:top w:val="inset" w:sz="6" w:space="0" w:color="808080"/>
              <w:left w:val="inset" w:sz="6" w:space="0" w:color="808080"/>
              <w:bottom w:val="inset" w:sz="6" w:space="0" w:color="808080"/>
              <w:right w:val="inset" w:sz="6" w:space="0" w:color="808080"/>
            </w:tcBorders>
          </w:tcPr>
          <w:p w14:paraId="0362A8C9" w14:textId="77777777" w:rsidR="0097773B" w:rsidRDefault="0097773B"/>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F1CD74" w14:textId="77777777" w:rsidR="0097773B" w:rsidRDefault="00603E7B">
            <w:pPr>
              <w:spacing w:line="240" w:lineRule="auto"/>
              <w:jc w:val="left"/>
              <w:rPr>
                <w:bdr w:val="nil"/>
              </w:rPr>
            </w:pPr>
            <w:r>
              <w:rPr>
                <w:rFonts w:ascii="Calibri" w:eastAsia="Calibri" w:hAnsi="Calibri" w:cs="Calibri"/>
                <w:b/>
                <w:bCs/>
                <w:bdr w:val="nil"/>
              </w:rPr>
              <w:t>komunikativní kompetence:</w:t>
            </w:r>
            <w:r>
              <w:rPr>
                <w:rFonts w:ascii="Calibri" w:eastAsia="Calibri" w:hAnsi="Calibri" w:cs="Calibri"/>
                <w:bdr w:val="nil"/>
              </w:rPr>
              <w:cr/>
              <w:t>Ovládat dovednosti předcházející čtení a psaní (grafomotorika, sluchová a zraková percepce, analýza a syntéza slov), předmatematické představy.</w:t>
            </w:r>
          </w:p>
        </w:tc>
      </w:tr>
      <w:tr w:rsidR="0097773B" w14:paraId="44BE6753" w14:textId="77777777">
        <w:tc>
          <w:tcPr>
            <w:tcW w:w="1500" w:type="pct"/>
            <w:vMerge/>
            <w:tcBorders>
              <w:top w:val="inset" w:sz="6" w:space="0" w:color="808080"/>
              <w:left w:val="inset" w:sz="6" w:space="0" w:color="808080"/>
              <w:bottom w:val="inset" w:sz="6" w:space="0" w:color="808080"/>
              <w:right w:val="inset" w:sz="6" w:space="0" w:color="808080"/>
            </w:tcBorders>
          </w:tcPr>
          <w:p w14:paraId="77EDE49C" w14:textId="77777777" w:rsidR="0097773B" w:rsidRDefault="0097773B"/>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6834CC" w14:textId="77777777" w:rsidR="0097773B" w:rsidRDefault="00603E7B">
            <w:pPr>
              <w:spacing w:line="240" w:lineRule="auto"/>
              <w:jc w:val="left"/>
              <w:rPr>
                <w:bdr w:val="nil"/>
              </w:rPr>
            </w:pPr>
            <w:r>
              <w:rPr>
                <w:rFonts w:ascii="Calibri" w:eastAsia="Calibri" w:hAnsi="Calibri" w:cs="Calibri"/>
                <w:b/>
                <w:bCs/>
                <w:bdr w:val="nil"/>
              </w:rPr>
              <w:t>sociální a personální kompetence:</w:t>
            </w:r>
            <w:r>
              <w:rPr>
                <w:rFonts w:ascii="Calibri" w:eastAsia="Calibri" w:hAnsi="Calibri" w:cs="Calibri"/>
                <w:bdr w:val="nil"/>
              </w:rPr>
              <w:cr/>
              <w:t>Spolupodílet se na společenských rozhodnutích, pochopení pravidel.</w:t>
            </w:r>
          </w:p>
        </w:tc>
      </w:tr>
      <w:tr w:rsidR="0097773B" w14:paraId="18EBCC81" w14:textId="77777777">
        <w:tc>
          <w:tcPr>
            <w:tcW w:w="1500" w:type="pct"/>
            <w:vMerge/>
            <w:tcBorders>
              <w:top w:val="inset" w:sz="6" w:space="0" w:color="808080"/>
              <w:left w:val="inset" w:sz="6" w:space="0" w:color="808080"/>
              <w:bottom w:val="inset" w:sz="6" w:space="0" w:color="808080"/>
              <w:right w:val="inset" w:sz="6" w:space="0" w:color="808080"/>
            </w:tcBorders>
          </w:tcPr>
          <w:p w14:paraId="578EC6AC" w14:textId="77777777" w:rsidR="0097773B" w:rsidRDefault="0097773B"/>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68A76D" w14:textId="77777777" w:rsidR="0097773B" w:rsidRDefault="00603E7B">
            <w:pPr>
              <w:spacing w:line="240" w:lineRule="auto"/>
              <w:jc w:val="left"/>
              <w:rPr>
                <w:bdr w:val="nil"/>
              </w:rPr>
            </w:pPr>
            <w:r>
              <w:rPr>
                <w:rFonts w:ascii="Calibri" w:eastAsia="Calibri" w:hAnsi="Calibri" w:cs="Calibri"/>
                <w:b/>
                <w:bCs/>
                <w:bdr w:val="nil"/>
              </w:rPr>
              <w:t>činnostní a občanské kompetence:</w:t>
            </w:r>
            <w:r>
              <w:rPr>
                <w:rFonts w:ascii="Calibri" w:eastAsia="Calibri" w:hAnsi="Calibri" w:cs="Calibri"/>
                <w:bdr w:val="nil"/>
              </w:rPr>
              <w:cr/>
              <w:t>Mít smysl pro povinnost ve hře, práci i učení, vážit si práce ostatních lidí.</w:t>
            </w:r>
          </w:p>
        </w:tc>
      </w:tr>
      <w:tr w:rsidR="0097773B" w14:paraId="3A946ECA"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911246A" w14:textId="77777777" w:rsidR="0097773B" w:rsidRDefault="00603E7B">
            <w:pPr>
              <w:shd w:val="clear" w:color="auto" w:fill="DEEAF6"/>
              <w:spacing w:line="240" w:lineRule="auto"/>
              <w:jc w:val="left"/>
              <w:rPr>
                <w:bdr w:val="nil"/>
              </w:rPr>
            </w:pPr>
            <w:r>
              <w:rPr>
                <w:rFonts w:ascii="Calibri" w:eastAsia="Calibri" w:hAnsi="Calibri" w:cs="Calibri"/>
                <w:bdr w:val="nil"/>
              </w:rPr>
              <w:t>Způsob hodnocení dětí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AECF27" w14:textId="77777777" w:rsidR="0097773B" w:rsidRDefault="00603E7B">
            <w:pPr>
              <w:spacing w:line="240" w:lineRule="auto"/>
              <w:jc w:val="left"/>
              <w:rPr>
                <w:bdr w:val="nil"/>
              </w:rPr>
            </w:pPr>
            <w:r>
              <w:rPr>
                <w:rFonts w:ascii="Calibri" w:eastAsia="Calibri" w:hAnsi="Calibri" w:cs="Calibri"/>
                <w:bdr w:val="nil"/>
              </w:rPr>
              <w:t>Hodnocení přizpůsobujeme vývojovým fyziologickým, kognitivním, sociálním a emocionálním potřebám dítěte.</w:t>
            </w:r>
          </w:p>
          <w:p w14:paraId="7A4DBA12" w14:textId="77777777" w:rsidR="0097773B" w:rsidRDefault="00603E7B">
            <w:pPr>
              <w:spacing w:line="240" w:lineRule="auto"/>
              <w:jc w:val="left"/>
              <w:rPr>
                <w:bdr w:val="nil"/>
              </w:rPr>
            </w:pPr>
            <w:r>
              <w:rPr>
                <w:rFonts w:ascii="Calibri" w:eastAsia="Calibri" w:hAnsi="Calibri" w:cs="Calibri"/>
                <w:bdr w:val="nil"/>
              </w:rPr>
              <w:t>Děti hodnotíme individuálně, každého podle míry jeho schopností. Přihlížíme na speciální potřeby dětí.</w:t>
            </w:r>
          </w:p>
          <w:p w14:paraId="12E83981" w14:textId="77777777" w:rsidR="0097773B" w:rsidRDefault="00603E7B">
            <w:pPr>
              <w:spacing w:line="240" w:lineRule="auto"/>
              <w:jc w:val="left"/>
              <w:rPr>
                <w:bdr w:val="nil"/>
              </w:rPr>
            </w:pPr>
            <w:r>
              <w:rPr>
                <w:rFonts w:ascii="Calibri" w:eastAsia="Calibri" w:hAnsi="Calibri" w:cs="Calibri"/>
                <w:bdr w:val="nil"/>
              </w:rPr>
              <w:t>Neusilujeme o vyrovnání výkonů dětí, ale o vyrovnání vzdělávacích šancí.</w:t>
            </w:r>
          </w:p>
          <w:p w14:paraId="71F2D22B" w14:textId="77777777" w:rsidR="0097773B" w:rsidRDefault="00603E7B">
            <w:pPr>
              <w:spacing w:line="240" w:lineRule="auto"/>
              <w:jc w:val="left"/>
              <w:rPr>
                <w:bdr w:val="nil"/>
              </w:rPr>
            </w:pPr>
            <w:r>
              <w:rPr>
                <w:rFonts w:ascii="Calibri" w:eastAsia="Calibri" w:hAnsi="Calibri" w:cs="Calibri"/>
                <w:bdr w:val="nil"/>
              </w:rPr>
              <w:t>Pedagogové se vyhýbají negativním slovním komentářům a podporují děti v samostatných pokusech, jsou uznalí, dostatečně oceňují a vyhodnocují konkrétní projevy a výkon dítěte.</w:t>
            </w:r>
          </w:p>
          <w:p w14:paraId="0B75A054" w14:textId="77777777" w:rsidR="0097773B" w:rsidRDefault="00603E7B">
            <w:pPr>
              <w:spacing w:line="240" w:lineRule="auto"/>
              <w:jc w:val="left"/>
              <w:rPr>
                <w:bdr w:val="nil"/>
              </w:rPr>
            </w:pPr>
            <w:r>
              <w:rPr>
                <w:rFonts w:ascii="Calibri" w:eastAsia="Calibri" w:hAnsi="Calibri" w:cs="Calibri"/>
                <w:bdr w:val="nil"/>
              </w:rPr>
              <w:t>Pedagogové reagují pozitivním oceněním, vyvarují se paušálních pochval stejně jako odsudků. </w:t>
            </w:r>
          </w:p>
        </w:tc>
      </w:tr>
      <w:tr w:rsidR="0097773B" w14:paraId="14C85191"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B6AFEAB" w14:textId="77777777" w:rsidR="0097773B" w:rsidRDefault="00603E7B">
            <w:pPr>
              <w:shd w:val="clear" w:color="auto" w:fill="DEEAF6"/>
              <w:spacing w:line="240" w:lineRule="auto"/>
              <w:jc w:val="left"/>
              <w:rPr>
                <w:bdr w:val="nil"/>
              </w:rPr>
            </w:pPr>
            <w:r>
              <w:rPr>
                <w:rFonts w:ascii="Calibri" w:eastAsia="Calibri" w:hAnsi="Calibri" w:cs="Calibri"/>
                <w:bdr w:val="nil"/>
              </w:rPr>
              <w:t>Poznámky k integrovanému bloku v rámci vzdělávacího obsahu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B8C44F" w14:textId="77777777" w:rsidR="0097773B" w:rsidRDefault="00603E7B">
            <w:pPr>
              <w:spacing w:line="240" w:lineRule="auto"/>
              <w:jc w:val="left"/>
              <w:rPr>
                <w:bdr w:val="nil"/>
              </w:rPr>
            </w:pPr>
            <w:r>
              <w:rPr>
                <w:rFonts w:ascii="Calibri" w:eastAsia="Calibri" w:hAnsi="Calibri" w:cs="Calibri"/>
                <w:bdr w:val="nil"/>
              </w:rPr>
              <w:t>Tento integrovaný blok dále můžeme dělit do témat:</w:t>
            </w:r>
          </w:p>
          <w:p w14:paraId="054FCA9E" w14:textId="739DA26D" w:rsidR="0097773B" w:rsidRDefault="00603E7B" w:rsidP="006210FF">
            <w:pPr>
              <w:numPr>
                <w:ilvl w:val="0"/>
                <w:numId w:val="49"/>
              </w:numPr>
              <w:spacing w:line="240" w:lineRule="auto"/>
              <w:jc w:val="left"/>
              <w:rPr>
                <w:bdr w:val="nil"/>
              </w:rPr>
            </w:pPr>
            <w:r>
              <w:rPr>
                <w:rFonts w:ascii="Calibri" w:eastAsia="Calibri" w:hAnsi="Calibri" w:cs="Calibri"/>
                <w:bdr w:val="nil"/>
              </w:rPr>
              <w:t xml:space="preserve">Proč kvetou stromy a </w:t>
            </w:r>
            <w:proofErr w:type="gramStart"/>
            <w:r>
              <w:rPr>
                <w:rFonts w:ascii="Calibri" w:eastAsia="Calibri" w:hAnsi="Calibri" w:cs="Calibri"/>
                <w:bdr w:val="nil"/>
              </w:rPr>
              <w:t>květiny</w:t>
            </w:r>
            <w:r w:rsidR="006846AE">
              <w:rPr>
                <w:rFonts w:ascii="Calibri" w:eastAsia="Calibri" w:hAnsi="Calibri" w:cs="Calibri"/>
                <w:bdr w:val="nil"/>
              </w:rPr>
              <w:t xml:space="preserve">  (</w:t>
            </w:r>
            <w:proofErr w:type="spellStart"/>
            <w:proofErr w:type="gramEnd"/>
            <w:r w:rsidR="006846AE">
              <w:rPr>
                <w:rFonts w:ascii="Calibri" w:eastAsia="Calibri" w:hAnsi="Calibri" w:cs="Calibri"/>
                <w:bdr w:val="nil"/>
              </w:rPr>
              <w:t>Why</w:t>
            </w:r>
            <w:proofErr w:type="spellEnd"/>
            <w:r w:rsidR="006846AE">
              <w:rPr>
                <w:rFonts w:ascii="Calibri" w:eastAsia="Calibri" w:hAnsi="Calibri" w:cs="Calibri"/>
                <w:bdr w:val="nil"/>
              </w:rPr>
              <w:t xml:space="preserve"> do </w:t>
            </w:r>
            <w:proofErr w:type="spellStart"/>
            <w:r w:rsidR="006846AE">
              <w:rPr>
                <w:rFonts w:ascii="Calibri" w:eastAsia="Calibri" w:hAnsi="Calibri" w:cs="Calibri"/>
                <w:bdr w:val="nil"/>
              </w:rPr>
              <w:t>trees</w:t>
            </w:r>
            <w:proofErr w:type="spellEnd"/>
            <w:r w:rsidR="006846AE">
              <w:rPr>
                <w:rFonts w:ascii="Calibri" w:eastAsia="Calibri" w:hAnsi="Calibri" w:cs="Calibri"/>
                <w:bdr w:val="nil"/>
              </w:rPr>
              <w:t xml:space="preserve"> and </w:t>
            </w:r>
            <w:proofErr w:type="spellStart"/>
            <w:r w:rsidR="006846AE">
              <w:rPr>
                <w:rFonts w:ascii="Calibri" w:eastAsia="Calibri" w:hAnsi="Calibri" w:cs="Calibri"/>
                <w:bdr w:val="nil"/>
              </w:rPr>
              <w:t>flowers</w:t>
            </w:r>
            <w:proofErr w:type="spellEnd"/>
            <w:r w:rsidR="006846AE">
              <w:rPr>
                <w:rFonts w:ascii="Calibri" w:eastAsia="Calibri" w:hAnsi="Calibri" w:cs="Calibri"/>
                <w:bdr w:val="nil"/>
              </w:rPr>
              <w:t xml:space="preserve"> </w:t>
            </w:r>
            <w:proofErr w:type="spellStart"/>
            <w:r w:rsidR="006846AE">
              <w:rPr>
                <w:rFonts w:ascii="Calibri" w:eastAsia="Calibri" w:hAnsi="Calibri" w:cs="Calibri"/>
                <w:bdr w:val="nil"/>
              </w:rPr>
              <w:t>bloom</w:t>
            </w:r>
            <w:proofErr w:type="spellEnd"/>
            <w:r w:rsidR="006846AE">
              <w:rPr>
                <w:rFonts w:ascii="Calibri" w:eastAsia="Calibri" w:hAnsi="Calibri" w:cs="Calibri"/>
                <w:bdr w:val="nil"/>
              </w:rPr>
              <w:t>)</w:t>
            </w:r>
          </w:p>
          <w:p w14:paraId="611CC08D" w14:textId="16621B67" w:rsidR="0097773B" w:rsidRDefault="00603E7B" w:rsidP="006210FF">
            <w:pPr>
              <w:numPr>
                <w:ilvl w:val="0"/>
                <w:numId w:val="49"/>
              </w:numPr>
              <w:spacing w:line="240" w:lineRule="auto"/>
              <w:jc w:val="left"/>
              <w:rPr>
                <w:bdr w:val="nil"/>
              </w:rPr>
            </w:pPr>
            <w:r>
              <w:rPr>
                <w:rFonts w:ascii="Calibri" w:eastAsia="Calibri" w:hAnsi="Calibri" w:cs="Calibri"/>
                <w:bdr w:val="nil"/>
              </w:rPr>
              <w:t>Rodina-svátek matek</w:t>
            </w:r>
            <w:r w:rsidR="006846AE">
              <w:rPr>
                <w:rFonts w:ascii="Calibri" w:eastAsia="Calibri" w:hAnsi="Calibri" w:cs="Calibri"/>
                <w:bdr w:val="nil"/>
              </w:rPr>
              <w:t xml:space="preserve">             </w:t>
            </w:r>
            <w:proofErr w:type="gramStart"/>
            <w:r w:rsidR="006846AE">
              <w:rPr>
                <w:rFonts w:ascii="Calibri" w:eastAsia="Calibri" w:hAnsi="Calibri" w:cs="Calibri"/>
                <w:bdr w:val="nil"/>
              </w:rPr>
              <w:t xml:space="preserve">   (</w:t>
            </w:r>
            <w:proofErr w:type="spellStart"/>
            <w:proofErr w:type="gramEnd"/>
            <w:r w:rsidR="006846AE">
              <w:rPr>
                <w:rFonts w:ascii="Calibri" w:eastAsia="Calibri" w:hAnsi="Calibri" w:cs="Calibri"/>
                <w:bdr w:val="nil"/>
              </w:rPr>
              <w:t>Mother´s</w:t>
            </w:r>
            <w:proofErr w:type="spellEnd"/>
            <w:r w:rsidR="006846AE">
              <w:rPr>
                <w:rFonts w:ascii="Calibri" w:eastAsia="Calibri" w:hAnsi="Calibri" w:cs="Calibri"/>
                <w:bdr w:val="nil"/>
              </w:rPr>
              <w:t xml:space="preserve"> </w:t>
            </w:r>
            <w:proofErr w:type="spellStart"/>
            <w:r w:rsidR="006846AE">
              <w:rPr>
                <w:rFonts w:ascii="Calibri" w:eastAsia="Calibri" w:hAnsi="Calibri" w:cs="Calibri"/>
                <w:bdr w:val="nil"/>
              </w:rPr>
              <w:t>day</w:t>
            </w:r>
            <w:proofErr w:type="spellEnd"/>
            <w:r w:rsidR="006846AE">
              <w:rPr>
                <w:rFonts w:ascii="Calibri" w:eastAsia="Calibri" w:hAnsi="Calibri" w:cs="Calibri"/>
                <w:bdr w:val="nil"/>
              </w:rPr>
              <w:t>)</w:t>
            </w:r>
          </w:p>
          <w:p w14:paraId="2713D80D" w14:textId="14D26F07" w:rsidR="0097773B" w:rsidRDefault="00603E7B" w:rsidP="006210FF">
            <w:pPr>
              <w:numPr>
                <w:ilvl w:val="0"/>
                <w:numId w:val="49"/>
              </w:numPr>
              <w:spacing w:line="240" w:lineRule="auto"/>
              <w:jc w:val="left"/>
              <w:rPr>
                <w:bdr w:val="nil"/>
              </w:rPr>
            </w:pPr>
            <w:r>
              <w:rPr>
                <w:rFonts w:ascii="Calibri" w:eastAsia="Calibri" w:hAnsi="Calibri" w:cs="Calibri"/>
                <w:bdr w:val="nil"/>
              </w:rPr>
              <w:t>Povolání, řemesla</w:t>
            </w:r>
            <w:r w:rsidR="006846AE">
              <w:rPr>
                <w:rFonts w:ascii="Calibri" w:eastAsia="Calibri" w:hAnsi="Calibri" w:cs="Calibri"/>
                <w:bdr w:val="nil"/>
              </w:rPr>
              <w:t xml:space="preserve">                   </w:t>
            </w:r>
            <w:proofErr w:type="gramStart"/>
            <w:r w:rsidR="006846AE">
              <w:rPr>
                <w:rFonts w:ascii="Calibri" w:eastAsia="Calibri" w:hAnsi="Calibri" w:cs="Calibri"/>
                <w:bdr w:val="nil"/>
              </w:rPr>
              <w:t xml:space="preserve">   (</w:t>
            </w:r>
            <w:proofErr w:type="spellStart"/>
            <w:proofErr w:type="gramEnd"/>
            <w:r w:rsidR="006846AE">
              <w:rPr>
                <w:rFonts w:ascii="Calibri" w:eastAsia="Calibri" w:hAnsi="Calibri" w:cs="Calibri"/>
                <w:bdr w:val="nil"/>
              </w:rPr>
              <w:t>Professions</w:t>
            </w:r>
            <w:proofErr w:type="spellEnd"/>
            <w:r w:rsidR="006846AE">
              <w:rPr>
                <w:rFonts w:ascii="Calibri" w:eastAsia="Calibri" w:hAnsi="Calibri" w:cs="Calibri"/>
                <w:bdr w:val="nil"/>
              </w:rPr>
              <w:t xml:space="preserve">, </w:t>
            </w:r>
            <w:proofErr w:type="spellStart"/>
            <w:r w:rsidR="006846AE">
              <w:rPr>
                <w:rFonts w:ascii="Calibri" w:eastAsia="Calibri" w:hAnsi="Calibri" w:cs="Calibri"/>
                <w:bdr w:val="nil"/>
              </w:rPr>
              <w:t>crafts</w:t>
            </w:r>
            <w:proofErr w:type="spellEnd"/>
            <w:r w:rsidR="006846AE">
              <w:rPr>
                <w:rFonts w:ascii="Calibri" w:eastAsia="Calibri" w:hAnsi="Calibri" w:cs="Calibri"/>
                <w:bdr w:val="nil"/>
              </w:rPr>
              <w:t>)</w:t>
            </w:r>
          </w:p>
          <w:p w14:paraId="3F54386C" w14:textId="16982C8C" w:rsidR="0097773B" w:rsidRDefault="00603E7B" w:rsidP="006210FF">
            <w:pPr>
              <w:numPr>
                <w:ilvl w:val="0"/>
                <w:numId w:val="49"/>
              </w:numPr>
              <w:spacing w:line="240" w:lineRule="auto"/>
              <w:jc w:val="left"/>
              <w:rPr>
                <w:bdr w:val="nil"/>
              </w:rPr>
            </w:pPr>
            <w:r>
              <w:rPr>
                <w:rFonts w:ascii="Calibri" w:eastAsia="Calibri" w:hAnsi="Calibri" w:cs="Calibri"/>
                <w:bdr w:val="nil"/>
              </w:rPr>
              <w:t>Doprava</w:t>
            </w:r>
            <w:r w:rsidR="006846AE">
              <w:rPr>
                <w:rFonts w:ascii="Calibri" w:eastAsia="Calibri" w:hAnsi="Calibri" w:cs="Calibri"/>
                <w:bdr w:val="nil"/>
              </w:rPr>
              <w:t xml:space="preserve">                                    </w:t>
            </w:r>
            <w:proofErr w:type="gramStart"/>
            <w:r w:rsidR="006846AE">
              <w:rPr>
                <w:rFonts w:ascii="Calibri" w:eastAsia="Calibri" w:hAnsi="Calibri" w:cs="Calibri"/>
                <w:bdr w:val="nil"/>
              </w:rPr>
              <w:t xml:space="preserve">   (</w:t>
            </w:r>
            <w:proofErr w:type="gramEnd"/>
            <w:r w:rsidR="006846AE">
              <w:rPr>
                <w:rFonts w:ascii="Calibri" w:eastAsia="Calibri" w:hAnsi="Calibri" w:cs="Calibri"/>
                <w:bdr w:val="nil"/>
              </w:rPr>
              <w:t>Transport)</w:t>
            </w:r>
          </w:p>
          <w:p w14:paraId="1D056EF0" w14:textId="77777777" w:rsidR="0097773B" w:rsidRDefault="00603E7B">
            <w:pPr>
              <w:spacing w:line="240" w:lineRule="auto"/>
              <w:jc w:val="left"/>
              <w:rPr>
                <w:bdr w:val="nil"/>
              </w:rPr>
            </w:pPr>
            <w:r>
              <w:rPr>
                <w:rFonts w:ascii="Calibri" w:eastAsia="Calibri" w:hAnsi="Calibri" w:cs="Calibri"/>
                <w:bdr w:val="nil"/>
              </w:rPr>
              <w:t xml:space="preserve">Při chvilkách angličtiny </w:t>
            </w:r>
            <w:proofErr w:type="spellStart"/>
            <w:r>
              <w:rPr>
                <w:rFonts w:ascii="Calibri" w:eastAsia="Calibri" w:hAnsi="Calibri" w:cs="Calibri"/>
                <w:bdr w:val="nil"/>
              </w:rPr>
              <w:t>Wattsenglish</w:t>
            </w:r>
            <w:proofErr w:type="spellEnd"/>
            <w:r>
              <w:rPr>
                <w:rFonts w:ascii="Calibri" w:eastAsia="Calibri" w:hAnsi="Calibri" w:cs="Calibri"/>
                <w:bdr w:val="nil"/>
              </w:rPr>
              <w:t xml:space="preserve"> se zaměříme na kapitolu-</w:t>
            </w:r>
            <w:proofErr w:type="spellStart"/>
            <w:r>
              <w:rPr>
                <w:rFonts w:ascii="Calibri" w:eastAsia="Calibri" w:hAnsi="Calibri" w:cs="Calibri"/>
                <w:bdr w:val="nil"/>
              </w:rPr>
              <w:t>Feelins</w:t>
            </w:r>
            <w:proofErr w:type="spellEnd"/>
          </w:p>
          <w:p w14:paraId="747DAFA5" w14:textId="77777777" w:rsidR="0097773B" w:rsidRDefault="00603E7B">
            <w:pPr>
              <w:spacing w:line="240" w:lineRule="auto"/>
              <w:jc w:val="left"/>
              <w:rPr>
                <w:bdr w:val="nil"/>
              </w:rPr>
            </w:pPr>
            <w:r>
              <w:rPr>
                <w:rFonts w:ascii="Calibri" w:eastAsia="Calibri" w:hAnsi="Calibri" w:cs="Calibri"/>
                <w:bdr w:val="nil"/>
              </w:rPr>
              <w:t xml:space="preserve">Happy, sad, fine, hot, </w:t>
            </w:r>
            <w:proofErr w:type="spellStart"/>
            <w:r>
              <w:rPr>
                <w:rFonts w:ascii="Calibri" w:eastAsia="Calibri" w:hAnsi="Calibri" w:cs="Calibri"/>
                <w:bdr w:val="nil"/>
              </w:rPr>
              <w:t>cold</w:t>
            </w:r>
            <w:proofErr w:type="spellEnd"/>
            <w:r>
              <w:rPr>
                <w:rFonts w:ascii="Calibri" w:eastAsia="Calibri" w:hAnsi="Calibri" w:cs="Calibri"/>
                <w:bdr w:val="nil"/>
              </w:rPr>
              <w:t xml:space="preserve">, </w:t>
            </w:r>
            <w:proofErr w:type="spellStart"/>
            <w:r>
              <w:rPr>
                <w:rFonts w:ascii="Calibri" w:eastAsia="Calibri" w:hAnsi="Calibri" w:cs="Calibri"/>
                <w:bdr w:val="nil"/>
              </w:rPr>
              <w:t>sleepy</w:t>
            </w:r>
            <w:proofErr w:type="spellEnd"/>
            <w:r>
              <w:rPr>
                <w:rFonts w:ascii="Calibri" w:eastAsia="Calibri" w:hAnsi="Calibri" w:cs="Calibri"/>
                <w:bdr w:val="nil"/>
              </w:rPr>
              <w:t xml:space="preserve">. Are </w:t>
            </w:r>
            <w:proofErr w:type="spellStart"/>
            <w:proofErr w:type="gramStart"/>
            <w:r>
              <w:rPr>
                <w:rFonts w:ascii="Calibri" w:eastAsia="Calibri" w:hAnsi="Calibri" w:cs="Calibri"/>
                <w:bdr w:val="nil"/>
              </w:rPr>
              <w:t>you</w:t>
            </w:r>
            <w:proofErr w:type="spellEnd"/>
            <w:r>
              <w:rPr>
                <w:rFonts w:ascii="Calibri" w:eastAsia="Calibri" w:hAnsi="Calibri" w:cs="Calibri"/>
                <w:bdr w:val="nil"/>
              </w:rPr>
              <w:t>....?</w:t>
            </w:r>
            <w:proofErr w:type="gramEnd"/>
            <w:r>
              <w:rPr>
                <w:rFonts w:ascii="Calibri" w:eastAsia="Calibri" w:hAnsi="Calibri" w:cs="Calibri"/>
                <w:bdr w:val="nil"/>
              </w:rPr>
              <w:t xml:space="preserve"> </w:t>
            </w:r>
            <w:proofErr w:type="spellStart"/>
            <w:r>
              <w:rPr>
                <w:rFonts w:ascii="Calibri" w:eastAsia="Calibri" w:hAnsi="Calibri" w:cs="Calibri"/>
                <w:bdr w:val="nil"/>
              </w:rPr>
              <w:t>Yes</w:t>
            </w:r>
            <w:proofErr w:type="spellEnd"/>
            <w:r>
              <w:rPr>
                <w:rFonts w:ascii="Calibri" w:eastAsia="Calibri" w:hAnsi="Calibri" w:cs="Calibri"/>
                <w:bdr w:val="nil"/>
              </w:rPr>
              <w:t>/</w:t>
            </w:r>
            <w:proofErr w:type="gramStart"/>
            <w:r>
              <w:rPr>
                <w:rFonts w:ascii="Calibri" w:eastAsia="Calibri" w:hAnsi="Calibri" w:cs="Calibri"/>
                <w:bdr w:val="nil"/>
              </w:rPr>
              <w:t>No ,</w:t>
            </w:r>
            <w:proofErr w:type="gramEnd"/>
            <w:r>
              <w:rPr>
                <w:rFonts w:ascii="Calibri" w:eastAsia="Calibri" w:hAnsi="Calibri" w:cs="Calibri"/>
                <w:bdr w:val="nil"/>
              </w:rPr>
              <w:t xml:space="preserve"> My </w:t>
            </w:r>
            <w:proofErr w:type="spellStart"/>
            <w:r>
              <w:rPr>
                <w:rFonts w:ascii="Calibri" w:eastAsia="Calibri" w:hAnsi="Calibri" w:cs="Calibri"/>
                <w:bdr w:val="nil"/>
              </w:rPr>
              <w:t>Family</w:t>
            </w:r>
            <w:proofErr w:type="spellEnd"/>
            <w:r>
              <w:rPr>
                <w:rFonts w:ascii="Calibri" w:eastAsia="Calibri" w:hAnsi="Calibri" w:cs="Calibri"/>
                <w:bdr w:val="nil"/>
              </w:rPr>
              <w:t xml:space="preserve">  </w:t>
            </w:r>
          </w:p>
        </w:tc>
      </w:tr>
    </w:tbl>
    <w:p w14:paraId="63EDEEA2" w14:textId="77777777" w:rsidR="0097773B" w:rsidRDefault="00603E7B">
      <w:pPr>
        <w:rPr>
          <w:bdr w:val="nil"/>
        </w:rPr>
      </w:pPr>
      <w:r>
        <w:rPr>
          <w:bdr w:val="nil"/>
        </w:rPr>
        <w:t>   </w:t>
      </w:r>
    </w:p>
    <w:tbl>
      <w:tblPr>
        <w:tblStyle w:val="TabulkaIB"/>
        <w:tblW w:w="5000" w:type="pct"/>
        <w:tblCellMar>
          <w:left w:w="15" w:type="dxa"/>
          <w:right w:w="15" w:type="dxa"/>
        </w:tblCellMar>
        <w:tblLook w:val="04A0" w:firstRow="1" w:lastRow="0" w:firstColumn="1" w:lastColumn="0" w:noHBand="0" w:noVBand="1"/>
      </w:tblPr>
      <w:tblGrid>
        <w:gridCol w:w="4122"/>
        <w:gridCol w:w="2749"/>
        <w:gridCol w:w="6872"/>
      </w:tblGrid>
      <w:tr w:rsidR="0097773B" w14:paraId="446BA67A"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9E89737" w14:textId="77777777" w:rsidR="0097773B" w:rsidRDefault="00603E7B">
            <w:pPr>
              <w:shd w:val="clear" w:color="auto" w:fill="9CC2E5"/>
              <w:spacing w:line="240" w:lineRule="auto"/>
              <w:jc w:val="center"/>
              <w:rPr>
                <w:bdr w:val="nil"/>
              </w:rPr>
            </w:pPr>
            <w:r>
              <w:rPr>
                <w:rFonts w:ascii="Calibri" w:eastAsia="Calibri" w:hAnsi="Calibri" w:cs="Calibri"/>
                <w:b/>
                <w:bCs/>
                <w:bdr w:val="nil"/>
              </w:rPr>
              <w:t>POZNÁVÁME, JAK CO FUNGUJE</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AFDF512" w14:textId="77777777" w:rsidR="0097773B" w:rsidRDefault="00603E7B">
            <w:pPr>
              <w:shd w:val="clear" w:color="auto" w:fill="9CC2E5"/>
              <w:spacing w:line="240" w:lineRule="auto"/>
              <w:jc w:val="center"/>
              <w:rPr>
                <w:bdr w:val="nil"/>
              </w:rPr>
            </w:pPr>
            <w:r>
              <w:rPr>
                <w:rFonts w:ascii="Calibri" w:eastAsia="Calibri" w:hAnsi="Calibri" w:cs="Calibri"/>
                <w:b/>
                <w:bCs/>
                <w:bdr w:val="nil"/>
              </w:rPr>
              <w:t>vzdělávání</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BAF7014" w14:textId="77777777" w:rsidR="0097773B" w:rsidRDefault="0097773B"/>
        </w:tc>
      </w:tr>
      <w:tr w:rsidR="0097773B" w14:paraId="5B75CE4D"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0DE6FDB" w14:textId="77777777" w:rsidR="0097773B" w:rsidRDefault="00603E7B">
            <w:pPr>
              <w:shd w:val="clear" w:color="auto" w:fill="DEEAF6"/>
              <w:spacing w:line="240" w:lineRule="auto"/>
              <w:jc w:val="center"/>
              <w:rPr>
                <w:bdr w:val="nil"/>
              </w:rPr>
            </w:pPr>
            <w:r>
              <w:rPr>
                <w:rFonts w:ascii="Calibri" w:eastAsia="Calibri" w:hAnsi="Calibri" w:cs="Calibri"/>
                <w:b/>
                <w:bCs/>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762716" w14:textId="77777777" w:rsidR="0097773B" w:rsidRDefault="00603E7B" w:rsidP="006210FF">
            <w:pPr>
              <w:numPr>
                <w:ilvl w:val="0"/>
                <w:numId w:val="50"/>
              </w:numPr>
              <w:spacing w:line="240" w:lineRule="auto"/>
              <w:jc w:val="left"/>
              <w:rPr>
                <w:bdr w:val="nil"/>
              </w:rPr>
            </w:pPr>
            <w:r>
              <w:rPr>
                <w:rFonts w:ascii="Calibri" w:eastAsia="Calibri" w:hAnsi="Calibri" w:cs="Calibri"/>
                <w:bdr w:val="nil"/>
              </w:rPr>
              <w:t>kompetence k učení</w:t>
            </w:r>
          </w:p>
          <w:p w14:paraId="6FC63AA6" w14:textId="77777777" w:rsidR="0097773B" w:rsidRDefault="00603E7B" w:rsidP="006210FF">
            <w:pPr>
              <w:numPr>
                <w:ilvl w:val="0"/>
                <w:numId w:val="50"/>
              </w:numPr>
              <w:spacing w:line="240" w:lineRule="auto"/>
              <w:jc w:val="left"/>
              <w:rPr>
                <w:bdr w:val="nil"/>
              </w:rPr>
            </w:pPr>
            <w:r>
              <w:rPr>
                <w:rFonts w:ascii="Calibri" w:eastAsia="Calibri" w:hAnsi="Calibri" w:cs="Calibri"/>
                <w:bdr w:val="nil"/>
              </w:rPr>
              <w:t>kompetence k řešení problémů</w:t>
            </w:r>
          </w:p>
          <w:p w14:paraId="22C4F355" w14:textId="77777777" w:rsidR="0097773B" w:rsidRDefault="00603E7B" w:rsidP="006210FF">
            <w:pPr>
              <w:numPr>
                <w:ilvl w:val="0"/>
                <w:numId w:val="50"/>
              </w:numPr>
              <w:spacing w:line="240" w:lineRule="auto"/>
              <w:jc w:val="left"/>
              <w:rPr>
                <w:bdr w:val="nil"/>
              </w:rPr>
            </w:pPr>
            <w:r>
              <w:rPr>
                <w:rFonts w:ascii="Calibri" w:eastAsia="Calibri" w:hAnsi="Calibri" w:cs="Calibri"/>
                <w:bdr w:val="nil"/>
              </w:rPr>
              <w:t>komunikativní kompetence</w:t>
            </w:r>
          </w:p>
          <w:p w14:paraId="78B7D59F" w14:textId="77777777" w:rsidR="0097773B" w:rsidRDefault="00603E7B" w:rsidP="006210FF">
            <w:pPr>
              <w:numPr>
                <w:ilvl w:val="0"/>
                <w:numId w:val="50"/>
              </w:numPr>
              <w:spacing w:line="240" w:lineRule="auto"/>
              <w:jc w:val="left"/>
              <w:rPr>
                <w:bdr w:val="nil"/>
              </w:rPr>
            </w:pPr>
            <w:r>
              <w:rPr>
                <w:rFonts w:ascii="Calibri" w:eastAsia="Calibri" w:hAnsi="Calibri" w:cs="Calibri"/>
                <w:bdr w:val="nil"/>
              </w:rPr>
              <w:t>sociální a personální kompetence</w:t>
            </w:r>
          </w:p>
          <w:p w14:paraId="3F8B3B7C" w14:textId="77777777" w:rsidR="0097773B" w:rsidRDefault="00603E7B" w:rsidP="006210FF">
            <w:pPr>
              <w:numPr>
                <w:ilvl w:val="0"/>
                <w:numId w:val="50"/>
              </w:numPr>
              <w:spacing w:line="240" w:lineRule="auto"/>
              <w:jc w:val="left"/>
              <w:rPr>
                <w:bdr w:val="nil"/>
              </w:rPr>
            </w:pPr>
            <w:r>
              <w:rPr>
                <w:rFonts w:ascii="Calibri" w:eastAsia="Calibri" w:hAnsi="Calibri" w:cs="Calibri"/>
                <w:bdr w:val="nil"/>
              </w:rPr>
              <w:t>činnostní a občanské kompetence</w:t>
            </w:r>
          </w:p>
        </w:tc>
      </w:tr>
      <w:tr w:rsidR="0097773B" w14:paraId="4B05CD45"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1783A09" w14:textId="77777777" w:rsidR="0097773B" w:rsidRDefault="00603E7B">
            <w:pPr>
              <w:shd w:val="clear" w:color="auto" w:fill="DEEAF6"/>
              <w:spacing w:line="240" w:lineRule="auto"/>
              <w:jc w:val="center"/>
              <w:rPr>
                <w:bdr w:val="nil"/>
              </w:rPr>
            </w:pPr>
            <w:r>
              <w:rPr>
                <w:rFonts w:ascii="Calibri" w:eastAsia="Calibri" w:hAnsi="Calibri" w:cs="Calibri"/>
                <w:b/>
                <w:bCs/>
                <w:bdr w:val="nil"/>
              </w:rPr>
              <w:t>Očekávané výstupy RVP</w:t>
            </w:r>
          </w:p>
        </w:tc>
        <w:tc>
          <w:tcPr>
            <w:tcW w:w="10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C5751DA" w14:textId="77777777" w:rsidR="0097773B" w:rsidRDefault="00603E7B">
            <w:pPr>
              <w:shd w:val="clear" w:color="auto" w:fill="DEEAF6"/>
              <w:spacing w:line="240" w:lineRule="auto"/>
              <w:jc w:val="center"/>
              <w:rPr>
                <w:bdr w:val="nil"/>
              </w:rPr>
            </w:pPr>
            <w:r>
              <w:rPr>
                <w:rFonts w:ascii="Calibri" w:eastAsia="Calibri" w:hAnsi="Calibri" w:cs="Calibri"/>
                <w:b/>
                <w:bCs/>
                <w:bdr w:val="nil"/>
              </w:rPr>
              <w:t>Očekávané výstupy IB</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CEBBEDD" w14:textId="77777777" w:rsidR="0097773B" w:rsidRDefault="00603E7B">
            <w:pPr>
              <w:shd w:val="clear" w:color="auto" w:fill="DEEAF6"/>
              <w:spacing w:line="240" w:lineRule="auto"/>
              <w:jc w:val="center"/>
              <w:rPr>
                <w:bdr w:val="nil"/>
              </w:rPr>
            </w:pPr>
            <w:r>
              <w:rPr>
                <w:rFonts w:ascii="Calibri" w:eastAsia="Calibri" w:hAnsi="Calibri" w:cs="Calibri"/>
                <w:b/>
                <w:bCs/>
                <w:bdr w:val="nil"/>
              </w:rPr>
              <w:t>Vzdělávací nabídka</w:t>
            </w:r>
          </w:p>
        </w:tc>
      </w:tr>
      <w:tr w:rsidR="0097773B" w14:paraId="3BD3223D" w14:textId="77777777">
        <w:tc>
          <w:tcPr>
            <w:tcW w:w="15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A0B79E" w14:textId="77777777" w:rsidR="0097773B" w:rsidRDefault="00603E7B">
            <w:pPr>
              <w:spacing w:line="240" w:lineRule="auto"/>
              <w:jc w:val="left"/>
              <w:rPr>
                <w:bdr w:val="nil"/>
              </w:rPr>
            </w:pPr>
            <w:r>
              <w:rPr>
                <w:rFonts w:ascii="Calibri" w:eastAsia="Calibri" w:hAnsi="Calibri" w:cs="Calibri"/>
                <w:bdr w:val="nil"/>
              </w:rPr>
              <w:t xml:space="preserve">vědomě využívat všech smyslů, záměrně </w:t>
            </w:r>
            <w:r>
              <w:rPr>
                <w:rFonts w:ascii="Calibri" w:eastAsia="Calibri" w:hAnsi="Calibri" w:cs="Calibri"/>
                <w:bdr w:val="nil"/>
              </w:rPr>
              <w:lastRenderedPageBreak/>
              <w:t>pozorovat, postřehovat, všímat si (nového, změněného, chybějícího)</w:t>
            </w:r>
          </w:p>
        </w:tc>
        <w:tc>
          <w:tcPr>
            <w:tcW w:w="10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B1034A" w14:textId="77777777" w:rsidR="0097773B" w:rsidRDefault="00603E7B">
            <w:pPr>
              <w:spacing w:line="240" w:lineRule="auto"/>
              <w:jc w:val="left"/>
              <w:rPr>
                <w:bdr w:val="nil"/>
              </w:rPr>
            </w:pPr>
            <w:r>
              <w:rPr>
                <w:rFonts w:ascii="Calibri" w:eastAsia="Calibri" w:hAnsi="Calibri" w:cs="Calibri"/>
                <w:bdr w:val="nil"/>
              </w:rPr>
              <w:lastRenderedPageBreak/>
              <w:t xml:space="preserve">Vnímat a rozlišovat pomocí </w:t>
            </w:r>
            <w:r>
              <w:rPr>
                <w:rFonts w:ascii="Calibri" w:eastAsia="Calibri" w:hAnsi="Calibri" w:cs="Calibri"/>
                <w:bdr w:val="nil"/>
              </w:rPr>
              <w:lastRenderedPageBreak/>
              <w:t>všech smyslů (sluchově zvuky a tóny, tvary předmětů, vůně, chutě, vnímat hmatem...).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D7EE06" w14:textId="77777777" w:rsidR="0097773B" w:rsidRDefault="00603E7B">
            <w:pPr>
              <w:spacing w:line="240" w:lineRule="auto"/>
              <w:jc w:val="left"/>
              <w:rPr>
                <w:bdr w:val="nil"/>
              </w:rPr>
            </w:pPr>
            <w:r>
              <w:rPr>
                <w:rFonts w:ascii="Calibri" w:eastAsia="Calibri" w:hAnsi="Calibri" w:cs="Calibri"/>
                <w:bdr w:val="nil"/>
              </w:rPr>
              <w:lastRenderedPageBreak/>
              <w:t>Prohlížení obrázků rostlin a květin, herbář, encyklopedie.</w:t>
            </w:r>
          </w:p>
        </w:tc>
      </w:tr>
      <w:tr w:rsidR="0097773B" w14:paraId="57C1525D" w14:textId="77777777">
        <w:tc>
          <w:tcPr>
            <w:tcW w:w="1500" w:type="pct"/>
            <w:vMerge/>
            <w:tcBorders>
              <w:top w:val="inset" w:sz="6" w:space="0" w:color="808080"/>
              <w:left w:val="inset" w:sz="6" w:space="0" w:color="808080"/>
              <w:bottom w:val="inset" w:sz="6" w:space="0" w:color="808080"/>
              <w:right w:val="inset" w:sz="6" w:space="0" w:color="808080"/>
            </w:tcBorders>
          </w:tcPr>
          <w:p w14:paraId="2DD551A2" w14:textId="77777777" w:rsidR="0097773B" w:rsidRDefault="0097773B"/>
        </w:tc>
        <w:tc>
          <w:tcPr>
            <w:tcW w:w="1000" w:type="pct"/>
            <w:vMerge/>
            <w:tcBorders>
              <w:top w:val="inset" w:sz="6" w:space="0" w:color="808080"/>
              <w:left w:val="inset" w:sz="6" w:space="0" w:color="808080"/>
              <w:bottom w:val="inset" w:sz="6" w:space="0" w:color="808080"/>
              <w:right w:val="inset" w:sz="6" w:space="0" w:color="808080"/>
            </w:tcBorders>
          </w:tcPr>
          <w:p w14:paraId="6BA974AA" w14:textId="77777777" w:rsidR="0097773B" w:rsidRDefault="0097773B">
            <w:pPr>
              <w:spacing w:line="240" w:lineRule="auto"/>
              <w:rPr>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ED7C2A" w14:textId="77777777" w:rsidR="0097773B" w:rsidRDefault="00603E7B">
            <w:pPr>
              <w:spacing w:line="240" w:lineRule="auto"/>
              <w:jc w:val="left"/>
              <w:rPr>
                <w:bdr w:val="nil"/>
              </w:rPr>
            </w:pPr>
            <w:r>
              <w:rPr>
                <w:rFonts w:ascii="Calibri" w:eastAsia="Calibri" w:hAnsi="Calibri" w:cs="Calibri"/>
                <w:bdr w:val="nil"/>
              </w:rPr>
              <w:t>Pohybové hry na včelky a hmyz-proč je tak důležitý, opylování květin a stromů.</w:t>
            </w:r>
          </w:p>
        </w:tc>
      </w:tr>
      <w:tr w:rsidR="0097773B" w14:paraId="0663FAF2" w14:textId="77777777">
        <w:tc>
          <w:tcPr>
            <w:tcW w:w="1500" w:type="pct"/>
            <w:vMerge/>
            <w:tcBorders>
              <w:top w:val="inset" w:sz="6" w:space="0" w:color="808080"/>
              <w:left w:val="inset" w:sz="6" w:space="0" w:color="808080"/>
              <w:bottom w:val="inset" w:sz="6" w:space="0" w:color="808080"/>
              <w:right w:val="inset" w:sz="6" w:space="0" w:color="808080"/>
            </w:tcBorders>
          </w:tcPr>
          <w:p w14:paraId="2E81A456" w14:textId="77777777" w:rsidR="0097773B" w:rsidRDefault="0097773B"/>
        </w:tc>
        <w:tc>
          <w:tcPr>
            <w:tcW w:w="1000" w:type="pct"/>
            <w:vMerge/>
            <w:tcBorders>
              <w:top w:val="inset" w:sz="6" w:space="0" w:color="808080"/>
              <w:left w:val="inset" w:sz="6" w:space="0" w:color="808080"/>
              <w:bottom w:val="inset" w:sz="6" w:space="0" w:color="808080"/>
              <w:right w:val="inset" w:sz="6" w:space="0" w:color="808080"/>
            </w:tcBorders>
          </w:tcPr>
          <w:p w14:paraId="3E8A35F5" w14:textId="77777777" w:rsidR="0097773B" w:rsidRDefault="0097773B">
            <w:pPr>
              <w:spacing w:line="240" w:lineRule="auto"/>
              <w:rPr>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44D31E" w14:textId="77777777" w:rsidR="0097773B" w:rsidRDefault="00603E7B">
            <w:pPr>
              <w:spacing w:line="240" w:lineRule="auto"/>
              <w:jc w:val="left"/>
              <w:rPr>
                <w:bdr w:val="nil"/>
              </w:rPr>
            </w:pPr>
            <w:r>
              <w:rPr>
                <w:rFonts w:ascii="Calibri" w:eastAsia="Calibri" w:hAnsi="Calibri" w:cs="Calibri"/>
                <w:bdr w:val="nil"/>
              </w:rPr>
              <w:t>Vycházky do přírody-pozorování stromů, keřů a květin. Změny přírody na jaře.</w:t>
            </w:r>
          </w:p>
        </w:tc>
      </w:tr>
      <w:tr w:rsidR="0097773B" w14:paraId="79C74B61" w14:textId="77777777">
        <w:tc>
          <w:tcPr>
            <w:tcW w:w="1500" w:type="pct"/>
            <w:vMerge/>
            <w:tcBorders>
              <w:top w:val="inset" w:sz="6" w:space="0" w:color="808080"/>
              <w:left w:val="inset" w:sz="6" w:space="0" w:color="808080"/>
              <w:bottom w:val="inset" w:sz="6" w:space="0" w:color="808080"/>
              <w:right w:val="inset" w:sz="6" w:space="0" w:color="808080"/>
            </w:tcBorders>
          </w:tcPr>
          <w:p w14:paraId="449ECF9C" w14:textId="77777777" w:rsidR="0097773B" w:rsidRDefault="0097773B"/>
        </w:tc>
        <w:tc>
          <w:tcPr>
            <w:tcW w:w="1000" w:type="pct"/>
            <w:vMerge/>
            <w:tcBorders>
              <w:top w:val="inset" w:sz="6" w:space="0" w:color="808080"/>
              <w:left w:val="inset" w:sz="6" w:space="0" w:color="808080"/>
              <w:bottom w:val="inset" w:sz="6" w:space="0" w:color="808080"/>
              <w:right w:val="inset" w:sz="6" w:space="0" w:color="808080"/>
            </w:tcBorders>
          </w:tcPr>
          <w:p w14:paraId="1B8F6845" w14:textId="77777777" w:rsidR="0097773B" w:rsidRDefault="0097773B">
            <w:pPr>
              <w:spacing w:line="240" w:lineRule="auto"/>
              <w:rPr>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9FD550" w14:textId="77777777" w:rsidR="0097773B" w:rsidRDefault="00603E7B">
            <w:pPr>
              <w:spacing w:line="240" w:lineRule="auto"/>
              <w:jc w:val="left"/>
              <w:rPr>
                <w:bdr w:val="nil"/>
              </w:rPr>
            </w:pPr>
            <w:r>
              <w:rPr>
                <w:rFonts w:ascii="Calibri" w:eastAsia="Calibri" w:hAnsi="Calibri" w:cs="Calibri"/>
                <w:bdr w:val="nil"/>
              </w:rPr>
              <w:t>Kresba, malba stromů a květin.</w:t>
            </w:r>
          </w:p>
        </w:tc>
      </w:tr>
      <w:tr w:rsidR="0097773B" w14:paraId="63C152E0" w14:textId="77777777">
        <w:tc>
          <w:tcPr>
            <w:tcW w:w="1500" w:type="pct"/>
            <w:vMerge/>
            <w:tcBorders>
              <w:top w:val="inset" w:sz="6" w:space="0" w:color="808080"/>
              <w:left w:val="inset" w:sz="6" w:space="0" w:color="808080"/>
              <w:bottom w:val="inset" w:sz="6" w:space="0" w:color="808080"/>
              <w:right w:val="inset" w:sz="6" w:space="0" w:color="808080"/>
            </w:tcBorders>
          </w:tcPr>
          <w:p w14:paraId="6DA3C8F6" w14:textId="77777777" w:rsidR="0097773B" w:rsidRDefault="0097773B"/>
        </w:tc>
        <w:tc>
          <w:tcPr>
            <w:tcW w:w="1000" w:type="pct"/>
            <w:vMerge/>
            <w:tcBorders>
              <w:top w:val="inset" w:sz="6" w:space="0" w:color="808080"/>
              <w:left w:val="inset" w:sz="6" w:space="0" w:color="808080"/>
              <w:bottom w:val="inset" w:sz="6" w:space="0" w:color="808080"/>
              <w:right w:val="inset" w:sz="6" w:space="0" w:color="808080"/>
            </w:tcBorders>
          </w:tcPr>
          <w:p w14:paraId="3F6187F8" w14:textId="77777777" w:rsidR="0097773B" w:rsidRDefault="0097773B">
            <w:pPr>
              <w:spacing w:line="240" w:lineRule="auto"/>
              <w:rPr>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A9FFA6" w14:textId="77777777" w:rsidR="0097773B" w:rsidRDefault="00603E7B">
            <w:pPr>
              <w:spacing w:line="240" w:lineRule="auto"/>
              <w:jc w:val="left"/>
              <w:rPr>
                <w:bdr w:val="nil"/>
              </w:rPr>
            </w:pPr>
            <w:r>
              <w:rPr>
                <w:rFonts w:ascii="Calibri" w:eastAsia="Calibri" w:hAnsi="Calibri" w:cs="Calibri"/>
                <w:bdr w:val="nil"/>
              </w:rPr>
              <w:t>Skládání barevného papíru-květiny, motýli.</w:t>
            </w:r>
          </w:p>
        </w:tc>
      </w:tr>
      <w:tr w:rsidR="0097773B" w14:paraId="00B7FB5B" w14:textId="77777777">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9557D6" w14:textId="77777777" w:rsidR="0097773B" w:rsidRDefault="00603E7B">
            <w:pPr>
              <w:spacing w:line="240" w:lineRule="auto"/>
              <w:jc w:val="left"/>
              <w:rPr>
                <w:bdr w:val="nil"/>
              </w:rPr>
            </w:pPr>
            <w:r>
              <w:rPr>
                <w:rFonts w:ascii="Calibri" w:eastAsia="Calibri" w:hAnsi="Calibri" w:cs="Calibri"/>
                <w:bdr w:val="nil"/>
              </w:rPr>
              <w:t>zvládnout sebeobsluhu, uplatňovat základní kulturně hygienické a zdravotně preventivní návyky (starat se o osobní hygienu, přijímat stravu a tekutinu, umět stolovat, postarat se o sebe a své osobní věci, oblékat se, svlékat, obouvat apod.)</w:t>
            </w:r>
          </w:p>
        </w:tc>
        <w:tc>
          <w:tcPr>
            <w:tcW w:w="10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5754E8" w14:textId="77777777" w:rsidR="0097773B" w:rsidRDefault="00603E7B">
            <w:pPr>
              <w:spacing w:line="240" w:lineRule="auto"/>
              <w:jc w:val="left"/>
              <w:rPr>
                <w:bdr w:val="nil"/>
              </w:rPr>
            </w:pPr>
            <w:r>
              <w:rPr>
                <w:rFonts w:ascii="Calibri" w:eastAsia="Calibri" w:hAnsi="Calibri" w:cs="Calibri"/>
                <w:bdr w:val="nil"/>
              </w:rPr>
              <w:t>Zvládat jednoduchou obsluhu a pracovní úkony v MŠ-hrajeme si na různá povolání. Učíme se zacházet s různými nástroji (vařečka, kladívko, pilka, šroubovák, smirkový papír, mlýnek na maso, struhadlo, škrabka).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61098C" w14:textId="77777777" w:rsidR="0097773B" w:rsidRDefault="00603E7B">
            <w:pPr>
              <w:spacing w:line="240" w:lineRule="auto"/>
              <w:jc w:val="left"/>
              <w:rPr>
                <w:bdr w:val="nil"/>
              </w:rPr>
            </w:pPr>
            <w:r>
              <w:rPr>
                <w:rFonts w:ascii="Calibri" w:eastAsia="Calibri" w:hAnsi="Calibri" w:cs="Calibri"/>
                <w:bdr w:val="nil"/>
              </w:rPr>
              <w:t>Hry na rodinu, kuchaře, na různá povolání.</w:t>
            </w:r>
          </w:p>
        </w:tc>
      </w:tr>
      <w:tr w:rsidR="0097773B" w14:paraId="261CD28B" w14:textId="77777777">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328E14" w14:textId="77777777" w:rsidR="0097773B" w:rsidRDefault="00603E7B">
            <w:pPr>
              <w:spacing w:line="240" w:lineRule="auto"/>
              <w:jc w:val="left"/>
              <w:rPr>
                <w:bdr w:val="nil"/>
              </w:rPr>
            </w:pPr>
            <w:r>
              <w:rPr>
                <w:rFonts w:ascii="Calibri" w:eastAsia="Calibri" w:hAnsi="Calibri" w:cs="Calibri"/>
                <w:bdr w:val="nil"/>
              </w:rPr>
              <w:t>pochopit, že každý má ve společenství (v rodině, ve třídě, v herní skupině) svou roli, podle které je třeba se chovat</w:t>
            </w:r>
          </w:p>
        </w:tc>
        <w:tc>
          <w:tcPr>
            <w:tcW w:w="10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815BB4" w14:textId="77777777" w:rsidR="0097773B" w:rsidRDefault="00603E7B">
            <w:pPr>
              <w:spacing w:line="240" w:lineRule="auto"/>
              <w:jc w:val="left"/>
              <w:rPr>
                <w:bdr w:val="nil"/>
              </w:rPr>
            </w:pPr>
            <w:r>
              <w:rPr>
                <w:rFonts w:ascii="Calibri" w:eastAsia="Calibri" w:hAnsi="Calibri" w:cs="Calibri"/>
                <w:bdr w:val="nil"/>
              </w:rPr>
              <w:t>Popsat situaci-v dopravě, na pracovišti, doma-obrázky, skutečnost, dramatizace.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A7BD7B" w14:textId="77777777" w:rsidR="0097773B" w:rsidRDefault="00603E7B">
            <w:pPr>
              <w:spacing w:line="240" w:lineRule="auto"/>
              <w:jc w:val="left"/>
              <w:rPr>
                <w:bdr w:val="nil"/>
              </w:rPr>
            </w:pPr>
            <w:r>
              <w:rPr>
                <w:rFonts w:ascii="Calibri" w:eastAsia="Calibri" w:hAnsi="Calibri" w:cs="Calibri"/>
                <w:bdr w:val="nil"/>
              </w:rPr>
              <w:t>Hry na rodinu, kuchaře, na různá povolání.</w:t>
            </w:r>
          </w:p>
        </w:tc>
      </w:tr>
      <w:tr w:rsidR="0097773B" w14:paraId="32151815" w14:textId="77777777">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C5D8D4" w14:textId="77777777" w:rsidR="0097773B" w:rsidRDefault="00603E7B">
            <w:pPr>
              <w:spacing w:line="240" w:lineRule="auto"/>
              <w:jc w:val="left"/>
              <w:rPr>
                <w:bdr w:val="nil"/>
              </w:rPr>
            </w:pPr>
            <w:r>
              <w:rPr>
                <w:rFonts w:ascii="Calibri" w:eastAsia="Calibri" w:hAnsi="Calibri" w:cs="Calibri"/>
                <w:bdr w:val="nil"/>
              </w:rPr>
              <w:t>poznat a vymyslet jednoduchá synonyma, homonyma a antonyma</w:t>
            </w:r>
          </w:p>
        </w:tc>
        <w:tc>
          <w:tcPr>
            <w:tcW w:w="10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1C134B" w14:textId="77777777" w:rsidR="0097773B" w:rsidRDefault="00603E7B">
            <w:pPr>
              <w:spacing w:line="240" w:lineRule="auto"/>
              <w:jc w:val="left"/>
              <w:rPr>
                <w:bdr w:val="nil"/>
              </w:rPr>
            </w:pPr>
            <w:r>
              <w:rPr>
                <w:rFonts w:ascii="Calibri" w:eastAsia="Calibri" w:hAnsi="Calibri" w:cs="Calibri"/>
                <w:bdr w:val="nil"/>
              </w:rPr>
              <w:t>Poznat a vymyslet jednoduchá synonyma, homonyma a antonyma.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1D1755" w14:textId="77777777" w:rsidR="0097773B" w:rsidRDefault="00603E7B">
            <w:pPr>
              <w:spacing w:line="240" w:lineRule="auto"/>
              <w:jc w:val="left"/>
              <w:rPr>
                <w:bdr w:val="nil"/>
              </w:rPr>
            </w:pPr>
            <w:r>
              <w:rPr>
                <w:rFonts w:ascii="Calibri" w:eastAsia="Calibri" w:hAnsi="Calibri" w:cs="Calibri"/>
                <w:bdr w:val="nil"/>
              </w:rPr>
              <w:t>Hry s obrázkovými kartami-synonyma, homonyma, antonyma.</w:t>
            </w:r>
          </w:p>
        </w:tc>
      </w:tr>
      <w:tr w:rsidR="0097773B" w14:paraId="08AF7ACA" w14:textId="77777777">
        <w:tc>
          <w:tcPr>
            <w:tcW w:w="15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49AF60" w14:textId="77777777" w:rsidR="0097773B" w:rsidRDefault="00603E7B">
            <w:pPr>
              <w:spacing w:line="240" w:lineRule="auto"/>
              <w:jc w:val="left"/>
              <w:rPr>
                <w:bdr w:val="nil"/>
              </w:rPr>
            </w:pPr>
            <w:r>
              <w:rPr>
                <w:rFonts w:ascii="Calibri" w:eastAsia="Calibri" w:hAnsi="Calibri" w:cs="Calibri"/>
                <w:bdr w:val="nil"/>
              </w:rPr>
              <w:t>poznat napsané své jméno</w:t>
            </w:r>
          </w:p>
        </w:tc>
        <w:tc>
          <w:tcPr>
            <w:tcW w:w="10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D9D63C" w14:textId="77777777" w:rsidR="0097773B" w:rsidRDefault="00603E7B">
            <w:pPr>
              <w:spacing w:line="240" w:lineRule="auto"/>
              <w:jc w:val="left"/>
              <w:rPr>
                <w:bdr w:val="nil"/>
              </w:rPr>
            </w:pPr>
            <w:r>
              <w:rPr>
                <w:rFonts w:ascii="Calibri" w:eastAsia="Calibri" w:hAnsi="Calibri" w:cs="Calibri"/>
                <w:bdr w:val="nil"/>
              </w:rPr>
              <w:t>Rozlišovat některé obrazové symboly-dopravní značky. Poznat některá písmena-jména v rodině.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FC860E" w14:textId="77777777" w:rsidR="0097773B" w:rsidRDefault="00603E7B">
            <w:pPr>
              <w:spacing w:line="240" w:lineRule="auto"/>
              <w:jc w:val="left"/>
              <w:rPr>
                <w:bdr w:val="nil"/>
              </w:rPr>
            </w:pPr>
            <w:r>
              <w:rPr>
                <w:rFonts w:ascii="Calibri" w:eastAsia="Calibri" w:hAnsi="Calibri" w:cs="Calibri"/>
                <w:bdr w:val="nil"/>
              </w:rPr>
              <w:t>Výroba dárků pro maminku.</w:t>
            </w:r>
          </w:p>
        </w:tc>
      </w:tr>
      <w:tr w:rsidR="0097773B" w14:paraId="7FC9D45D" w14:textId="77777777">
        <w:tc>
          <w:tcPr>
            <w:tcW w:w="1500" w:type="pct"/>
            <w:vMerge/>
            <w:tcBorders>
              <w:top w:val="inset" w:sz="6" w:space="0" w:color="808080"/>
              <w:left w:val="inset" w:sz="6" w:space="0" w:color="808080"/>
              <w:bottom w:val="inset" w:sz="6" w:space="0" w:color="808080"/>
              <w:right w:val="inset" w:sz="6" w:space="0" w:color="808080"/>
            </w:tcBorders>
          </w:tcPr>
          <w:p w14:paraId="4F065799" w14:textId="77777777" w:rsidR="0097773B" w:rsidRDefault="0097773B"/>
        </w:tc>
        <w:tc>
          <w:tcPr>
            <w:tcW w:w="1000" w:type="pct"/>
            <w:vMerge/>
            <w:tcBorders>
              <w:top w:val="inset" w:sz="6" w:space="0" w:color="808080"/>
              <w:left w:val="inset" w:sz="6" w:space="0" w:color="808080"/>
              <w:bottom w:val="inset" w:sz="6" w:space="0" w:color="808080"/>
              <w:right w:val="inset" w:sz="6" w:space="0" w:color="808080"/>
            </w:tcBorders>
          </w:tcPr>
          <w:p w14:paraId="415B559C" w14:textId="77777777" w:rsidR="0097773B" w:rsidRDefault="0097773B">
            <w:pPr>
              <w:spacing w:line="240" w:lineRule="auto"/>
              <w:rPr>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F01105" w14:textId="77777777" w:rsidR="0097773B" w:rsidRDefault="00603E7B">
            <w:pPr>
              <w:spacing w:line="240" w:lineRule="auto"/>
              <w:jc w:val="left"/>
              <w:rPr>
                <w:bdr w:val="nil"/>
              </w:rPr>
            </w:pPr>
            <w:r>
              <w:rPr>
                <w:rFonts w:ascii="Calibri" w:eastAsia="Calibri" w:hAnsi="Calibri" w:cs="Calibri"/>
                <w:bdr w:val="nil"/>
              </w:rPr>
              <w:t>Poznávání dopravních značek a pravidel silničního provozu-obrázky, maketa hřiště.</w:t>
            </w:r>
          </w:p>
        </w:tc>
      </w:tr>
      <w:tr w:rsidR="0097773B" w14:paraId="2143BC41" w14:textId="77777777">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E4F508" w14:textId="77777777" w:rsidR="0097773B" w:rsidRDefault="00603E7B">
            <w:pPr>
              <w:spacing w:line="240" w:lineRule="auto"/>
              <w:jc w:val="left"/>
              <w:rPr>
                <w:bdr w:val="nil"/>
              </w:rPr>
            </w:pPr>
            <w:r>
              <w:rPr>
                <w:rFonts w:ascii="Calibri" w:eastAsia="Calibri" w:hAnsi="Calibri" w:cs="Calibri"/>
                <w:bdr w:val="nil"/>
              </w:rPr>
              <w:t>vyjádřit souhlas i nesouhlas, říci „ne“ v situacích, které to vyžadují (v ohrožujících, nebezpečných či neznámých situacích), odmítnout se podílet na nedovolených či zakázaných činnostech apod.</w:t>
            </w:r>
          </w:p>
        </w:tc>
        <w:tc>
          <w:tcPr>
            <w:tcW w:w="10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9940D8" w14:textId="77777777" w:rsidR="0097773B" w:rsidRDefault="00603E7B">
            <w:pPr>
              <w:spacing w:line="240" w:lineRule="auto"/>
              <w:jc w:val="left"/>
              <w:rPr>
                <w:bdr w:val="nil"/>
              </w:rPr>
            </w:pPr>
            <w:r>
              <w:rPr>
                <w:rFonts w:ascii="Calibri" w:eastAsia="Calibri" w:hAnsi="Calibri" w:cs="Calibri"/>
                <w:bdr w:val="nil"/>
              </w:rPr>
              <w:t>Uvědomovat si příjemné a nepříjemné citové prožitky-radost, smutek. Čím mohu potěšit druhé, co potěší mne, co mne trápí.</w:t>
            </w:r>
          </w:p>
        </w:tc>
        <w:tc>
          <w:tcPr>
            <w:tcW w:w="25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5991EE" w14:textId="77777777" w:rsidR="0097773B" w:rsidRDefault="00603E7B">
            <w:pPr>
              <w:spacing w:line="240" w:lineRule="auto"/>
              <w:jc w:val="left"/>
              <w:rPr>
                <w:rFonts w:ascii="Calibri" w:eastAsia="Calibri" w:hAnsi="Calibri" w:cs="Calibri"/>
                <w:bdr w:val="nil"/>
              </w:rPr>
            </w:pPr>
            <w:r>
              <w:rPr>
                <w:rFonts w:ascii="Calibri" w:eastAsia="Calibri" w:hAnsi="Calibri" w:cs="Calibri"/>
                <w:bdr w:val="nil"/>
              </w:rPr>
              <w:t>Námětové hry na rodinu, dramatizace.</w:t>
            </w:r>
          </w:p>
          <w:p w14:paraId="37405438" w14:textId="77777777" w:rsidR="00BD68E7" w:rsidRDefault="00BD68E7">
            <w:pPr>
              <w:spacing w:line="240" w:lineRule="auto"/>
              <w:jc w:val="left"/>
              <w:rPr>
                <w:rFonts w:ascii="Calibri" w:eastAsia="Calibri" w:hAnsi="Calibri" w:cs="Calibri"/>
                <w:bdr w:val="nil"/>
              </w:rPr>
            </w:pPr>
          </w:p>
          <w:p w14:paraId="39EBAC74" w14:textId="77777777" w:rsidR="00BD68E7" w:rsidRDefault="00BD68E7">
            <w:pPr>
              <w:spacing w:line="240" w:lineRule="auto"/>
              <w:jc w:val="left"/>
              <w:rPr>
                <w:bdr w:val="nil"/>
              </w:rPr>
            </w:pPr>
            <w:r>
              <w:rPr>
                <w:rFonts w:ascii="Calibri" w:eastAsia="Calibri" w:hAnsi="Calibri" w:cs="Calibri"/>
                <w:bdr w:val="nil"/>
              </w:rPr>
              <w:t>Rozpoznávání emocí pomocí piktogramů, fotografií, pantomimy, obrázků.</w:t>
            </w:r>
          </w:p>
        </w:tc>
      </w:tr>
      <w:tr w:rsidR="0097773B" w14:paraId="065373A7" w14:textId="77777777">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99C27C" w14:textId="77777777" w:rsidR="0097773B" w:rsidRDefault="00603E7B">
            <w:pPr>
              <w:spacing w:line="240" w:lineRule="auto"/>
              <w:jc w:val="left"/>
              <w:rPr>
                <w:bdr w:val="nil"/>
              </w:rPr>
            </w:pPr>
            <w:r>
              <w:rPr>
                <w:rFonts w:ascii="Calibri" w:eastAsia="Calibri" w:hAnsi="Calibri" w:cs="Calibri"/>
                <w:bdr w:val="nil"/>
              </w:rPr>
              <w:t xml:space="preserve">vyjadřovat samostatně a smysluplně </w:t>
            </w:r>
            <w:r>
              <w:rPr>
                <w:rFonts w:ascii="Calibri" w:eastAsia="Calibri" w:hAnsi="Calibri" w:cs="Calibri"/>
                <w:bdr w:val="nil"/>
              </w:rPr>
              <w:lastRenderedPageBreak/>
              <w:t>myšlenky, nápady, pocity, mínění a úsudky ve vhodně zformulovaných větách</w:t>
            </w:r>
          </w:p>
        </w:tc>
        <w:tc>
          <w:tcPr>
            <w:tcW w:w="1000" w:type="pct"/>
            <w:vMerge/>
            <w:tcBorders>
              <w:top w:val="inset" w:sz="6" w:space="0" w:color="808080"/>
              <w:left w:val="inset" w:sz="6" w:space="0" w:color="808080"/>
              <w:bottom w:val="inset" w:sz="6" w:space="0" w:color="808080"/>
              <w:right w:val="inset" w:sz="6" w:space="0" w:color="808080"/>
            </w:tcBorders>
          </w:tcPr>
          <w:p w14:paraId="2BC6E3B8" w14:textId="77777777" w:rsidR="0097773B" w:rsidRDefault="0097773B"/>
        </w:tc>
        <w:tc>
          <w:tcPr>
            <w:tcW w:w="2500" w:type="pct"/>
            <w:vMerge/>
            <w:tcBorders>
              <w:top w:val="inset" w:sz="6" w:space="0" w:color="808080"/>
              <w:left w:val="inset" w:sz="6" w:space="0" w:color="808080"/>
              <w:bottom w:val="inset" w:sz="6" w:space="0" w:color="808080"/>
              <w:right w:val="inset" w:sz="6" w:space="0" w:color="808080"/>
            </w:tcBorders>
          </w:tcPr>
          <w:p w14:paraId="081AC710" w14:textId="77777777" w:rsidR="0097773B" w:rsidRDefault="0097773B">
            <w:pPr>
              <w:spacing w:line="240" w:lineRule="auto"/>
              <w:rPr>
                <w:bdr w:val="nil"/>
              </w:rPr>
            </w:pPr>
          </w:p>
        </w:tc>
      </w:tr>
      <w:tr w:rsidR="0097773B" w14:paraId="44CF6BD5" w14:textId="77777777">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88820B" w14:textId="77777777" w:rsidR="0097773B" w:rsidRDefault="00603E7B">
            <w:pPr>
              <w:spacing w:line="240" w:lineRule="auto"/>
              <w:jc w:val="left"/>
              <w:rPr>
                <w:bdr w:val="nil"/>
              </w:rPr>
            </w:pPr>
            <w:r>
              <w:rPr>
                <w:rFonts w:ascii="Calibri" w:eastAsia="Calibri" w:hAnsi="Calibri" w:cs="Calibri"/>
                <w:bdr w:val="nil"/>
              </w:rPr>
              <w:t>ve známých a opakujících se situacích a v situacích, kterým rozumí, ovládat svoje city a přizpůsobovat jim své chování</w:t>
            </w:r>
          </w:p>
        </w:tc>
        <w:tc>
          <w:tcPr>
            <w:tcW w:w="10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F1B88F" w14:textId="77777777" w:rsidR="0097773B" w:rsidRDefault="00603E7B">
            <w:pPr>
              <w:spacing w:line="240" w:lineRule="auto"/>
              <w:jc w:val="left"/>
              <w:rPr>
                <w:bdr w:val="nil"/>
              </w:rPr>
            </w:pPr>
            <w:r>
              <w:rPr>
                <w:rFonts w:ascii="Calibri" w:eastAsia="Calibri" w:hAnsi="Calibri" w:cs="Calibri"/>
                <w:bdr w:val="nil"/>
              </w:rPr>
              <w:t>Dodržovat dohodnutá a pochopená pravidla-v MŠ, doma, na ulici.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423A9C" w14:textId="77777777" w:rsidR="0097773B" w:rsidRDefault="00603E7B">
            <w:pPr>
              <w:spacing w:line="240" w:lineRule="auto"/>
              <w:jc w:val="left"/>
              <w:rPr>
                <w:bdr w:val="nil"/>
              </w:rPr>
            </w:pPr>
            <w:r>
              <w:rPr>
                <w:rFonts w:ascii="Calibri" w:eastAsia="Calibri" w:hAnsi="Calibri" w:cs="Calibri"/>
                <w:bdr w:val="nil"/>
              </w:rPr>
              <w:t>Vycházka na dopravní hřiště-spolupráce s "Cestou integrace"-preventivní programy.</w:t>
            </w:r>
          </w:p>
        </w:tc>
      </w:tr>
      <w:tr w:rsidR="0097773B" w14:paraId="21DA22E4" w14:textId="77777777">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689934" w14:textId="77777777" w:rsidR="0097773B" w:rsidRDefault="00603E7B">
            <w:pPr>
              <w:spacing w:line="240" w:lineRule="auto"/>
              <w:jc w:val="left"/>
              <w:rPr>
                <w:bdr w:val="nil"/>
              </w:rPr>
            </w:pPr>
            <w:r>
              <w:rPr>
                <w:rFonts w:ascii="Calibri" w:eastAsia="Calibri" w:hAnsi="Calibri" w:cs="Calibri"/>
                <w:bdr w:val="nil"/>
              </w:rPr>
              <w:t>zacházet šetrně s vlastními i cizími pomůckami, hračkami, věcmi denní potřeby, s knížkami, s penězi apod.</w:t>
            </w:r>
          </w:p>
        </w:tc>
        <w:tc>
          <w:tcPr>
            <w:tcW w:w="10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CA3D07" w14:textId="77777777" w:rsidR="0097773B" w:rsidRDefault="00603E7B">
            <w:pPr>
              <w:spacing w:line="240" w:lineRule="auto"/>
              <w:jc w:val="left"/>
              <w:rPr>
                <w:bdr w:val="nil"/>
              </w:rPr>
            </w:pPr>
            <w:r>
              <w:rPr>
                <w:rFonts w:ascii="Calibri" w:eastAsia="Calibri" w:hAnsi="Calibri" w:cs="Calibri"/>
                <w:bdr w:val="nil"/>
              </w:rPr>
              <w:t>Pochopit, že každý má ve společnosti svou roli, podle které je třeba se chovat (v práci, ve školce, doma).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9406EA" w14:textId="77777777" w:rsidR="0097773B" w:rsidRDefault="00603E7B">
            <w:pPr>
              <w:spacing w:line="240" w:lineRule="auto"/>
              <w:jc w:val="left"/>
              <w:rPr>
                <w:bdr w:val="nil"/>
              </w:rPr>
            </w:pPr>
            <w:r>
              <w:rPr>
                <w:rFonts w:ascii="Calibri" w:eastAsia="Calibri" w:hAnsi="Calibri" w:cs="Calibri"/>
                <w:bdr w:val="nil"/>
              </w:rPr>
              <w:t>Pantomima-hádej povolání.</w:t>
            </w:r>
          </w:p>
        </w:tc>
      </w:tr>
      <w:tr w:rsidR="0097773B" w14:paraId="5B32A274" w14:textId="77777777">
        <w:tc>
          <w:tcPr>
            <w:tcW w:w="15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793D2D" w14:textId="77777777" w:rsidR="0097773B" w:rsidRDefault="00603E7B">
            <w:pPr>
              <w:spacing w:line="240" w:lineRule="auto"/>
              <w:jc w:val="left"/>
              <w:rPr>
                <w:bdr w:val="nil"/>
              </w:rPr>
            </w:pPr>
            <w:r>
              <w:rPr>
                <w:rFonts w:ascii="Calibri" w:eastAsia="Calibri" w:hAnsi="Calibri" w:cs="Calibri"/>
                <w:bdr w:val="nil"/>
              </w:rPr>
              <w:t>zacházet šetrně s vlastními i cizími pomůckami, hračkami, věcmi denní potřeby, s knížkami, s penězi apod.</w:t>
            </w:r>
          </w:p>
        </w:tc>
        <w:tc>
          <w:tcPr>
            <w:tcW w:w="10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2CB199" w14:textId="77777777" w:rsidR="0097773B" w:rsidRDefault="00603E7B">
            <w:pPr>
              <w:spacing w:line="240" w:lineRule="auto"/>
              <w:jc w:val="left"/>
              <w:rPr>
                <w:bdr w:val="nil"/>
              </w:rPr>
            </w:pPr>
            <w:r>
              <w:rPr>
                <w:rFonts w:ascii="Calibri" w:eastAsia="Calibri" w:hAnsi="Calibri" w:cs="Calibri"/>
                <w:bdr w:val="nil"/>
              </w:rPr>
              <w:t xml:space="preserve">Vážit si práce </w:t>
            </w:r>
            <w:proofErr w:type="spellStart"/>
            <w:r>
              <w:rPr>
                <w:rFonts w:ascii="Calibri" w:eastAsia="Calibri" w:hAnsi="Calibri" w:cs="Calibri"/>
                <w:bdr w:val="nil"/>
              </w:rPr>
              <w:t>ostaních</w:t>
            </w:r>
            <w:proofErr w:type="spellEnd"/>
            <w:r>
              <w:rPr>
                <w:rFonts w:ascii="Calibri" w:eastAsia="Calibri" w:hAnsi="Calibri" w:cs="Calibri"/>
                <w:bdr w:val="nil"/>
              </w:rPr>
              <w:t xml:space="preserve"> lidí.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A63B02" w14:textId="77777777" w:rsidR="0097773B" w:rsidRDefault="00603E7B">
            <w:pPr>
              <w:spacing w:line="240" w:lineRule="auto"/>
              <w:jc w:val="left"/>
              <w:rPr>
                <w:bdr w:val="nil"/>
              </w:rPr>
            </w:pPr>
            <w:proofErr w:type="spellStart"/>
            <w:r>
              <w:rPr>
                <w:rFonts w:ascii="Calibri" w:eastAsia="Calibri" w:hAnsi="Calibri" w:cs="Calibri"/>
                <w:bdr w:val="nil"/>
              </w:rPr>
              <w:t>Přiřazování-nástroje-povolání</w:t>
            </w:r>
            <w:proofErr w:type="spellEnd"/>
            <w:r>
              <w:rPr>
                <w:rFonts w:ascii="Calibri" w:eastAsia="Calibri" w:hAnsi="Calibri" w:cs="Calibri"/>
                <w:bdr w:val="nil"/>
              </w:rPr>
              <w:t>.</w:t>
            </w:r>
          </w:p>
        </w:tc>
      </w:tr>
      <w:tr w:rsidR="0097773B" w14:paraId="757E748B" w14:textId="77777777">
        <w:tc>
          <w:tcPr>
            <w:tcW w:w="1500" w:type="pct"/>
            <w:vMerge/>
            <w:tcBorders>
              <w:top w:val="inset" w:sz="6" w:space="0" w:color="808080"/>
              <w:left w:val="inset" w:sz="6" w:space="0" w:color="808080"/>
              <w:bottom w:val="inset" w:sz="6" w:space="0" w:color="808080"/>
              <w:right w:val="inset" w:sz="6" w:space="0" w:color="808080"/>
            </w:tcBorders>
          </w:tcPr>
          <w:p w14:paraId="408F171B" w14:textId="77777777" w:rsidR="0097773B" w:rsidRDefault="0097773B"/>
        </w:tc>
        <w:tc>
          <w:tcPr>
            <w:tcW w:w="1000" w:type="pct"/>
            <w:vMerge/>
            <w:tcBorders>
              <w:top w:val="inset" w:sz="6" w:space="0" w:color="808080"/>
              <w:left w:val="inset" w:sz="6" w:space="0" w:color="808080"/>
              <w:bottom w:val="inset" w:sz="6" w:space="0" w:color="808080"/>
              <w:right w:val="inset" w:sz="6" w:space="0" w:color="808080"/>
            </w:tcBorders>
          </w:tcPr>
          <w:p w14:paraId="4C762DEA" w14:textId="77777777" w:rsidR="0097773B" w:rsidRDefault="0097773B">
            <w:pPr>
              <w:spacing w:line="240" w:lineRule="auto"/>
              <w:rPr>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CC524E" w14:textId="77777777" w:rsidR="0097773B" w:rsidRDefault="00603E7B">
            <w:pPr>
              <w:spacing w:line="240" w:lineRule="auto"/>
              <w:jc w:val="left"/>
              <w:rPr>
                <w:bdr w:val="nil"/>
              </w:rPr>
            </w:pPr>
            <w:r>
              <w:rPr>
                <w:rFonts w:ascii="Calibri" w:eastAsia="Calibri" w:hAnsi="Calibri" w:cs="Calibri"/>
                <w:bdr w:val="nil"/>
              </w:rPr>
              <w:t>Výlet nebo návštěva-zajímavá povolání (policie ČR, městská policie, hasiči, letiště, dílničky s truhlářem).</w:t>
            </w:r>
          </w:p>
        </w:tc>
      </w:tr>
      <w:tr w:rsidR="0097773B" w14:paraId="55734BEF" w14:textId="77777777">
        <w:tc>
          <w:tcPr>
            <w:tcW w:w="15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49DC3B" w14:textId="77777777" w:rsidR="0097773B" w:rsidRDefault="00603E7B">
            <w:pPr>
              <w:spacing w:line="240" w:lineRule="auto"/>
              <w:jc w:val="left"/>
              <w:rPr>
                <w:bdr w:val="nil"/>
              </w:rPr>
            </w:pPr>
            <w:r>
              <w:rPr>
                <w:rFonts w:ascii="Calibri" w:eastAsia="Calibri" w:hAnsi="Calibri" w:cs="Calibri"/>
                <w:bdr w:val="nil"/>
              </w:rPr>
              <w:t>uvědomovat si příjemné a nepříjemné citové prožitky (lásku, soucítění, radost, spokojenost i strach, smutek, odmítání), rozlišovat citové projevy v důvěrném (rodinném) a cizím prostředí</w:t>
            </w:r>
          </w:p>
        </w:tc>
        <w:tc>
          <w:tcPr>
            <w:tcW w:w="10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926DEC" w14:textId="77777777" w:rsidR="0097773B" w:rsidRDefault="00603E7B">
            <w:pPr>
              <w:spacing w:line="240" w:lineRule="auto"/>
              <w:jc w:val="left"/>
              <w:rPr>
                <w:bdr w:val="nil"/>
              </w:rPr>
            </w:pPr>
            <w:r>
              <w:rPr>
                <w:rFonts w:ascii="Calibri" w:eastAsia="Calibri" w:hAnsi="Calibri" w:cs="Calibri"/>
                <w:bdr w:val="nil"/>
              </w:rPr>
              <w:t>Uvědomovat si nebezpečí, se kterým se můžeme ve svém okolí setkat-provoz na silnici, jedovaté plody a rostliny, rybník, nástroje...).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8FA9D6" w14:textId="77777777" w:rsidR="0097773B" w:rsidRDefault="00603E7B">
            <w:pPr>
              <w:spacing w:line="240" w:lineRule="auto"/>
              <w:jc w:val="left"/>
              <w:rPr>
                <w:bdr w:val="nil"/>
              </w:rPr>
            </w:pPr>
            <w:r>
              <w:rPr>
                <w:rFonts w:ascii="Calibri" w:eastAsia="Calibri" w:hAnsi="Calibri" w:cs="Calibri"/>
                <w:bdr w:val="nil"/>
              </w:rPr>
              <w:t>Důležitá telefonní čísla: 112, 150, 155, 158</w:t>
            </w:r>
          </w:p>
        </w:tc>
      </w:tr>
      <w:tr w:rsidR="0097773B" w14:paraId="0310E278" w14:textId="77777777">
        <w:tc>
          <w:tcPr>
            <w:tcW w:w="1500" w:type="pct"/>
            <w:vMerge/>
            <w:tcBorders>
              <w:top w:val="inset" w:sz="6" w:space="0" w:color="808080"/>
              <w:left w:val="inset" w:sz="6" w:space="0" w:color="808080"/>
              <w:bottom w:val="inset" w:sz="6" w:space="0" w:color="808080"/>
              <w:right w:val="inset" w:sz="6" w:space="0" w:color="808080"/>
            </w:tcBorders>
          </w:tcPr>
          <w:p w14:paraId="4334FDD2" w14:textId="77777777" w:rsidR="0097773B" w:rsidRDefault="0097773B"/>
        </w:tc>
        <w:tc>
          <w:tcPr>
            <w:tcW w:w="1000" w:type="pct"/>
            <w:vMerge/>
            <w:tcBorders>
              <w:top w:val="inset" w:sz="6" w:space="0" w:color="808080"/>
              <w:left w:val="inset" w:sz="6" w:space="0" w:color="808080"/>
              <w:bottom w:val="inset" w:sz="6" w:space="0" w:color="808080"/>
              <w:right w:val="inset" w:sz="6" w:space="0" w:color="808080"/>
            </w:tcBorders>
          </w:tcPr>
          <w:p w14:paraId="62FA2DA4" w14:textId="77777777" w:rsidR="0097773B" w:rsidRDefault="0097773B">
            <w:pPr>
              <w:spacing w:line="240" w:lineRule="auto"/>
              <w:rPr>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B5C9F1" w14:textId="77777777" w:rsidR="0097773B" w:rsidRDefault="00603E7B">
            <w:pPr>
              <w:spacing w:line="240" w:lineRule="auto"/>
              <w:jc w:val="left"/>
              <w:rPr>
                <w:bdr w:val="nil"/>
              </w:rPr>
            </w:pPr>
            <w:r>
              <w:rPr>
                <w:rFonts w:ascii="Calibri" w:eastAsia="Calibri" w:hAnsi="Calibri" w:cs="Calibri"/>
                <w:bdr w:val="nil"/>
              </w:rPr>
              <w:t>Popis rizikového chování na obrázcích (doprava, hřiště, domácnost).</w:t>
            </w:r>
          </w:p>
        </w:tc>
      </w:tr>
      <w:tr w:rsidR="0097773B" w14:paraId="234DFB0A" w14:textId="77777777">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CCC6BF" w14:textId="77777777" w:rsidR="0097773B" w:rsidRDefault="00603E7B">
            <w:pPr>
              <w:spacing w:line="240" w:lineRule="auto"/>
              <w:jc w:val="left"/>
              <w:rPr>
                <w:bdr w:val="nil"/>
              </w:rPr>
            </w:pPr>
            <w:r>
              <w:rPr>
                <w:rFonts w:ascii="Calibri" w:eastAsia="Calibri" w:hAnsi="Calibri" w:cs="Calibri"/>
                <w:bdr w:val="nil"/>
              </w:rPr>
              <w:t>všímat si změn a dění v nejbližším okolí</w:t>
            </w:r>
          </w:p>
        </w:tc>
        <w:tc>
          <w:tcPr>
            <w:tcW w:w="10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F16D38" w14:textId="77777777" w:rsidR="0097773B" w:rsidRDefault="00603E7B">
            <w:pPr>
              <w:spacing w:line="240" w:lineRule="auto"/>
              <w:jc w:val="left"/>
              <w:rPr>
                <w:bdr w:val="nil"/>
              </w:rPr>
            </w:pPr>
            <w:r>
              <w:rPr>
                <w:rFonts w:ascii="Calibri" w:eastAsia="Calibri" w:hAnsi="Calibri" w:cs="Calibri"/>
                <w:bdr w:val="nil"/>
              </w:rPr>
              <w:t>Uvědomit si změny v přírodě-kvetou stromy, květiny, létá hmyz, otepluje se.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F7FA66" w14:textId="77777777" w:rsidR="0097773B" w:rsidRDefault="00603E7B">
            <w:pPr>
              <w:spacing w:line="240" w:lineRule="auto"/>
              <w:jc w:val="left"/>
              <w:rPr>
                <w:bdr w:val="nil"/>
              </w:rPr>
            </w:pPr>
            <w:r>
              <w:rPr>
                <w:rFonts w:ascii="Calibri" w:eastAsia="Calibri" w:hAnsi="Calibri" w:cs="Calibri"/>
                <w:bdr w:val="nil"/>
              </w:rPr>
              <w:t>Vycházky do přírody-pozorování stromů, keřů a květin. Změny přírody na jaře.</w:t>
            </w:r>
          </w:p>
        </w:tc>
      </w:tr>
      <w:tr w:rsidR="0097773B" w14:paraId="7A72B89D" w14:textId="77777777">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A47C56" w14:textId="77777777" w:rsidR="0097773B" w:rsidRDefault="00603E7B">
            <w:pPr>
              <w:spacing w:line="240" w:lineRule="auto"/>
              <w:jc w:val="left"/>
              <w:rPr>
                <w:bdr w:val="nil"/>
              </w:rPr>
            </w:pPr>
            <w:r>
              <w:rPr>
                <w:rFonts w:ascii="Calibri" w:eastAsia="Calibri" w:hAnsi="Calibri" w:cs="Calibri"/>
                <w:bdr w:val="nil"/>
              </w:rPr>
              <w:t>zaměřovat se na to, co je z poznávacího hlediska důležité (odhalovat podstatné znaky, vlastnosti předmětů, nacházet společné znaky, podobu a rozdíl, charakteristické rysy předmětů či jevů a vzájemné souvislosti mezi nimi)</w:t>
            </w:r>
          </w:p>
        </w:tc>
        <w:tc>
          <w:tcPr>
            <w:tcW w:w="10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42B095" w14:textId="77777777" w:rsidR="0097773B" w:rsidRDefault="00603E7B">
            <w:pPr>
              <w:spacing w:line="240" w:lineRule="auto"/>
              <w:jc w:val="left"/>
              <w:rPr>
                <w:bdr w:val="nil"/>
              </w:rPr>
            </w:pPr>
            <w:r>
              <w:rPr>
                <w:rFonts w:ascii="Calibri" w:eastAsia="Calibri" w:hAnsi="Calibri" w:cs="Calibri"/>
                <w:bdr w:val="nil"/>
              </w:rPr>
              <w:t>Umět poznat podstatné znaky a z nich vyvozovat závěry na základě vlastních zkušeností.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7D0697" w14:textId="77777777" w:rsidR="0097773B" w:rsidRDefault="00603E7B">
            <w:pPr>
              <w:spacing w:line="240" w:lineRule="auto"/>
              <w:jc w:val="left"/>
              <w:rPr>
                <w:bdr w:val="nil"/>
              </w:rPr>
            </w:pPr>
            <w:r>
              <w:rPr>
                <w:rFonts w:ascii="Calibri" w:eastAsia="Calibri" w:hAnsi="Calibri" w:cs="Calibri"/>
                <w:bdr w:val="nil"/>
              </w:rPr>
              <w:t>Hry se slovy-nadřazená, podřazená. Co sem nepatří.</w:t>
            </w:r>
          </w:p>
        </w:tc>
      </w:tr>
    </w:tbl>
    <w:p w14:paraId="1E215AE5" w14:textId="77777777" w:rsidR="0097773B" w:rsidRDefault="00603E7B">
      <w:pPr>
        <w:rPr>
          <w:bdr w:val="nil"/>
        </w:rPr>
      </w:pPr>
      <w:r>
        <w:rPr>
          <w:bdr w:val="nil"/>
        </w:rPr>
        <w:t>    </w:t>
      </w:r>
    </w:p>
    <w:p w14:paraId="00A8C069" w14:textId="121D7C80" w:rsidR="0097773B" w:rsidRDefault="00603E7B">
      <w:pPr>
        <w:pStyle w:val="Nadpis3"/>
        <w:spacing w:before="281" w:after="281"/>
        <w:rPr>
          <w:bdr w:val="nil"/>
        </w:rPr>
      </w:pPr>
      <w:bookmarkStart w:id="36" w:name="_Toc256000040"/>
      <w:r>
        <w:rPr>
          <w:sz w:val="28"/>
          <w:szCs w:val="28"/>
          <w:bdr w:val="nil"/>
        </w:rPr>
        <w:lastRenderedPageBreak/>
        <w:t>POZNÁVÁME VĚCI KOLEM NÁS</w:t>
      </w:r>
      <w:bookmarkEnd w:id="36"/>
      <w:r>
        <w:rPr>
          <w:sz w:val="28"/>
          <w:szCs w:val="28"/>
          <w:bdr w:val="nil"/>
        </w:rPr>
        <w:t> </w:t>
      </w:r>
      <w:r w:rsidR="00587289">
        <w:rPr>
          <w:sz w:val="28"/>
          <w:szCs w:val="28"/>
          <w:bdr w:val="nil"/>
        </w:rPr>
        <w:t>(</w:t>
      </w:r>
      <w:proofErr w:type="spellStart"/>
      <w:r w:rsidR="00587289">
        <w:rPr>
          <w:sz w:val="28"/>
          <w:szCs w:val="28"/>
          <w:bdr w:val="nil"/>
        </w:rPr>
        <w:t>We</w:t>
      </w:r>
      <w:proofErr w:type="spellEnd"/>
      <w:r w:rsidR="00587289">
        <w:rPr>
          <w:sz w:val="28"/>
          <w:szCs w:val="28"/>
          <w:bdr w:val="nil"/>
        </w:rPr>
        <w:t xml:space="preserve"> are </w:t>
      </w:r>
      <w:proofErr w:type="spellStart"/>
      <w:r w:rsidR="00587289">
        <w:rPr>
          <w:sz w:val="28"/>
          <w:szCs w:val="28"/>
          <w:bdr w:val="nil"/>
        </w:rPr>
        <w:t>getting</w:t>
      </w:r>
      <w:proofErr w:type="spellEnd"/>
      <w:r w:rsidR="00587289">
        <w:rPr>
          <w:sz w:val="28"/>
          <w:szCs w:val="28"/>
          <w:bdr w:val="nil"/>
        </w:rPr>
        <w:t xml:space="preserve"> to </w:t>
      </w:r>
      <w:proofErr w:type="spellStart"/>
      <w:r w:rsidR="00587289">
        <w:rPr>
          <w:sz w:val="28"/>
          <w:szCs w:val="28"/>
          <w:bdr w:val="nil"/>
        </w:rPr>
        <w:t>know</w:t>
      </w:r>
      <w:proofErr w:type="spellEnd"/>
      <w:r w:rsidR="00587289">
        <w:rPr>
          <w:sz w:val="28"/>
          <w:szCs w:val="28"/>
          <w:bdr w:val="nil"/>
        </w:rPr>
        <w:t xml:space="preserve"> </w:t>
      </w:r>
      <w:proofErr w:type="spellStart"/>
      <w:r w:rsidR="00587289">
        <w:rPr>
          <w:sz w:val="28"/>
          <w:szCs w:val="28"/>
          <w:bdr w:val="nil"/>
        </w:rPr>
        <w:t>things</w:t>
      </w:r>
      <w:proofErr w:type="spellEnd"/>
      <w:r w:rsidR="00587289">
        <w:rPr>
          <w:sz w:val="28"/>
          <w:szCs w:val="28"/>
          <w:bdr w:val="nil"/>
        </w:rPr>
        <w:t xml:space="preserve"> </w:t>
      </w:r>
      <w:proofErr w:type="spellStart"/>
      <w:r w:rsidR="00587289">
        <w:rPr>
          <w:sz w:val="28"/>
          <w:szCs w:val="28"/>
          <w:bdr w:val="nil"/>
        </w:rPr>
        <w:t>around</w:t>
      </w:r>
      <w:proofErr w:type="spellEnd"/>
      <w:r w:rsidR="00587289">
        <w:rPr>
          <w:sz w:val="28"/>
          <w:szCs w:val="28"/>
          <w:bdr w:val="nil"/>
        </w:rPr>
        <w:t xml:space="preserve"> </w:t>
      </w:r>
      <w:proofErr w:type="spellStart"/>
      <w:r w:rsidR="00587289">
        <w:rPr>
          <w:sz w:val="28"/>
          <w:szCs w:val="28"/>
          <w:bdr w:val="nil"/>
        </w:rPr>
        <w:t>us</w:t>
      </w:r>
      <w:proofErr w:type="spellEnd"/>
      <w:r w:rsidR="00587289">
        <w:rPr>
          <w:sz w:val="28"/>
          <w:szCs w:val="28"/>
          <w:bdr w:val="nil"/>
        </w:rPr>
        <w:t>.)</w:t>
      </w:r>
    </w:p>
    <w:tbl>
      <w:tblPr>
        <w:tblStyle w:val="TabulkaIB"/>
        <w:tblW w:w="5000" w:type="pct"/>
        <w:tblCellMar>
          <w:left w:w="15" w:type="dxa"/>
          <w:right w:w="15" w:type="dxa"/>
        </w:tblCellMar>
        <w:tblLook w:val="04A0" w:firstRow="1" w:lastRow="0" w:firstColumn="1" w:lastColumn="0" w:noHBand="0" w:noVBand="1"/>
      </w:tblPr>
      <w:tblGrid>
        <w:gridCol w:w="4123"/>
        <w:gridCol w:w="9620"/>
      </w:tblGrid>
      <w:tr w:rsidR="0097773B" w14:paraId="67E02AC3"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4EA3EFB" w14:textId="77777777" w:rsidR="0097773B" w:rsidRDefault="00603E7B">
            <w:pPr>
              <w:shd w:val="clear" w:color="auto" w:fill="9CC2E5"/>
              <w:spacing w:line="240" w:lineRule="auto"/>
              <w:jc w:val="left"/>
              <w:rPr>
                <w:bdr w:val="nil"/>
              </w:rPr>
            </w:pPr>
            <w:r>
              <w:rPr>
                <w:rFonts w:ascii="Calibri" w:eastAsia="Calibri" w:hAnsi="Calibri" w:cs="Calibri"/>
                <w:bdr w:val="nil"/>
              </w:rPr>
              <w:t>Název integrovaného bloku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97EFDED" w14:textId="77777777" w:rsidR="0097773B" w:rsidRDefault="00603E7B">
            <w:pPr>
              <w:shd w:val="clear" w:color="auto" w:fill="9CC2E5"/>
              <w:spacing w:line="240" w:lineRule="auto"/>
              <w:jc w:val="center"/>
              <w:rPr>
                <w:bdr w:val="nil"/>
              </w:rPr>
            </w:pPr>
            <w:r>
              <w:rPr>
                <w:rFonts w:ascii="Calibri" w:eastAsia="Calibri" w:hAnsi="Calibri" w:cs="Calibri"/>
                <w:bdr w:val="nil"/>
              </w:rPr>
              <w:t>POZNÁVÁME VĚCI KOLEM NÁS</w:t>
            </w:r>
          </w:p>
        </w:tc>
      </w:tr>
      <w:tr w:rsidR="0097773B" w14:paraId="74B4520B"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DD5677D" w14:textId="77777777" w:rsidR="0097773B" w:rsidRDefault="00603E7B">
            <w:pPr>
              <w:shd w:val="clear" w:color="auto" w:fill="DEEAF6"/>
              <w:spacing w:line="240" w:lineRule="auto"/>
              <w:jc w:val="left"/>
              <w:rPr>
                <w:bdr w:val="nil"/>
              </w:rPr>
            </w:pPr>
            <w:r>
              <w:rPr>
                <w:rFonts w:ascii="Calibri" w:eastAsia="Calibri" w:hAnsi="Calibri" w:cs="Calibri"/>
                <w:bdr w:val="nil"/>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EFE86D" w14:textId="77777777" w:rsidR="0097773B" w:rsidRDefault="00603E7B">
            <w:pPr>
              <w:spacing w:line="240" w:lineRule="auto"/>
              <w:jc w:val="left"/>
              <w:rPr>
                <w:bdr w:val="nil"/>
              </w:rPr>
            </w:pPr>
            <w:r>
              <w:rPr>
                <w:rFonts w:ascii="Calibri" w:eastAsia="Calibri" w:hAnsi="Calibri" w:cs="Calibri"/>
                <w:bdr w:val="nil"/>
              </w:rPr>
              <w:t>Dítě a jeho tělo, Dítě a jeho psychika, Dítě a ten druhý, Dítě a společnost, Dítě a svět</w:t>
            </w:r>
          </w:p>
        </w:tc>
      </w:tr>
      <w:tr w:rsidR="0097773B" w14:paraId="723CAD94"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4BC75E5" w14:textId="77777777" w:rsidR="0097773B" w:rsidRDefault="00603E7B">
            <w:pPr>
              <w:shd w:val="clear" w:color="auto" w:fill="DEEAF6"/>
              <w:spacing w:line="240" w:lineRule="auto"/>
              <w:jc w:val="left"/>
              <w:rPr>
                <w:bdr w:val="nil"/>
              </w:rPr>
            </w:pPr>
            <w:r>
              <w:rPr>
                <w:rFonts w:ascii="Calibri" w:eastAsia="Calibri" w:hAnsi="Calibri" w:cs="Calibri"/>
                <w:bdr w:val="nil"/>
              </w:rPr>
              <w:t>Charakteristika integrovaného bloku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039C73" w14:textId="77777777" w:rsidR="0097773B" w:rsidRDefault="00603E7B">
            <w:pPr>
              <w:spacing w:line="240" w:lineRule="auto"/>
              <w:jc w:val="left"/>
              <w:rPr>
                <w:bdr w:val="nil"/>
              </w:rPr>
            </w:pPr>
            <w:r>
              <w:rPr>
                <w:rFonts w:ascii="Calibri" w:eastAsia="Calibri" w:hAnsi="Calibri" w:cs="Calibri"/>
                <w:bdr w:val="nil"/>
              </w:rPr>
              <w:t xml:space="preserve">V tomto vzdělávacím bloku si budeme povídat o materiálech. Naučíme se rozlišovat jejich druhy a vlastnosti. Budeme je poznávat hmatem. Určíme, co </w:t>
            </w:r>
            <w:proofErr w:type="gramStart"/>
            <w:r>
              <w:rPr>
                <w:rFonts w:ascii="Calibri" w:eastAsia="Calibri" w:hAnsi="Calibri" w:cs="Calibri"/>
                <w:bdr w:val="nil"/>
              </w:rPr>
              <w:t>se</w:t>
            </w:r>
            <w:proofErr w:type="gramEnd"/>
            <w:r>
              <w:rPr>
                <w:rFonts w:ascii="Calibri" w:eastAsia="Calibri" w:hAnsi="Calibri" w:cs="Calibri"/>
                <w:bdr w:val="nil"/>
              </w:rPr>
              <w:t xml:space="preserve"> z čeho vyrábí a jejich vlastnosti si ověříme při jednoduchých pokusech s vodou, ohněm a vzduchem (co hoří, co plave, co létá).</w:t>
            </w:r>
          </w:p>
          <w:p w14:paraId="5E959B7A" w14:textId="77777777" w:rsidR="0097773B" w:rsidRDefault="00603E7B">
            <w:pPr>
              <w:spacing w:line="240" w:lineRule="auto"/>
              <w:jc w:val="left"/>
              <w:rPr>
                <w:bdr w:val="nil"/>
              </w:rPr>
            </w:pPr>
            <w:r>
              <w:rPr>
                <w:rFonts w:ascii="Calibri" w:eastAsia="Calibri" w:hAnsi="Calibri" w:cs="Calibri"/>
                <w:bdr w:val="nil"/>
              </w:rPr>
              <w:t>S blížícími se prázdninami se vypravíme za zvířátky do ZOO, podíváme se na mapě, kde žijí. Budeme si ukazovat, kam děti pojedou na prázdniny, jak budou cestovat. Zopakujeme si pravidla silničního provozu i orientaci v mapě. Připomeneme si pravidla bezpečného chování a prevenci úrazů.</w:t>
            </w:r>
          </w:p>
          <w:p w14:paraId="2C7A7DE6" w14:textId="77777777" w:rsidR="0097773B" w:rsidRDefault="00603E7B">
            <w:pPr>
              <w:spacing w:line="240" w:lineRule="auto"/>
              <w:jc w:val="left"/>
              <w:rPr>
                <w:bdr w:val="nil"/>
              </w:rPr>
            </w:pPr>
            <w:r>
              <w:rPr>
                <w:rFonts w:ascii="Calibri" w:eastAsia="Calibri" w:hAnsi="Calibri" w:cs="Calibri"/>
                <w:bdr w:val="nil"/>
              </w:rPr>
              <w:t>Oslavíme "Den dětí" divadlem, akcí nebo výletem a vypravíme budoucí školáky při jejich pasování. Na závěr školního roku děti dostanou trička s logem NEMO.</w:t>
            </w:r>
          </w:p>
        </w:tc>
      </w:tr>
      <w:tr w:rsidR="0097773B" w14:paraId="2C4414C6" w14:textId="77777777">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CDBFC7B" w14:textId="77777777" w:rsidR="0097773B" w:rsidRDefault="00603E7B">
            <w:pPr>
              <w:shd w:val="clear" w:color="auto" w:fill="DEEAF6"/>
              <w:spacing w:line="240" w:lineRule="auto"/>
              <w:jc w:val="left"/>
              <w:rPr>
                <w:bdr w:val="nil"/>
              </w:rPr>
            </w:pPr>
            <w:r>
              <w:rPr>
                <w:rFonts w:ascii="Calibri" w:eastAsia="Calibri" w:hAnsi="Calibri" w:cs="Calibri"/>
                <w:bdr w:val="nil"/>
              </w:rPr>
              <w:t>Výchovné a vzdělávací strategie: společné postupy uplatňované na úrovni integrovaného bloku jimiž jsou cíleně utvářeny a rozvíjeny klíčové kompetence dětí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71BBF2" w14:textId="77777777" w:rsidR="0097773B" w:rsidRDefault="00603E7B">
            <w:pPr>
              <w:spacing w:line="240" w:lineRule="auto"/>
              <w:jc w:val="left"/>
              <w:rPr>
                <w:bdr w:val="nil"/>
              </w:rPr>
            </w:pPr>
            <w:r>
              <w:rPr>
                <w:rFonts w:ascii="Calibri" w:eastAsia="Calibri" w:hAnsi="Calibri" w:cs="Calibri"/>
                <w:b/>
                <w:bCs/>
                <w:bdr w:val="nil"/>
              </w:rPr>
              <w:t>kompetence k učení:</w:t>
            </w:r>
            <w:r>
              <w:rPr>
                <w:rFonts w:ascii="Calibri" w:eastAsia="Calibri" w:hAnsi="Calibri" w:cs="Calibri"/>
                <w:bdr w:val="nil"/>
              </w:rPr>
              <w:cr/>
              <w:t>Pozorování, objevy, experimenty s materiály a předměty.</w:t>
            </w:r>
          </w:p>
        </w:tc>
      </w:tr>
      <w:tr w:rsidR="0097773B" w14:paraId="4D70C911" w14:textId="77777777">
        <w:tc>
          <w:tcPr>
            <w:tcW w:w="1500" w:type="pct"/>
            <w:vMerge/>
            <w:tcBorders>
              <w:top w:val="inset" w:sz="6" w:space="0" w:color="808080"/>
              <w:left w:val="inset" w:sz="6" w:space="0" w:color="808080"/>
              <w:bottom w:val="inset" w:sz="6" w:space="0" w:color="808080"/>
              <w:right w:val="inset" w:sz="6" w:space="0" w:color="808080"/>
            </w:tcBorders>
          </w:tcPr>
          <w:p w14:paraId="4ADDABF2" w14:textId="77777777" w:rsidR="0097773B" w:rsidRDefault="0097773B"/>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1A4FB6" w14:textId="77777777" w:rsidR="0097773B" w:rsidRDefault="00603E7B">
            <w:pPr>
              <w:spacing w:line="240" w:lineRule="auto"/>
              <w:jc w:val="left"/>
              <w:rPr>
                <w:bdr w:val="nil"/>
              </w:rPr>
            </w:pPr>
            <w:r>
              <w:rPr>
                <w:rFonts w:ascii="Calibri" w:eastAsia="Calibri" w:hAnsi="Calibri" w:cs="Calibri"/>
                <w:b/>
                <w:bCs/>
                <w:bdr w:val="nil"/>
              </w:rPr>
              <w:t>kompetence k řešení problémů:</w:t>
            </w:r>
            <w:r>
              <w:rPr>
                <w:rFonts w:ascii="Calibri" w:eastAsia="Calibri" w:hAnsi="Calibri" w:cs="Calibri"/>
                <w:bdr w:val="nil"/>
              </w:rPr>
              <w:cr/>
              <w:t>Řešit problémy, na které dítě stačí, vymýšlet nová řešení.</w:t>
            </w:r>
          </w:p>
        </w:tc>
      </w:tr>
      <w:tr w:rsidR="0097773B" w14:paraId="26C667B2" w14:textId="77777777">
        <w:tc>
          <w:tcPr>
            <w:tcW w:w="1500" w:type="pct"/>
            <w:vMerge/>
            <w:tcBorders>
              <w:top w:val="inset" w:sz="6" w:space="0" w:color="808080"/>
              <w:left w:val="inset" w:sz="6" w:space="0" w:color="808080"/>
              <w:bottom w:val="inset" w:sz="6" w:space="0" w:color="808080"/>
              <w:right w:val="inset" w:sz="6" w:space="0" w:color="808080"/>
            </w:tcBorders>
          </w:tcPr>
          <w:p w14:paraId="7ADE63BE" w14:textId="77777777" w:rsidR="0097773B" w:rsidRDefault="0097773B"/>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A576AB" w14:textId="77777777" w:rsidR="0097773B" w:rsidRDefault="00603E7B">
            <w:pPr>
              <w:spacing w:line="240" w:lineRule="auto"/>
              <w:jc w:val="left"/>
              <w:rPr>
                <w:bdr w:val="nil"/>
              </w:rPr>
            </w:pPr>
            <w:r>
              <w:rPr>
                <w:rFonts w:ascii="Calibri" w:eastAsia="Calibri" w:hAnsi="Calibri" w:cs="Calibri"/>
                <w:b/>
                <w:bCs/>
                <w:bdr w:val="nil"/>
              </w:rPr>
              <w:t>komunikativní kompetence:</w:t>
            </w:r>
            <w:r>
              <w:rPr>
                <w:rFonts w:ascii="Calibri" w:eastAsia="Calibri" w:hAnsi="Calibri" w:cs="Calibri"/>
                <w:bdr w:val="nil"/>
              </w:rPr>
              <w:cr/>
              <w:t>Využít informativní a komunikativní prostředky.</w:t>
            </w:r>
          </w:p>
        </w:tc>
      </w:tr>
      <w:tr w:rsidR="0097773B" w14:paraId="4920EDFC" w14:textId="77777777">
        <w:tc>
          <w:tcPr>
            <w:tcW w:w="1500" w:type="pct"/>
            <w:vMerge/>
            <w:tcBorders>
              <w:top w:val="inset" w:sz="6" w:space="0" w:color="808080"/>
              <w:left w:val="inset" w:sz="6" w:space="0" w:color="808080"/>
              <w:bottom w:val="inset" w:sz="6" w:space="0" w:color="808080"/>
              <w:right w:val="inset" w:sz="6" w:space="0" w:color="808080"/>
            </w:tcBorders>
          </w:tcPr>
          <w:p w14:paraId="2484EEE2" w14:textId="77777777" w:rsidR="0097773B" w:rsidRDefault="0097773B"/>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CD1810" w14:textId="77777777" w:rsidR="0097773B" w:rsidRDefault="00603E7B">
            <w:pPr>
              <w:spacing w:line="240" w:lineRule="auto"/>
              <w:jc w:val="left"/>
              <w:rPr>
                <w:bdr w:val="nil"/>
              </w:rPr>
            </w:pPr>
            <w:r>
              <w:rPr>
                <w:rFonts w:ascii="Calibri" w:eastAsia="Calibri" w:hAnsi="Calibri" w:cs="Calibri"/>
                <w:b/>
                <w:bCs/>
                <w:bdr w:val="nil"/>
              </w:rPr>
              <w:t>sociální a personální kompetence:</w:t>
            </w:r>
            <w:r>
              <w:rPr>
                <w:rFonts w:ascii="Calibri" w:eastAsia="Calibri" w:hAnsi="Calibri" w:cs="Calibri"/>
                <w:bdr w:val="nil"/>
              </w:rPr>
              <w:cr/>
              <w:t>Dětským způsobem projevovat citlivost k druhým-děti mají svátek, jak se chováme ke zvířatům.</w:t>
            </w:r>
          </w:p>
        </w:tc>
      </w:tr>
      <w:tr w:rsidR="0097773B" w14:paraId="4E7D1FB4" w14:textId="77777777">
        <w:tc>
          <w:tcPr>
            <w:tcW w:w="1500" w:type="pct"/>
            <w:vMerge/>
            <w:tcBorders>
              <w:top w:val="inset" w:sz="6" w:space="0" w:color="808080"/>
              <w:left w:val="inset" w:sz="6" w:space="0" w:color="808080"/>
              <w:bottom w:val="inset" w:sz="6" w:space="0" w:color="808080"/>
              <w:right w:val="inset" w:sz="6" w:space="0" w:color="808080"/>
            </w:tcBorders>
          </w:tcPr>
          <w:p w14:paraId="0F56C407" w14:textId="77777777" w:rsidR="0097773B" w:rsidRDefault="0097773B"/>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AAEE1A" w14:textId="77777777" w:rsidR="0097773B" w:rsidRDefault="00603E7B">
            <w:pPr>
              <w:spacing w:line="240" w:lineRule="auto"/>
              <w:jc w:val="left"/>
              <w:rPr>
                <w:bdr w:val="nil"/>
              </w:rPr>
            </w:pPr>
            <w:r>
              <w:rPr>
                <w:rFonts w:ascii="Calibri" w:eastAsia="Calibri" w:hAnsi="Calibri" w:cs="Calibri"/>
                <w:b/>
                <w:bCs/>
                <w:bdr w:val="nil"/>
              </w:rPr>
              <w:t>činnostní a občanské kompetence:</w:t>
            </w:r>
            <w:r>
              <w:rPr>
                <w:rFonts w:ascii="Calibri" w:eastAsia="Calibri" w:hAnsi="Calibri" w:cs="Calibri"/>
                <w:bdr w:val="nil"/>
              </w:rPr>
              <w:cr/>
              <w:t>Dbát na osobní zdraví a bezpečí svoje i druhých, chovat se odpovědně na výletech, o prázdninách, při manipulaci s předměty, v MŠ.</w:t>
            </w:r>
          </w:p>
        </w:tc>
      </w:tr>
      <w:tr w:rsidR="0097773B" w14:paraId="5184898A"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1362870" w14:textId="77777777" w:rsidR="0097773B" w:rsidRDefault="00603E7B">
            <w:pPr>
              <w:shd w:val="clear" w:color="auto" w:fill="DEEAF6"/>
              <w:spacing w:line="240" w:lineRule="auto"/>
              <w:jc w:val="left"/>
              <w:rPr>
                <w:bdr w:val="nil"/>
              </w:rPr>
            </w:pPr>
            <w:r>
              <w:rPr>
                <w:rFonts w:ascii="Calibri" w:eastAsia="Calibri" w:hAnsi="Calibri" w:cs="Calibri"/>
                <w:bdr w:val="nil"/>
              </w:rPr>
              <w:t>Způsob hodnocení dětí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BA27AF" w14:textId="77777777" w:rsidR="0097773B" w:rsidRDefault="00603E7B">
            <w:pPr>
              <w:spacing w:line="240" w:lineRule="auto"/>
              <w:jc w:val="left"/>
              <w:rPr>
                <w:bdr w:val="nil"/>
              </w:rPr>
            </w:pPr>
            <w:r>
              <w:rPr>
                <w:rFonts w:ascii="Calibri" w:eastAsia="Calibri" w:hAnsi="Calibri" w:cs="Calibri"/>
                <w:bdr w:val="nil"/>
              </w:rPr>
              <w:t>Hodnocení přizpůsobujeme vývojovým fyziologickým, kognitivním, sociálním a emocionálním potřebám dítěte.</w:t>
            </w:r>
          </w:p>
          <w:p w14:paraId="519113A1" w14:textId="77777777" w:rsidR="0097773B" w:rsidRDefault="00603E7B">
            <w:pPr>
              <w:spacing w:line="240" w:lineRule="auto"/>
              <w:jc w:val="left"/>
              <w:rPr>
                <w:bdr w:val="nil"/>
              </w:rPr>
            </w:pPr>
            <w:r>
              <w:rPr>
                <w:rFonts w:ascii="Calibri" w:eastAsia="Calibri" w:hAnsi="Calibri" w:cs="Calibri"/>
                <w:bdr w:val="nil"/>
              </w:rPr>
              <w:t>Děti hodnotíme individuálně, každého podle míry jeho schopností. Přihlížíme na speciální potřeby dětí.</w:t>
            </w:r>
          </w:p>
          <w:p w14:paraId="45AAE406" w14:textId="77777777" w:rsidR="0097773B" w:rsidRDefault="00603E7B">
            <w:pPr>
              <w:spacing w:line="240" w:lineRule="auto"/>
              <w:jc w:val="left"/>
              <w:rPr>
                <w:bdr w:val="nil"/>
              </w:rPr>
            </w:pPr>
            <w:r>
              <w:rPr>
                <w:rFonts w:ascii="Calibri" w:eastAsia="Calibri" w:hAnsi="Calibri" w:cs="Calibri"/>
                <w:bdr w:val="nil"/>
              </w:rPr>
              <w:t>Neusilujeme o vyrovnání výkonů dětí, ale o vyrovnání vzdělávacích šancí.</w:t>
            </w:r>
          </w:p>
          <w:p w14:paraId="47FAA088" w14:textId="77777777" w:rsidR="0097773B" w:rsidRDefault="00603E7B">
            <w:pPr>
              <w:spacing w:line="240" w:lineRule="auto"/>
              <w:jc w:val="left"/>
              <w:rPr>
                <w:bdr w:val="nil"/>
              </w:rPr>
            </w:pPr>
            <w:r>
              <w:rPr>
                <w:rFonts w:ascii="Calibri" w:eastAsia="Calibri" w:hAnsi="Calibri" w:cs="Calibri"/>
                <w:bdr w:val="nil"/>
              </w:rPr>
              <w:t>Pedagogové se vyhýbají negativním slovním komentářům a podporují děti v samostatných pokusech, jsou uznalí, dostatečně oceňují a vyhodnocují konkrétní projevy a výkon dítěte.</w:t>
            </w:r>
          </w:p>
          <w:p w14:paraId="74ED5FE3" w14:textId="77777777" w:rsidR="0097773B" w:rsidRDefault="00603E7B">
            <w:pPr>
              <w:spacing w:line="240" w:lineRule="auto"/>
              <w:jc w:val="left"/>
              <w:rPr>
                <w:bdr w:val="nil"/>
              </w:rPr>
            </w:pPr>
            <w:r>
              <w:rPr>
                <w:rFonts w:ascii="Calibri" w:eastAsia="Calibri" w:hAnsi="Calibri" w:cs="Calibri"/>
                <w:bdr w:val="nil"/>
              </w:rPr>
              <w:t>Pedagogové reagují pozitivním oceněním, vyvarují se paušálních pochval stejně jako odsudků. </w:t>
            </w:r>
          </w:p>
        </w:tc>
      </w:tr>
      <w:tr w:rsidR="0097773B" w14:paraId="57BE6355"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49D598F" w14:textId="77777777" w:rsidR="0097773B" w:rsidRDefault="00603E7B">
            <w:pPr>
              <w:shd w:val="clear" w:color="auto" w:fill="DEEAF6"/>
              <w:spacing w:line="240" w:lineRule="auto"/>
              <w:jc w:val="left"/>
              <w:rPr>
                <w:bdr w:val="nil"/>
              </w:rPr>
            </w:pPr>
            <w:r>
              <w:rPr>
                <w:rFonts w:ascii="Calibri" w:eastAsia="Calibri" w:hAnsi="Calibri" w:cs="Calibri"/>
                <w:bdr w:val="nil"/>
              </w:rPr>
              <w:t>Poznámky k integrovanému bloku v rámci vzdělávacího obsahu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81A868" w14:textId="77777777" w:rsidR="0097773B" w:rsidRDefault="00603E7B">
            <w:pPr>
              <w:spacing w:line="240" w:lineRule="auto"/>
              <w:jc w:val="left"/>
              <w:rPr>
                <w:bdr w:val="nil"/>
              </w:rPr>
            </w:pPr>
            <w:r>
              <w:rPr>
                <w:rFonts w:ascii="Calibri" w:eastAsia="Calibri" w:hAnsi="Calibri" w:cs="Calibri"/>
                <w:bdr w:val="nil"/>
              </w:rPr>
              <w:t xml:space="preserve">Tento integrovaný blok můžeme dále </w:t>
            </w:r>
            <w:proofErr w:type="gramStart"/>
            <w:r>
              <w:rPr>
                <w:rFonts w:ascii="Calibri" w:eastAsia="Calibri" w:hAnsi="Calibri" w:cs="Calibri"/>
                <w:bdr w:val="nil"/>
              </w:rPr>
              <w:t>dělit  do</w:t>
            </w:r>
            <w:proofErr w:type="gramEnd"/>
            <w:r>
              <w:rPr>
                <w:rFonts w:ascii="Calibri" w:eastAsia="Calibri" w:hAnsi="Calibri" w:cs="Calibri"/>
                <w:bdr w:val="nil"/>
              </w:rPr>
              <w:t> témat:</w:t>
            </w:r>
          </w:p>
          <w:p w14:paraId="20264F03" w14:textId="2D77F03F" w:rsidR="0097773B" w:rsidRDefault="00603E7B" w:rsidP="006210FF">
            <w:pPr>
              <w:numPr>
                <w:ilvl w:val="0"/>
                <w:numId w:val="51"/>
              </w:numPr>
              <w:spacing w:line="240" w:lineRule="auto"/>
              <w:jc w:val="left"/>
              <w:rPr>
                <w:bdr w:val="nil"/>
              </w:rPr>
            </w:pPr>
            <w:r>
              <w:rPr>
                <w:rFonts w:ascii="Calibri" w:eastAsia="Calibri" w:hAnsi="Calibri" w:cs="Calibri"/>
                <w:bdr w:val="nil"/>
              </w:rPr>
              <w:t xml:space="preserve">Oslava dne </w:t>
            </w:r>
            <w:r w:rsidR="00587289">
              <w:rPr>
                <w:rFonts w:ascii="Calibri" w:eastAsia="Calibri" w:hAnsi="Calibri" w:cs="Calibri"/>
                <w:bdr w:val="nil"/>
              </w:rPr>
              <w:t xml:space="preserve">                                                   </w:t>
            </w:r>
            <w:proofErr w:type="gramStart"/>
            <w:r w:rsidR="00587289">
              <w:rPr>
                <w:rFonts w:ascii="Calibri" w:eastAsia="Calibri" w:hAnsi="Calibri" w:cs="Calibri"/>
                <w:bdr w:val="nil"/>
              </w:rPr>
              <w:t xml:space="preserve">   (</w:t>
            </w:r>
            <w:proofErr w:type="spellStart"/>
            <w:proofErr w:type="gramEnd"/>
            <w:r w:rsidR="00587289">
              <w:rPr>
                <w:rFonts w:ascii="Calibri" w:eastAsia="Calibri" w:hAnsi="Calibri" w:cs="Calibri"/>
                <w:bdr w:val="nil"/>
              </w:rPr>
              <w:t>Childern´s</w:t>
            </w:r>
            <w:proofErr w:type="spellEnd"/>
            <w:r w:rsidR="00587289">
              <w:rPr>
                <w:rFonts w:ascii="Calibri" w:eastAsia="Calibri" w:hAnsi="Calibri" w:cs="Calibri"/>
                <w:bdr w:val="nil"/>
              </w:rPr>
              <w:t xml:space="preserve"> day)</w:t>
            </w:r>
          </w:p>
          <w:p w14:paraId="78B1E686" w14:textId="1F030176" w:rsidR="0097773B" w:rsidRDefault="00603E7B" w:rsidP="006210FF">
            <w:pPr>
              <w:numPr>
                <w:ilvl w:val="0"/>
                <w:numId w:val="51"/>
              </w:numPr>
              <w:spacing w:line="240" w:lineRule="auto"/>
              <w:jc w:val="left"/>
              <w:rPr>
                <w:bdr w:val="nil"/>
              </w:rPr>
            </w:pPr>
            <w:r>
              <w:rPr>
                <w:rFonts w:ascii="Calibri" w:eastAsia="Calibri" w:hAnsi="Calibri" w:cs="Calibri"/>
                <w:bdr w:val="nil"/>
              </w:rPr>
              <w:t>Materiály</w:t>
            </w:r>
            <w:r w:rsidR="00587289">
              <w:rPr>
                <w:rFonts w:ascii="Calibri" w:eastAsia="Calibri" w:hAnsi="Calibri" w:cs="Calibri"/>
                <w:bdr w:val="nil"/>
              </w:rPr>
              <w:t xml:space="preserve">                                                        </w:t>
            </w:r>
            <w:proofErr w:type="gramStart"/>
            <w:r w:rsidR="00587289">
              <w:rPr>
                <w:rFonts w:ascii="Calibri" w:eastAsia="Calibri" w:hAnsi="Calibri" w:cs="Calibri"/>
                <w:bdr w:val="nil"/>
              </w:rPr>
              <w:t xml:space="preserve">   (</w:t>
            </w:r>
            <w:proofErr w:type="spellStart"/>
            <w:proofErr w:type="gramEnd"/>
            <w:r w:rsidR="00587289">
              <w:rPr>
                <w:rFonts w:ascii="Calibri" w:eastAsia="Calibri" w:hAnsi="Calibri" w:cs="Calibri"/>
                <w:bdr w:val="nil"/>
              </w:rPr>
              <w:t>Materials</w:t>
            </w:r>
            <w:proofErr w:type="spellEnd"/>
            <w:r w:rsidR="00587289">
              <w:rPr>
                <w:rFonts w:ascii="Calibri" w:eastAsia="Calibri" w:hAnsi="Calibri" w:cs="Calibri"/>
                <w:bdr w:val="nil"/>
              </w:rPr>
              <w:t xml:space="preserve">)   </w:t>
            </w:r>
          </w:p>
          <w:p w14:paraId="5BE5AAF9" w14:textId="04B42C36" w:rsidR="0097773B" w:rsidRDefault="00603E7B" w:rsidP="006210FF">
            <w:pPr>
              <w:numPr>
                <w:ilvl w:val="0"/>
                <w:numId w:val="51"/>
              </w:numPr>
              <w:spacing w:line="240" w:lineRule="auto"/>
              <w:jc w:val="left"/>
              <w:rPr>
                <w:bdr w:val="nil"/>
              </w:rPr>
            </w:pPr>
            <w:r>
              <w:rPr>
                <w:rFonts w:ascii="Calibri" w:eastAsia="Calibri" w:hAnsi="Calibri" w:cs="Calibri"/>
                <w:bdr w:val="nil"/>
              </w:rPr>
              <w:t>Pokusy</w:t>
            </w:r>
            <w:r w:rsidR="00587289">
              <w:rPr>
                <w:rFonts w:ascii="Calibri" w:eastAsia="Calibri" w:hAnsi="Calibri" w:cs="Calibri"/>
                <w:bdr w:val="nil"/>
              </w:rPr>
              <w:t xml:space="preserve">                                                             </w:t>
            </w:r>
            <w:proofErr w:type="gramStart"/>
            <w:r w:rsidR="00587289">
              <w:rPr>
                <w:rFonts w:ascii="Calibri" w:eastAsia="Calibri" w:hAnsi="Calibri" w:cs="Calibri"/>
                <w:bdr w:val="nil"/>
              </w:rPr>
              <w:t xml:space="preserve">   (</w:t>
            </w:r>
            <w:proofErr w:type="spellStart"/>
            <w:proofErr w:type="gramEnd"/>
            <w:r w:rsidR="00587289">
              <w:rPr>
                <w:rFonts w:ascii="Calibri" w:eastAsia="Calibri" w:hAnsi="Calibri" w:cs="Calibri"/>
                <w:bdr w:val="nil"/>
              </w:rPr>
              <w:t>Experiments</w:t>
            </w:r>
            <w:proofErr w:type="spellEnd"/>
            <w:r w:rsidR="00587289">
              <w:rPr>
                <w:rFonts w:ascii="Calibri" w:eastAsia="Calibri" w:hAnsi="Calibri" w:cs="Calibri"/>
                <w:bdr w:val="nil"/>
              </w:rPr>
              <w:t>)</w:t>
            </w:r>
          </w:p>
          <w:p w14:paraId="14DCFBE2" w14:textId="11BD8576" w:rsidR="0097773B" w:rsidRDefault="00603E7B" w:rsidP="006210FF">
            <w:pPr>
              <w:numPr>
                <w:ilvl w:val="0"/>
                <w:numId w:val="51"/>
              </w:numPr>
              <w:spacing w:line="240" w:lineRule="auto"/>
              <w:jc w:val="left"/>
              <w:rPr>
                <w:bdr w:val="nil"/>
              </w:rPr>
            </w:pPr>
            <w:r>
              <w:rPr>
                <w:rFonts w:ascii="Calibri" w:eastAsia="Calibri" w:hAnsi="Calibri" w:cs="Calibri"/>
                <w:bdr w:val="nil"/>
              </w:rPr>
              <w:lastRenderedPageBreak/>
              <w:t>Těšíme se na prázdniny se zvířátky ze ZOO</w:t>
            </w:r>
            <w:r w:rsidR="00587289">
              <w:rPr>
                <w:rFonts w:ascii="Calibri" w:eastAsia="Calibri" w:hAnsi="Calibri" w:cs="Calibri"/>
                <w:bdr w:val="nil"/>
              </w:rPr>
              <w:t xml:space="preserve"> (</w:t>
            </w:r>
            <w:proofErr w:type="spellStart"/>
            <w:r w:rsidR="00587289">
              <w:rPr>
                <w:rFonts w:ascii="Calibri" w:eastAsia="Calibri" w:hAnsi="Calibri" w:cs="Calibri"/>
                <w:bdr w:val="nil"/>
              </w:rPr>
              <w:t>Animals</w:t>
            </w:r>
            <w:proofErr w:type="spellEnd"/>
            <w:r w:rsidR="00587289">
              <w:rPr>
                <w:rFonts w:ascii="Calibri" w:eastAsia="Calibri" w:hAnsi="Calibri" w:cs="Calibri"/>
                <w:bdr w:val="nil"/>
              </w:rPr>
              <w:t xml:space="preserve"> in </w:t>
            </w:r>
            <w:proofErr w:type="spellStart"/>
            <w:r w:rsidR="00587289">
              <w:rPr>
                <w:rFonts w:ascii="Calibri" w:eastAsia="Calibri" w:hAnsi="Calibri" w:cs="Calibri"/>
                <w:bdr w:val="nil"/>
              </w:rPr>
              <w:t>The</w:t>
            </w:r>
            <w:proofErr w:type="spellEnd"/>
            <w:r w:rsidR="00587289">
              <w:rPr>
                <w:rFonts w:ascii="Calibri" w:eastAsia="Calibri" w:hAnsi="Calibri" w:cs="Calibri"/>
                <w:bdr w:val="nil"/>
              </w:rPr>
              <w:t xml:space="preserve"> ZOO)</w:t>
            </w:r>
          </w:p>
          <w:p w14:paraId="7CB7D661" w14:textId="77777777" w:rsidR="0097773B" w:rsidRDefault="00603E7B">
            <w:pPr>
              <w:spacing w:line="240" w:lineRule="auto"/>
              <w:jc w:val="left"/>
              <w:rPr>
                <w:bdr w:val="nil"/>
              </w:rPr>
            </w:pPr>
            <w:r>
              <w:rPr>
                <w:rFonts w:ascii="Calibri" w:eastAsia="Calibri" w:hAnsi="Calibri" w:cs="Calibri"/>
                <w:bdr w:val="nil"/>
              </w:rPr>
              <w:t xml:space="preserve">Při chvilkách s angličtinou </w:t>
            </w:r>
            <w:proofErr w:type="spellStart"/>
            <w:r>
              <w:rPr>
                <w:rFonts w:ascii="Calibri" w:eastAsia="Calibri" w:hAnsi="Calibri" w:cs="Calibri"/>
                <w:bdr w:val="nil"/>
              </w:rPr>
              <w:t>Wattsenglish</w:t>
            </w:r>
            <w:proofErr w:type="spellEnd"/>
            <w:r>
              <w:rPr>
                <w:rFonts w:ascii="Calibri" w:eastAsia="Calibri" w:hAnsi="Calibri" w:cs="Calibri"/>
                <w:bdr w:val="nil"/>
              </w:rPr>
              <w:t xml:space="preserve"> se zaměříme na kapitolu: </w:t>
            </w:r>
            <w:proofErr w:type="spellStart"/>
            <w:r>
              <w:rPr>
                <w:rFonts w:ascii="Calibri" w:eastAsia="Calibri" w:hAnsi="Calibri" w:cs="Calibri"/>
                <w:bdr w:val="nil"/>
              </w:rPr>
              <w:t>Clothes</w:t>
            </w:r>
            <w:proofErr w:type="spellEnd"/>
          </w:p>
          <w:p w14:paraId="33A839CE" w14:textId="77777777" w:rsidR="0097773B" w:rsidRDefault="00603E7B">
            <w:pPr>
              <w:spacing w:line="240" w:lineRule="auto"/>
              <w:jc w:val="left"/>
              <w:rPr>
                <w:bdr w:val="nil"/>
              </w:rPr>
            </w:pPr>
            <w:r>
              <w:rPr>
                <w:rFonts w:ascii="Calibri" w:eastAsia="Calibri" w:hAnsi="Calibri" w:cs="Calibri"/>
                <w:bdr w:val="nil"/>
              </w:rPr>
              <w:t>T-</w:t>
            </w:r>
            <w:proofErr w:type="spellStart"/>
            <w:r>
              <w:rPr>
                <w:rFonts w:ascii="Calibri" w:eastAsia="Calibri" w:hAnsi="Calibri" w:cs="Calibri"/>
                <w:bdr w:val="nil"/>
              </w:rPr>
              <w:t>shirt</w:t>
            </w:r>
            <w:proofErr w:type="spellEnd"/>
            <w:r>
              <w:rPr>
                <w:rFonts w:ascii="Calibri" w:eastAsia="Calibri" w:hAnsi="Calibri" w:cs="Calibri"/>
                <w:bdr w:val="nil"/>
              </w:rPr>
              <w:t xml:space="preserve">, </w:t>
            </w:r>
            <w:proofErr w:type="spellStart"/>
            <w:r>
              <w:rPr>
                <w:rFonts w:ascii="Calibri" w:eastAsia="Calibri" w:hAnsi="Calibri" w:cs="Calibri"/>
                <w:bdr w:val="nil"/>
              </w:rPr>
              <w:t>shorts</w:t>
            </w:r>
            <w:proofErr w:type="spellEnd"/>
            <w:r>
              <w:rPr>
                <w:rFonts w:ascii="Calibri" w:eastAsia="Calibri" w:hAnsi="Calibri" w:cs="Calibri"/>
                <w:bdr w:val="nil"/>
              </w:rPr>
              <w:t xml:space="preserve">, </w:t>
            </w:r>
            <w:proofErr w:type="spellStart"/>
            <w:r>
              <w:rPr>
                <w:rFonts w:ascii="Calibri" w:eastAsia="Calibri" w:hAnsi="Calibri" w:cs="Calibri"/>
                <w:bdr w:val="nil"/>
              </w:rPr>
              <w:t>skirt</w:t>
            </w:r>
            <w:proofErr w:type="spellEnd"/>
            <w:r>
              <w:rPr>
                <w:rFonts w:ascii="Calibri" w:eastAsia="Calibri" w:hAnsi="Calibri" w:cs="Calibri"/>
                <w:bdr w:val="nil"/>
              </w:rPr>
              <w:t xml:space="preserve">, </w:t>
            </w:r>
            <w:proofErr w:type="spellStart"/>
            <w:r>
              <w:rPr>
                <w:rFonts w:ascii="Calibri" w:eastAsia="Calibri" w:hAnsi="Calibri" w:cs="Calibri"/>
                <w:bdr w:val="nil"/>
              </w:rPr>
              <w:t>hat</w:t>
            </w:r>
            <w:proofErr w:type="spellEnd"/>
            <w:r>
              <w:rPr>
                <w:rFonts w:ascii="Calibri" w:eastAsia="Calibri" w:hAnsi="Calibri" w:cs="Calibri"/>
                <w:bdr w:val="nil"/>
              </w:rPr>
              <w:t xml:space="preserve">, </w:t>
            </w:r>
            <w:proofErr w:type="spellStart"/>
            <w:r>
              <w:rPr>
                <w:rFonts w:ascii="Calibri" w:eastAsia="Calibri" w:hAnsi="Calibri" w:cs="Calibri"/>
                <w:bdr w:val="nil"/>
              </w:rPr>
              <w:t>trousers</w:t>
            </w:r>
            <w:proofErr w:type="spellEnd"/>
            <w:r>
              <w:rPr>
                <w:rFonts w:ascii="Calibri" w:eastAsia="Calibri" w:hAnsi="Calibri" w:cs="Calibri"/>
                <w:bdr w:val="nil"/>
              </w:rPr>
              <w:t xml:space="preserve">, </w:t>
            </w:r>
            <w:proofErr w:type="spellStart"/>
            <w:r>
              <w:rPr>
                <w:rFonts w:ascii="Calibri" w:eastAsia="Calibri" w:hAnsi="Calibri" w:cs="Calibri"/>
                <w:bdr w:val="nil"/>
              </w:rPr>
              <w:t>jacket</w:t>
            </w:r>
            <w:proofErr w:type="spellEnd"/>
            <w:r>
              <w:rPr>
                <w:rFonts w:ascii="Calibri" w:eastAsia="Calibri" w:hAnsi="Calibri" w:cs="Calibri"/>
                <w:bdr w:val="nil"/>
              </w:rPr>
              <w:t xml:space="preserve">, </w:t>
            </w:r>
            <w:proofErr w:type="spellStart"/>
            <w:r>
              <w:rPr>
                <w:rFonts w:ascii="Calibri" w:eastAsia="Calibri" w:hAnsi="Calibri" w:cs="Calibri"/>
                <w:bdr w:val="nil"/>
              </w:rPr>
              <w:t>Colour</w:t>
            </w:r>
            <w:proofErr w:type="spellEnd"/>
            <w:r>
              <w:rPr>
                <w:rFonts w:ascii="Calibri" w:eastAsia="Calibri" w:hAnsi="Calibri" w:cs="Calibri"/>
                <w:bdr w:val="nil"/>
              </w:rPr>
              <w:t xml:space="preserve"> + </w:t>
            </w:r>
            <w:proofErr w:type="spellStart"/>
            <w:r>
              <w:rPr>
                <w:rFonts w:ascii="Calibri" w:eastAsia="Calibri" w:hAnsi="Calibri" w:cs="Calibri"/>
                <w:bdr w:val="nil"/>
              </w:rPr>
              <w:t>noun</w:t>
            </w:r>
            <w:proofErr w:type="spellEnd"/>
          </w:p>
        </w:tc>
      </w:tr>
    </w:tbl>
    <w:p w14:paraId="3DF5A95E" w14:textId="77777777" w:rsidR="0097773B" w:rsidRDefault="00603E7B">
      <w:pPr>
        <w:rPr>
          <w:bdr w:val="nil"/>
        </w:rPr>
      </w:pPr>
      <w:r>
        <w:rPr>
          <w:bdr w:val="nil"/>
        </w:rPr>
        <w:lastRenderedPageBreak/>
        <w:t>   </w:t>
      </w:r>
    </w:p>
    <w:tbl>
      <w:tblPr>
        <w:tblStyle w:val="TabulkaIB"/>
        <w:tblW w:w="5000" w:type="pct"/>
        <w:tblCellMar>
          <w:left w:w="15" w:type="dxa"/>
          <w:right w:w="15" w:type="dxa"/>
        </w:tblCellMar>
        <w:tblLook w:val="04A0" w:firstRow="1" w:lastRow="0" w:firstColumn="1" w:lastColumn="0" w:noHBand="0" w:noVBand="1"/>
      </w:tblPr>
      <w:tblGrid>
        <w:gridCol w:w="4122"/>
        <w:gridCol w:w="2749"/>
        <w:gridCol w:w="6872"/>
      </w:tblGrid>
      <w:tr w:rsidR="0097773B" w14:paraId="62A87913"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46F4DCC" w14:textId="77777777" w:rsidR="0097773B" w:rsidRDefault="00603E7B">
            <w:pPr>
              <w:shd w:val="clear" w:color="auto" w:fill="9CC2E5"/>
              <w:spacing w:line="240" w:lineRule="auto"/>
              <w:jc w:val="center"/>
              <w:rPr>
                <w:bdr w:val="nil"/>
              </w:rPr>
            </w:pPr>
            <w:r>
              <w:rPr>
                <w:rFonts w:ascii="Calibri" w:eastAsia="Calibri" w:hAnsi="Calibri" w:cs="Calibri"/>
                <w:b/>
                <w:bCs/>
                <w:bdr w:val="nil"/>
              </w:rPr>
              <w:t>POZNÁVÁME VĚCI KOLEM NÁS</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D084C00" w14:textId="77777777" w:rsidR="0097773B" w:rsidRDefault="00603E7B">
            <w:pPr>
              <w:shd w:val="clear" w:color="auto" w:fill="9CC2E5"/>
              <w:spacing w:line="240" w:lineRule="auto"/>
              <w:jc w:val="center"/>
              <w:rPr>
                <w:bdr w:val="nil"/>
              </w:rPr>
            </w:pPr>
            <w:r>
              <w:rPr>
                <w:rFonts w:ascii="Calibri" w:eastAsia="Calibri" w:hAnsi="Calibri" w:cs="Calibri"/>
                <w:b/>
                <w:bCs/>
                <w:bdr w:val="nil"/>
              </w:rPr>
              <w:t>vzdělávání</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2585B05" w14:textId="77777777" w:rsidR="0097773B" w:rsidRDefault="0097773B"/>
        </w:tc>
      </w:tr>
      <w:tr w:rsidR="0097773B" w14:paraId="17319BC2"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439B8D2" w14:textId="77777777" w:rsidR="0097773B" w:rsidRDefault="00603E7B">
            <w:pPr>
              <w:shd w:val="clear" w:color="auto" w:fill="DEEAF6"/>
              <w:spacing w:line="240" w:lineRule="auto"/>
              <w:jc w:val="center"/>
              <w:rPr>
                <w:bdr w:val="nil"/>
              </w:rPr>
            </w:pPr>
            <w:r>
              <w:rPr>
                <w:rFonts w:ascii="Calibri" w:eastAsia="Calibri" w:hAnsi="Calibri" w:cs="Calibri"/>
                <w:b/>
                <w:bCs/>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745835" w14:textId="77777777" w:rsidR="0097773B" w:rsidRDefault="00603E7B" w:rsidP="006210FF">
            <w:pPr>
              <w:numPr>
                <w:ilvl w:val="0"/>
                <w:numId w:val="52"/>
              </w:numPr>
              <w:spacing w:line="240" w:lineRule="auto"/>
              <w:jc w:val="left"/>
              <w:rPr>
                <w:bdr w:val="nil"/>
              </w:rPr>
            </w:pPr>
            <w:r>
              <w:rPr>
                <w:rFonts w:ascii="Calibri" w:eastAsia="Calibri" w:hAnsi="Calibri" w:cs="Calibri"/>
                <w:bdr w:val="nil"/>
              </w:rPr>
              <w:t>kompetence k učení</w:t>
            </w:r>
          </w:p>
          <w:p w14:paraId="3B68D646" w14:textId="77777777" w:rsidR="0097773B" w:rsidRDefault="00603E7B" w:rsidP="006210FF">
            <w:pPr>
              <w:numPr>
                <w:ilvl w:val="0"/>
                <w:numId w:val="52"/>
              </w:numPr>
              <w:spacing w:line="240" w:lineRule="auto"/>
              <w:jc w:val="left"/>
              <w:rPr>
                <w:bdr w:val="nil"/>
              </w:rPr>
            </w:pPr>
            <w:r>
              <w:rPr>
                <w:rFonts w:ascii="Calibri" w:eastAsia="Calibri" w:hAnsi="Calibri" w:cs="Calibri"/>
                <w:bdr w:val="nil"/>
              </w:rPr>
              <w:t>kompetence k řešení problémů</w:t>
            </w:r>
          </w:p>
          <w:p w14:paraId="3FF12049" w14:textId="77777777" w:rsidR="0097773B" w:rsidRDefault="00603E7B" w:rsidP="006210FF">
            <w:pPr>
              <w:numPr>
                <w:ilvl w:val="0"/>
                <w:numId w:val="52"/>
              </w:numPr>
              <w:spacing w:line="240" w:lineRule="auto"/>
              <w:jc w:val="left"/>
              <w:rPr>
                <w:bdr w:val="nil"/>
              </w:rPr>
            </w:pPr>
            <w:r>
              <w:rPr>
                <w:rFonts w:ascii="Calibri" w:eastAsia="Calibri" w:hAnsi="Calibri" w:cs="Calibri"/>
                <w:bdr w:val="nil"/>
              </w:rPr>
              <w:t>komunikativní kompetence</w:t>
            </w:r>
          </w:p>
          <w:p w14:paraId="207056BB" w14:textId="77777777" w:rsidR="0097773B" w:rsidRDefault="00603E7B" w:rsidP="006210FF">
            <w:pPr>
              <w:numPr>
                <w:ilvl w:val="0"/>
                <w:numId w:val="52"/>
              </w:numPr>
              <w:spacing w:line="240" w:lineRule="auto"/>
              <w:jc w:val="left"/>
              <w:rPr>
                <w:bdr w:val="nil"/>
              </w:rPr>
            </w:pPr>
            <w:r>
              <w:rPr>
                <w:rFonts w:ascii="Calibri" w:eastAsia="Calibri" w:hAnsi="Calibri" w:cs="Calibri"/>
                <w:bdr w:val="nil"/>
              </w:rPr>
              <w:t>sociální a personální kompetence</w:t>
            </w:r>
          </w:p>
          <w:p w14:paraId="10BBFEFB" w14:textId="77777777" w:rsidR="0097773B" w:rsidRDefault="00603E7B" w:rsidP="006210FF">
            <w:pPr>
              <w:numPr>
                <w:ilvl w:val="0"/>
                <w:numId w:val="52"/>
              </w:numPr>
              <w:spacing w:line="240" w:lineRule="auto"/>
              <w:jc w:val="left"/>
              <w:rPr>
                <w:bdr w:val="nil"/>
              </w:rPr>
            </w:pPr>
            <w:r>
              <w:rPr>
                <w:rFonts w:ascii="Calibri" w:eastAsia="Calibri" w:hAnsi="Calibri" w:cs="Calibri"/>
                <w:bdr w:val="nil"/>
              </w:rPr>
              <w:t>činnostní a občanské kompetence</w:t>
            </w:r>
          </w:p>
        </w:tc>
      </w:tr>
      <w:tr w:rsidR="0097773B" w14:paraId="47C782C3"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5311A45" w14:textId="77777777" w:rsidR="0097773B" w:rsidRDefault="00603E7B">
            <w:pPr>
              <w:shd w:val="clear" w:color="auto" w:fill="DEEAF6"/>
              <w:spacing w:line="240" w:lineRule="auto"/>
              <w:jc w:val="center"/>
              <w:rPr>
                <w:bdr w:val="nil"/>
              </w:rPr>
            </w:pPr>
            <w:r>
              <w:rPr>
                <w:rFonts w:ascii="Calibri" w:eastAsia="Calibri" w:hAnsi="Calibri" w:cs="Calibri"/>
                <w:b/>
                <w:bCs/>
                <w:bdr w:val="nil"/>
              </w:rPr>
              <w:t>Očekávané výstupy RVP</w:t>
            </w:r>
          </w:p>
        </w:tc>
        <w:tc>
          <w:tcPr>
            <w:tcW w:w="10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7C9BD22" w14:textId="77777777" w:rsidR="0097773B" w:rsidRDefault="00603E7B">
            <w:pPr>
              <w:shd w:val="clear" w:color="auto" w:fill="DEEAF6"/>
              <w:spacing w:line="240" w:lineRule="auto"/>
              <w:jc w:val="center"/>
              <w:rPr>
                <w:bdr w:val="nil"/>
              </w:rPr>
            </w:pPr>
            <w:r>
              <w:rPr>
                <w:rFonts w:ascii="Calibri" w:eastAsia="Calibri" w:hAnsi="Calibri" w:cs="Calibri"/>
                <w:b/>
                <w:bCs/>
                <w:bdr w:val="nil"/>
              </w:rPr>
              <w:t>Očekávané výstupy IB</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16982B1" w14:textId="77777777" w:rsidR="0097773B" w:rsidRDefault="00603E7B">
            <w:pPr>
              <w:shd w:val="clear" w:color="auto" w:fill="DEEAF6"/>
              <w:spacing w:line="240" w:lineRule="auto"/>
              <w:jc w:val="center"/>
              <w:rPr>
                <w:bdr w:val="nil"/>
              </w:rPr>
            </w:pPr>
            <w:r>
              <w:rPr>
                <w:rFonts w:ascii="Calibri" w:eastAsia="Calibri" w:hAnsi="Calibri" w:cs="Calibri"/>
                <w:b/>
                <w:bCs/>
                <w:bdr w:val="nil"/>
              </w:rPr>
              <w:t>Vzdělávací nabídka</w:t>
            </w:r>
          </w:p>
        </w:tc>
      </w:tr>
      <w:tr w:rsidR="0097773B" w14:paraId="13DC703C" w14:textId="77777777">
        <w:tc>
          <w:tcPr>
            <w:tcW w:w="15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F0511A" w14:textId="77777777" w:rsidR="0097773B" w:rsidRDefault="00603E7B">
            <w:pPr>
              <w:spacing w:line="240" w:lineRule="auto"/>
              <w:jc w:val="left"/>
              <w:rPr>
                <w:bdr w:val="nil"/>
              </w:rPr>
            </w:pPr>
            <w:r>
              <w:rPr>
                <w:rFonts w:ascii="Calibri" w:eastAsia="Calibri" w:hAnsi="Calibri" w:cs="Calibri"/>
                <w:bdr w:val="nil"/>
              </w:rPr>
              <w:t>vědomě využívat všech smyslů, záměrně pozorovat, postřehovat, všímat si (nového, změněného, chybějícího)</w:t>
            </w:r>
          </w:p>
        </w:tc>
        <w:tc>
          <w:tcPr>
            <w:tcW w:w="10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6424B7" w14:textId="77777777" w:rsidR="0097773B" w:rsidRDefault="00603E7B">
            <w:pPr>
              <w:spacing w:line="240" w:lineRule="auto"/>
              <w:jc w:val="left"/>
              <w:rPr>
                <w:bdr w:val="nil"/>
              </w:rPr>
            </w:pPr>
            <w:r>
              <w:rPr>
                <w:rFonts w:ascii="Calibri" w:eastAsia="Calibri" w:hAnsi="Calibri" w:cs="Calibri"/>
                <w:bdr w:val="nil"/>
              </w:rPr>
              <w:t>Vnímat a rozlišovat pomocí všech smyslů-vlastnosti materiálů.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E16B40" w14:textId="77777777" w:rsidR="0097773B" w:rsidRDefault="00603E7B">
            <w:pPr>
              <w:spacing w:line="240" w:lineRule="auto"/>
              <w:jc w:val="left"/>
              <w:rPr>
                <w:bdr w:val="nil"/>
              </w:rPr>
            </w:pPr>
            <w:r>
              <w:rPr>
                <w:rFonts w:ascii="Calibri" w:eastAsia="Calibri" w:hAnsi="Calibri" w:cs="Calibri"/>
                <w:bdr w:val="nil"/>
              </w:rPr>
              <w:t>Poznávání hmatem podle tvaru a doteku-co je v pytlíku?</w:t>
            </w:r>
          </w:p>
        </w:tc>
      </w:tr>
      <w:tr w:rsidR="0097773B" w14:paraId="4D53DBC6" w14:textId="77777777">
        <w:tc>
          <w:tcPr>
            <w:tcW w:w="1500" w:type="pct"/>
            <w:vMerge/>
            <w:tcBorders>
              <w:top w:val="inset" w:sz="6" w:space="0" w:color="808080"/>
              <w:left w:val="inset" w:sz="6" w:space="0" w:color="808080"/>
              <w:bottom w:val="inset" w:sz="6" w:space="0" w:color="808080"/>
              <w:right w:val="inset" w:sz="6" w:space="0" w:color="808080"/>
            </w:tcBorders>
          </w:tcPr>
          <w:p w14:paraId="0ACA7C8D" w14:textId="77777777" w:rsidR="0097773B" w:rsidRDefault="0097773B"/>
        </w:tc>
        <w:tc>
          <w:tcPr>
            <w:tcW w:w="1000" w:type="pct"/>
            <w:vMerge/>
            <w:tcBorders>
              <w:top w:val="inset" w:sz="6" w:space="0" w:color="808080"/>
              <w:left w:val="inset" w:sz="6" w:space="0" w:color="808080"/>
              <w:bottom w:val="inset" w:sz="6" w:space="0" w:color="808080"/>
              <w:right w:val="inset" w:sz="6" w:space="0" w:color="808080"/>
            </w:tcBorders>
          </w:tcPr>
          <w:p w14:paraId="1518DD08" w14:textId="77777777" w:rsidR="0097773B" w:rsidRDefault="0097773B">
            <w:pPr>
              <w:spacing w:line="240" w:lineRule="auto"/>
              <w:rPr>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E42B08" w14:textId="77777777" w:rsidR="0097773B" w:rsidRDefault="00603E7B">
            <w:pPr>
              <w:spacing w:line="240" w:lineRule="auto"/>
              <w:jc w:val="left"/>
              <w:rPr>
                <w:bdr w:val="nil"/>
              </w:rPr>
            </w:pPr>
            <w:r>
              <w:rPr>
                <w:rFonts w:ascii="Calibri" w:eastAsia="Calibri" w:hAnsi="Calibri" w:cs="Calibri"/>
                <w:bdr w:val="nil"/>
              </w:rPr>
              <w:t>Poznávání podle zvuku-různé hudební nástroje, kov. "Ptáčku, jak zpíváš?"</w:t>
            </w:r>
          </w:p>
        </w:tc>
      </w:tr>
      <w:tr w:rsidR="0097773B" w14:paraId="43D8A228" w14:textId="77777777">
        <w:tc>
          <w:tcPr>
            <w:tcW w:w="1500" w:type="pct"/>
            <w:vMerge/>
            <w:tcBorders>
              <w:top w:val="inset" w:sz="6" w:space="0" w:color="808080"/>
              <w:left w:val="inset" w:sz="6" w:space="0" w:color="808080"/>
              <w:bottom w:val="inset" w:sz="6" w:space="0" w:color="808080"/>
              <w:right w:val="inset" w:sz="6" w:space="0" w:color="808080"/>
            </w:tcBorders>
          </w:tcPr>
          <w:p w14:paraId="25231D2A" w14:textId="77777777" w:rsidR="0097773B" w:rsidRDefault="0097773B"/>
        </w:tc>
        <w:tc>
          <w:tcPr>
            <w:tcW w:w="1000" w:type="pct"/>
            <w:vMerge/>
            <w:tcBorders>
              <w:top w:val="inset" w:sz="6" w:space="0" w:color="808080"/>
              <w:left w:val="inset" w:sz="6" w:space="0" w:color="808080"/>
              <w:bottom w:val="inset" w:sz="6" w:space="0" w:color="808080"/>
              <w:right w:val="inset" w:sz="6" w:space="0" w:color="808080"/>
            </w:tcBorders>
          </w:tcPr>
          <w:p w14:paraId="4F228CC1" w14:textId="77777777" w:rsidR="0097773B" w:rsidRDefault="0097773B">
            <w:pPr>
              <w:spacing w:line="240" w:lineRule="auto"/>
              <w:rPr>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7EA04D" w14:textId="77777777" w:rsidR="0097773B" w:rsidRDefault="00603E7B">
            <w:pPr>
              <w:spacing w:line="240" w:lineRule="auto"/>
              <w:jc w:val="left"/>
              <w:rPr>
                <w:bdr w:val="nil"/>
              </w:rPr>
            </w:pPr>
            <w:r>
              <w:rPr>
                <w:rFonts w:ascii="Calibri" w:eastAsia="Calibri" w:hAnsi="Calibri" w:cs="Calibri"/>
                <w:bdr w:val="nil"/>
              </w:rPr>
              <w:t xml:space="preserve">Hry na </w:t>
            </w:r>
            <w:proofErr w:type="gramStart"/>
            <w:r>
              <w:rPr>
                <w:rFonts w:ascii="Calibri" w:eastAsia="Calibri" w:hAnsi="Calibri" w:cs="Calibri"/>
                <w:bdr w:val="nil"/>
              </w:rPr>
              <w:t>paměť :</w:t>
            </w:r>
            <w:proofErr w:type="gramEnd"/>
            <w:r>
              <w:rPr>
                <w:rFonts w:ascii="Calibri" w:eastAsia="Calibri" w:hAnsi="Calibri" w:cs="Calibri"/>
                <w:bdr w:val="nil"/>
              </w:rPr>
              <w:t xml:space="preserve"> Co si zabalím do kufru....</w:t>
            </w:r>
          </w:p>
        </w:tc>
      </w:tr>
      <w:tr w:rsidR="0097773B" w14:paraId="7F9553F3" w14:textId="77777777">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D1BFDB" w14:textId="77777777" w:rsidR="0097773B" w:rsidRDefault="00603E7B">
            <w:pPr>
              <w:spacing w:line="240" w:lineRule="auto"/>
              <w:jc w:val="left"/>
              <w:rPr>
                <w:bdr w:val="nil"/>
              </w:rPr>
            </w:pPr>
            <w:r>
              <w:rPr>
                <w:rFonts w:ascii="Calibri" w:eastAsia="Calibri" w:hAnsi="Calibri" w:cs="Calibri"/>
                <w:bdr w:val="nil"/>
              </w:rPr>
              <w:t>mít povědomí o některých způsobech ochrany osobního zdraví a bezpečí a o tom, kde v případě potřeby hledat pomoc (kam se obrátit, koho přivolat, jakým způsobem apod.)</w:t>
            </w:r>
          </w:p>
        </w:tc>
        <w:tc>
          <w:tcPr>
            <w:tcW w:w="10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BA20E7" w14:textId="77777777" w:rsidR="0097773B" w:rsidRDefault="00603E7B">
            <w:pPr>
              <w:spacing w:line="240" w:lineRule="auto"/>
              <w:jc w:val="left"/>
              <w:rPr>
                <w:bdr w:val="nil"/>
              </w:rPr>
            </w:pPr>
            <w:r>
              <w:rPr>
                <w:rFonts w:ascii="Calibri" w:eastAsia="Calibri" w:hAnsi="Calibri" w:cs="Calibri"/>
                <w:bdr w:val="nil"/>
              </w:rPr>
              <w:t>Rozlišovat, co prospívá zdraví a co mu škodí-na výletech, o prázdninách, při práci, pokusech.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8D30C8" w14:textId="77777777" w:rsidR="0097773B" w:rsidRDefault="00603E7B">
            <w:pPr>
              <w:spacing w:line="240" w:lineRule="auto"/>
              <w:jc w:val="left"/>
              <w:rPr>
                <w:bdr w:val="nil"/>
              </w:rPr>
            </w:pPr>
            <w:r>
              <w:rPr>
                <w:rFonts w:ascii="Calibri" w:eastAsia="Calibri" w:hAnsi="Calibri" w:cs="Calibri"/>
                <w:bdr w:val="nil"/>
              </w:rPr>
              <w:t>Povídáme si o bezpečném chování o prázdninách, na výletech.</w:t>
            </w:r>
          </w:p>
        </w:tc>
      </w:tr>
      <w:tr w:rsidR="0097773B" w14:paraId="44FB2040" w14:textId="77777777">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C295AE" w14:textId="77777777" w:rsidR="0097773B" w:rsidRDefault="00603E7B">
            <w:pPr>
              <w:spacing w:line="240" w:lineRule="auto"/>
              <w:jc w:val="left"/>
              <w:rPr>
                <w:bdr w:val="nil"/>
              </w:rPr>
            </w:pPr>
            <w:r>
              <w:rPr>
                <w:rFonts w:ascii="Calibri" w:eastAsia="Calibri" w:hAnsi="Calibri" w:cs="Calibri"/>
                <w:bdr w:val="nil"/>
              </w:rPr>
              <w:t>chápat slovní vtip a humor</w:t>
            </w:r>
          </w:p>
        </w:tc>
        <w:tc>
          <w:tcPr>
            <w:tcW w:w="10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F4E631" w14:textId="77777777" w:rsidR="0097773B" w:rsidRDefault="00603E7B">
            <w:pPr>
              <w:spacing w:line="240" w:lineRule="auto"/>
              <w:jc w:val="left"/>
              <w:rPr>
                <w:bdr w:val="nil"/>
              </w:rPr>
            </w:pPr>
            <w:r>
              <w:rPr>
                <w:rFonts w:ascii="Calibri" w:eastAsia="Calibri" w:hAnsi="Calibri" w:cs="Calibri"/>
                <w:bdr w:val="nil"/>
              </w:rPr>
              <w:t>Chápat slovní vtip a humor-hádanky, vtipy, zábavná cvičení, jazykolamy.</w:t>
            </w:r>
          </w:p>
        </w:tc>
        <w:tc>
          <w:tcPr>
            <w:tcW w:w="25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2F9F32" w14:textId="77777777" w:rsidR="0097773B" w:rsidRDefault="00603E7B">
            <w:pPr>
              <w:spacing w:line="240" w:lineRule="auto"/>
              <w:jc w:val="left"/>
              <w:rPr>
                <w:bdr w:val="nil"/>
              </w:rPr>
            </w:pPr>
            <w:r>
              <w:rPr>
                <w:rFonts w:ascii="Calibri" w:eastAsia="Calibri" w:hAnsi="Calibri" w:cs="Calibri"/>
                <w:bdr w:val="nil"/>
              </w:rPr>
              <w:t>Jazykolamy, hádanky, vtipy, popletené obrázky, co se změnilo.</w:t>
            </w:r>
          </w:p>
        </w:tc>
      </w:tr>
      <w:tr w:rsidR="0097773B" w14:paraId="41D08537" w14:textId="77777777">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10FDFB" w14:textId="77777777" w:rsidR="0097773B" w:rsidRDefault="00603E7B">
            <w:pPr>
              <w:spacing w:line="240" w:lineRule="auto"/>
              <w:jc w:val="left"/>
              <w:rPr>
                <w:bdr w:val="nil"/>
              </w:rPr>
            </w:pPr>
            <w:r>
              <w:rPr>
                <w:rFonts w:ascii="Calibri" w:eastAsia="Calibri" w:hAnsi="Calibri" w:cs="Calibri"/>
                <w:bdr w:val="nil"/>
              </w:rPr>
              <w:t>přijímat pozitivní ocenění i svůj případný neúspěch a vyrovnat se s ním, učit se hodnotit svoje osobní pokroky</w:t>
            </w:r>
          </w:p>
        </w:tc>
        <w:tc>
          <w:tcPr>
            <w:tcW w:w="1000" w:type="pct"/>
            <w:vMerge/>
            <w:tcBorders>
              <w:top w:val="inset" w:sz="6" w:space="0" w:color="808080"/>
              <w:left w:val="inset" w:sz="6" w:space="0" w:color="808080"/>
              <w:bottom w:val="inset" w:sz="6" w:space="0" w:color="808080"/>
              <w:right w:val="inset" w:sz="6" w:space="0" w:color="808080"/>
            </w:tcBorders>
          </w:tcPr>
          <w:p w14:paraId="33EC7202" w14:textId="77777777" w:rsidR="0097773B" w:rsidRDefault="0097773B"/>
        </w:tc>
        <w:tc>
          <w:tcPr>
            <w:tcW w:w="2500" w:type="pct"/>
            <w:vMerge/>
            <w:tcBorders>
              <w:top w:val="inset" w:sz="6" w:space="0" w:color="808080"/>
              <w:left w:val="inset" w:sz="6" w:space="0" w:color="808080"/>
              <w:bottom w:val="inset" w:sz="6" w:space="0" w:color="808080"/>
              <w:right w:val="inset" w:sz="6" w:space="0" w:color="808080"/>
            </w:tcBorders>
          </w:tcPr>
          <w:p w14:paraId="10DE78E4" w14:textId="77777777" w:rsidR="0097773B" w:rsidRDefault="0097773B">
            <w:pPr>
              <w:spacing w:line="240" w:lineRule="auto"/>
              <w:rPr>
                <w:bdr w:val="nil"/>
              </w:rPr>
            </w:pPr>
          </w:p>
        </w:tc>
      </w:tr>
      <w:tr w:rsidR="0097773B" w14:paraId="22E5B0E2" w14:textId="77777777">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936645" w14:textId="77777777" w:rsidR="0097773B" w:rsidRDefault="00603E7B">
            <w:pPr>
              <w:spacing w:line="240" w:lineRule="auto"/>
              <w:jc w:val="left"/>
              <w:rPr>
                <w:bdr w:val="nil"/>
              </w:rPr>
            </w:pPr>
            <w:r>
              <w:rPr>
                <w:rFonts w:ascii="Calibri" w:eastAsia="Calibri" w:hAnsi="Calibri" w:cs="Calibri"/>
                <w:bdr w:val="nil"/>
              </w:rPr>
              <w:t>sledovat očima zleva doprava</w:t>
            </w:r>
          </w:p>
        </w:tc>
        <w:tc>
          <w:tcPr>
            <w:tcW w:w="10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C7565B" w14:textId="77777777" w:rsidR="0097773B" w:rsidRDefault="00603E7B">
            <w:pPr>
              <w:spacing w:line="240" w:lineRule="auto"/>
              <w:jc w:val="left"/>
              <w:rPr>
                <w:bdr w:val="nil"/>
              </w:rPr>
            </w:pPr>
            <w:r>
              <w:rPr>
                <w:rFonts w:ascii="Calibri" w:eastAsia="Calibri" w:hAnsi="Calibri" w:cs="Calibri"/>
                <w:bdr w:val="nil"/>
              </w:rPr>
              <w:t>Poznat některá písmena a číslice.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48D37A" w14:textId="77777777" w:rsidR="0097773B" w:rsidRDefault="00603E7B">
            <w:pPr>
              <w:spacing w:line="240" w:lineRule="auto"/>
              <w:jc w:val="left"/>
              <w:rPr>
                <w:bdr w:val="nil"/>
              </w:rPr>
            </w:pPr>
            <w:r>
              <w:rPr>
                <w:rFonts w:ascii="Calibri" w:eastAsia="Calibri" w:hAnsi="Calibri" w:cs="Calibri"/>
                <w:bdr w:val="nil"/>
              </w:rPr>
              <w:t>Vyvozování písmen na začátku a na konci slova.</w:t>
            </w:r>
          </w:p>
        </w:tc>
      </w:tr>
      <w:tr w:rsidR="0097773B" w14:paraId="3FEC749E" w14:textId="77777777">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BFA577" w14:textId="77777777" w:rsidR="0097773B" w:rsidRDefault="00603E7B">
            <w:pPr>
              <w:spacing w:line="240" w:lineRule="auto"/>
              <w:jc w:val="left"/>
              <w:rPr>
                <w:bdr w:val="nil"/>
              </w:rPr>
            </w:pPr>
            <w:r>
              <w:rPr>
                <w:rFonts w:ascii="Calibri" w:eastAsia="Calibri" w:hAnsi="Calibri" w:cs="Calibri"/>
                <w:bdr w:val="nil"/>
              </w:rPr>
              <w:t>správně vyslovovat, ovládat dech, tempo i intonaci řeči</w:t>
            </w:r>
          </w:p>
        </w:tc>
        <w:tc>
          <w:tcPr>
            <w:tcW w:w="10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3BBE7E" w14:textId="77777777" w:rsidR="0097773B" w:rsidRDefault="00603E7B">
            <w:pPr>
              <w:spacing w:line="240" w:lineRule="auto"/>
              <w:jc w:val="left"/>
              <w:rPr>
                <w:bdr w:val="nil"/>
              </w:rPr>
            </w:pPr>
            <w:r>
              <w:rPr>
                <w:rFonts w:ascii="Calibri" w:eastAsia="Calibri" w:hAnsi="Calibri" w:cs="Calibri"/>
                <w:bdr w:val="nil"/>
              </w:rPr>
              <w:t>Naučit se nazpaměť krátké texty, úmyslně si zapamatovat a vybavit svoje jméno, písmenka a číslice.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07AFB5" w14:textId="77777777" w:rsidR="0097773B" w:rsidRDefault="00603E7B">
            <w:pPr>
              <w:spacing w:line="240" w:lineRule="auto"/>
              <w:jc w:val="left"/>
              <w:rPr>
                <w:bdr w:val="nil"/>
              </w:rPr>
            </w:pPr>
            <w:r>
              <w:rPr>
                <w:rFonts w:ascii="Calibri" w:eastAsia="Calibri" w:hAnsi="Calibri" w:cs="Calibri"/>
                <w:bdr w:val="nil"/>
              </w:rPr>
              <w:t>Hudebně-pohybové hry a tance.</w:t>
            </w:r>
          </w:p>
        </w:tc>
      </w:tr>
      <w:tr w:rsidR="0097773B" w14:paraId="52F9E895" w14:textId="77777777">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429E46" w14:textId="77777777" w:rsidR="0097773B" w:rsidRDefault="00603E7B">
            <w:pPr>
              <w:spacing w:line="240" w:lineRule="auto"/>
              <w:jc w:val="left"/>
              <w:rPr>
                <w:bdr w:val="nil"/>
              </w:rPr>
            </w:pPr>
            <w:r>
              <w:rPr>
                <w:rFonts w:ascii="Calibri" w:eastAsia="Calibri" w:hAnsi="Calibri" w:cs="Calibri"/>
                <w:bdr w:val="nil"/>
              </w:rPr>
              <w:lastRenderedPageBreak/>
              <w:t>zorganizovat hru</w:t>
            </w:r>
          </w:p>
        </w:tc>
        <w:tc>
          <w:tcPr>
            <w:tcW w:w="10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BECB35" w14:textId="77777777" w:rsidR="0097773B" w:rsidRDefault="00603E7B">
            <w:pPr>
              <w:spacing w:line="240" w:lineRule="auto"/>
              <w:jc w:val="left"/>
              <w:rPr>
                <w:bdr w:val="nil"/>
              </w:rPr>
            </w:pPr>
            <w:r>
              <w:rPr>
                <w:rFonts w:ascii="Calibri" w:eastAsia="Calibri" w:hAnsi="Calibri" w:cs="Calibri"/>
                <w:bdr w:val="nil"/>
              </w:rPr>
              <w:t>Umět se vyrovnat s neúspěchem, prožívat radost ze zvládnutého.</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8679C2" w14:textId="77777777" w:rsidR="0097773B" w:rsidRDefault="00603E7B">
            <w:pPr>
              <w:spacing w:line="240" w:lineRule="auto"/>
              <w:jc w:val="left"/>
              <w:rPr>
                <w:bdr w:val="nil"/>
              </w:rPr>
            </w:pPr>
            <w:r>
              <w:rPr>
                <w:rFonts w:ascii="Calibri" w:eastAsia="Calibri" w:hAnsi="Calibri" w:cs="Calibri"/>
                <w:bdr w:val="nil"/>
              </w:rPr>
              <w:t>Oslava Dne dětí-soutěže, vystoupení, hry na přání dětí.</w:t>
            </w:r>
          </w:p>
        </w:tc>
      </w:tr>
      <w:tr w:rsidR="0097773B" w14:paraId="7986F1E5" w14:textId="77777777">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5C858D" w14:textId="77777777" w:rsidR="0097773B" w:rsidRDefault="00603E7B">
            <w:pPr>
              <w:spacing w:line="240" w:lineRule="auto"/>
              <w:jc w:val="left"/>
              <w:rPr>
                <w:bdr w:val="nil"/>
              </w:rPr>
            </w:pPr>
            <w:r>
              <w:rPr>
                <w:rFonts w:ascii="Calibri" w:eastAsia="Calibri" w:hAnsi="Calibri" w:cs="Calibri"/>
                <w:bdr w:val="nil"/>
              </w:rPr>
              <w:t>uvědomovat si své možnosti i limity (své silné i slabé stránky)</w:t>
            </w:r>
          </w:p>
        </w:tc>
        <w:tc>
          <w:tcPr>
            <w:tcW w:w="10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7C61DD" w14:textId="77777777" w:rsidR="0097773B" w:rsidRDefault="00603E7B">
            <w:pPr>
              <w:spacing w:line="240" w:lineRule="auto"/>
              <w:jc w:val="left"/>
              <w:rPr>
                <w:bdr w:val="nil"/>
              </w:rPr>
            </w:pPr>
            <w:r>
              <w:rPr>
                <w:rFonts w:ascii="Calibri" w:eastAsia="Calibri" w:hAnsi="Calibri" w:cs="Calibri"/>
                <w:bdr w:val="nil"/>
              </w:rPr>
              <w:t>Chovat se obezřetně při setkání s cizími lidmi, umět požádat o pomoc-na výletě, o prázdninách, doma.</w:t>
            </w:r>
          </w:p>
        </w:tc>
        <w:tc>
          <w:tcPr>
            <w:tcW w:w="25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C34DD9" w14:textId="77777777" w:rsidR="0097773B" w:rsidRDefault="00603E7B">
            <w:pPr>
              <w:spacing w:line="240" w:lineRule="auto"/>
              <w:jc w:val="left"/>
              <w:rPr>
                <w:rFonts w:ascii="Calibri" w:eastAsia="Calibri" w:hAnsi="Calibri" w:cs="Calibri"/>
                <w:bdr w:val="nil"/>
              </w:rPr>
            </w:pPr>
            <w:r>
              <w:rPr>
                <w:rFonts w:ascii="Calibri" w:eastAsia="Calibri" w:hAnsi="Calibri" w:cs="Calibri"/>
                <w:bdr w:val="nil"/>
              </w:rPr>
              <w:t>Výlety do okolí, k bazénu, do lesa, do divadla.</w:t>
            </w:r>
          </w:p>
          <w:p w14:paraId="558E73B1" w14:textId="77777777" w:rsidR="00BF39BF" w:rsidRDefault="00BF39BF">
            <w:pPr>
              <w:spacing w:line="240" w:lineRule="auto"/>
              <w:jc w:val="left"/>
              <w:rPr>
                <w:rFonts w:ascii="Calibri" w:eastAsia="Calibri" w:hAnsi="Calibri" w:cs="Calibri"/>
                <w:bdr w:val="nil"/>
              </w:rPr>
            </w:pPr>
          </w:p>
          <w:p w14:paraId="54F942DD" w14:textId="77777777" w:rsidR="00BF39BF" w:rsidRDefault="00BF39BF">
            <w:pPr>
              <w:spacing w:line="240" w:lineRule="auto"/>
              <w:jc w:val="left"/>
              <w:rPr>
                <w:bdr w:val="nil"/>
              </w:rPr>
            </w:pPr>
            <w:r>
              <w:rPr>
                <w:rFonts w:ascii="Calibri" w:eastAsia="Calibri" w:hAnsi="Calibri" w:cs="Calibri"/>
                <w:bdr w:val="nil"/>
              </w:rPr>
              <w:t>Dramatizace s maňásky, námětové hry.</w:t>
            </w:r>
          </w:p>
        </w:tc>
      </w:tr>
      <w:tr w:rsidR="0097773B" w14:paraId="514EBE9B" w14:textId="77777777">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FAE7AF" w14:textId="77777777" w:rsidR="0097773B" w:rsidRDefault="00603E7B">
            <w:pPr>
              <w:spacing w:line="240" w:lineRule="auto"/>
              <w:jc w:val="left"/>
              <w:rPr>
                <w:bdr w:val="nil"/>
              </w:rPr>
            </w:pPr>
            <w:r>
              <w:rPr>
                <w:rFonts w:ascii="Calibri" w:eastAsia="Calibri" w:hAnsi="Calibri" w:cs="Calibri"/>
                <w:bdr w:val="nil"/>
              </w:rPr>
              <w:t>uvědomovat si, že ne všichni lidé respektují pravidla chování, že se mohou chovat neočekávaně, proti pravidlům, a tím ohrožovat pohodu i bezpečí druhých; odmítat společensky nežádoucí chování (např. lež, nespravedlnost, ubližování, lhostejnost či agresivitu), chránit se před ním a v rámci svých možností se bránit jeho důsledkům (vyhýbat se komunikaci s lidmi, kteří se takto chovají)</w:t>
            </w:r>
          </w:p>
        </w:tc>
        <w:tc>
          <w:tcPr>
            <w:tcW w:w="1000" w:type="pct"/>
            <w:vMerge/>
            <w:tcBorders>
              <w:top w:val="inset" w:sz="6" w:space="0" w:color="808080"/>
              <w:left w:val="inset" w:sz="6" w:space="0" w:color="808080"/>
              <w:bottom w:val="inset" w:sz="6" w:space="0" w:color="808080"/>
              <w:right w:val="inset" w:sz="6" w:space="0" w:color="808080"/>
            </w:tcBorders>
          </w:tcPr>
          <w:p w14:paraId="5C970A66" w14:textId="77777777" w:rsidR="0097773B" w:rsidRDefault="0097773B"/>
        </w:tc>
        <w:tc>
          <w:tcPr>
            <w:tcW w:w="2500" w:type="pct"/>
            <w:vMerge/>
            <w:tcBorders>
              <w:top w:val="inset" w:sz="6" w:space="0" w:color="808080"/>
              <w:left w:val="inset" w:sz="6" w:space="0" w:color="808080"/>
              <w:bottom w:val="inset" w:sz="6" w:space="0" w:color="808080"/>
              <w:right w:val="inset" w:sz="6" w:space="0" w:color="808080"/>
            </w:tcBorders>
          </w:tcPr>
          <w:p w14:paraId="2976E57D" w14:textId="77777777" w:rsidR="0097773B" w:rsidRDefault="0097773B">
            <w:pPr>
              <w:spacing w:line="240" w:lineRule="auto"/>
              <w:rPr>
                <w:bdr w:val="nil"/>
              </w:rPr>
            </w:pPr>
          </w:p>
        </w:tc>
      </w:tr>
      <w:tr w:rsidR="0097773B" w14:paraId="7752194F" w14:textId="77777777">
        <w:tc>
          <w:tcPr>
            <w:tcW w:w="15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F3241D" w14:textId="77777777" w:rsidR="0097773B" w:rsidRDefault="00603E7B">
            <w:pPr>
              <w:spacing w:line="240" w:lineRule="auto"/>
              <w:jc w:val="left"/>
              <w:rPr>
                <w:bdr w:val="nil"/>
              </w:rPr>
            </w:pPr>
            <w:r>
              <w:rPr>
                <w:rFonts w:ascii="Calibri" w:eastAsia="Calibri" w:hAnsi="Calibri" w:cs="Calibri"/>
                <w:bdr w:val="nil"/>
              </w:rPr>
              <w:t>uplatňovat návyky v základních formách společenského chování ve styku s dospělými i s dětmi (zdravit známé děti i dospělé, rozloučit se, poprosit, poděkovat, vzít si slovo až když druhý domluví, požádat o pomoc, vyslechnout sdělení, uposlechnout pokyn apod.)</w:t>
            </w:r>
          </w:p>
        </w:tc>
        <w:tc>
          <w:tcPr>
            <w:tcW w:w="10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BD4448" w14:textId="77777777" w:rsidR="0097773B" w:rsidRDefault="00603E7B">
            <w:pPr>
              <w:spacing w:line="240" w:lineRule="auto"/>
              <w:jc w:val="left"/>
              <w:rPr>
                <w:bdr w:val="nil"/>
              </w:rPr>
            </w:pPr>
            <w:r>
              <w:rPr>
                <w:rFonts w:ascii="Calibri" w:eastAsia="Calibri" w:hAnsi="Calibri" w:cs="Calibri"/>
                <w:bdr w:val="nil"/>
              </w:rPr>
              <w:t>Chovat se zdvořile k druhým lidem-na návštěvě, na vystoupení, na oslavě, v divadle.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F1262C" w14:textId="77777777" w:rsidR="0097773B" w:rsidRDefault="00603E7B">
            <w:pPr>
              <w:spacing w:line="240" w:lineRule="auto"/>
              <w:jc w:val="left"/>
              <w:rPr>
                <w:bdr w:val="nil"/>
              </w:rPr>
            </w:pPr>
            <w:r>
              <w:rPr>
                <w:rFonts w:ascii="Calibri" w:eastAsia="Calibri" w:hAnsi="Calibri" w:cs="Calibri"/>
                <w:bdr w:val="nil"/>
              </w:rPr>
              <w:t>Pasování budoucích školáků.</w:t>
            </w:r>
          </w:p>
        </w:tc>
      </w:tr>
      <w:tr w:rsidR="0097773B" w14:paraId="7F17E34B" w14:textId="77777777">
        <w:tc>
          <w:tcPr>
            <w:tcW w:w="1500" w:type="pct"/>
            <w:vMerge/>
            <w:tcBorders>
              <w:top w:val="inset" w:sz="6" w:space="0" w:color="808080"/>
              <w:left w:val="inset" w:sz="6" w:space="0" w:color="808080"/>
              <w:bottom w:val="inset" w:sz="6" w:space="0" w:color="808080"/>
              <w:right w:val="inset" w:sz="6" w:space="0" w:color="808080"/>
            </w:tcBorders>
          </w:tcPr>
          <w:p w14:paraId="23A1D5CD" w14:textId="77777777" w:rsidR="0097773B" w:rsidRDefault="0097773B"/>
        </w:tc>
        <w:tc>
          <w:tcPr>
            <w:tcW w:w="1000" w:type="pct"/>
            <w:vMerge/>
            <w:tcBorders>
              <w:top w:val="inset" w:sz="6" w:space="0" w:color="808080"/>
              <w:left w:val="inset" w:sz="6" w:space="0" w:color="808080"/>
              <w:bottom w:val="inset" w:sz="6" w:space="0" w:color="808080"/>
              <w:right w:val="inset" w:sz="6" w:space="0" w:color="808080"/>
            </w:tcBorders>
          </w:tcPr>
          <w:p w14:paraId="1293D4BE" w14:textId="77777777" w:rsidR="0097773B" w:rsidRDefault="0097773B">
            <w:pPr>
              <w:spacing w:line="240" w:lineRule="auto"/>
              <w:rPr>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554A80" w14:textId="77777777" w:rsidR="0097773B" w:rsidRDefault="00603E7B">
            <w:pPr>
              <w:spacing w:line="240" w:lineRule="auto"/>
              <w:jc w:val="left"/>
              <w:rPr>
                <w:bdr w:val="nil"/>
              </w:rPr>
            </w:pPr>
            <w:r>
              <w:rPr>
                <w:rFonts w:ascii="Calibri" w:eastAsia="Calibri" w:hAnsi="Calibri" w:cs="Calibri"/>
                <w:bdr w:val="nil"/>
              </w:rPr>
              <w:t>Výlet do ZOO, hledáme na mapě, kde žijí zvířátka.</w:t>
            </w:r>
          </w:p>
        </w:tc>
      </w:tr>
      <w:tr w:rsidR="0097773B" w14:paraId="31748C0A" w14:textId="77777777">
        <w:tc>
          <w:tcPr>
            <w:tcW w:w="1500" w:type="pct"/>
            <w:vMerge/>
            <w:tcBorders>
              <w:top w:val="inset" w:sz="6" w:space="0" w:color="808080"/>
              <w:left w:val="inset" w:sz="6" w:space="0" w:color="808080"/>
              <w:bottom w:val="inset" w:sz="6" w:space="0" w:color="808080"/>
              <w:right w:val="inset" w:sz="6" w:space="0" w:color="808080"/>
            </w:tcBorders>
          </w:tcPr>
          <w:p w14:paraId="5277A96F" w14:textId="77777777" w:rsidR="0097773B" w:rsidRDefault="0097773B"/>
        </w:tc>
        <w:tc>
          <w:tcPr>
            <w:tcW w:w="1000" w:type="pct"/>
            <w:vMerge/>
            <w:tcBorders>
              <w:top w:val="inset" w:sz="6" w:space="0" w:color="808080"/>
              <w:left w:val="inset" w:sz="6" w:space="0" w:color="808080"/>
              <w:bottom w:val="inset" w:sz="6" w:space="0" w:color="808080"/>
              <w:right w:val="inset" w:sz="6" w:space="0" w:color="808080"/>
            </w:tcBorders>
          </w:tcPr>
          <w:p w14:paraId="53ABE476" w14:textId="77777777" w:rsidR="0097773B" w:rsidRDefault="0097773B">
            <w:pPr>
              <w:spacing w:line="240" w:lineRule="auto"/>
              <w:rPr>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68543E" w14:textId="77777777" w:rsidR="0097773B" w:rsidRDefault="00603E7B">
            <w:pPr>
              <w:spacing w:line="240" w:lineRule="auto"/>
              <w:jc w:val="left"/>
              <w:rPr>
                <w:bdr w:val="nil"/>
              </w:rPr>
            </w:pPr>
            <w:r>
              <w:rPr>
                <w:rFonts w:ascii="Calibri" w:eastAsia="Calibri" w:hAnsi="Calibri" w:cs="Calibri"/>
                <w:bdr w:val="nil"/>
              </w:rPr>
              <w:t>Výlety do okolí, k bazénu, do lesa, do divadla.</w:t>
            </w:r>
          </w:p>
        </w:tc>
      </w:tr>
      <w:tr w:rsidR="0097773B" w14:paraId="18F12C25" w14:textId="77777777">
        <w:tc>
          <w:tcPr>
            <w:tcW w:w="15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2D3A57" w14:textId="77777777" w:rsidR="0097773B" w:rsidRDefault="00603E7B">
            <w:pPr>
              <w:spacing w:line="240" w:lineRule="auto"/>
              <w:jc w:val="left"/>
              <w:rPr>
                <w:bdr w:val="nil"/>
              </w:rPr>
            </w:pPr>
            <w:r>
              <w:rPr>
                <w:rFonts w:ascii="Calibri" w:eastAsia="Calibri" w:hAnsi="Calibri" w:cs="Calibri"/>
                <w:bdr w:val="nil"/>
              </w:rPr>
              <w:t>ovládat koordinaci ruky a oka, zvládat jemnou motoriku (zacházet s předměty denní potřeby, s drobnými pomůckami, s nástroji, náčiním a materiálem, zacházet s grafickým a výtvarným materiálem, např. s tužkami, barvami, nůžkami, papírem, modelovací hmotou, zacházet s jednoduchými hudebními nástroji apod.)</w:t>
            </w:r>
          </w:p>
        </w:tc>
        <w:tc>
          <w:tcPr>
            <w:tcW w:w="10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240C39" w14:textId="77777777" w:rsidR="0097773B" w:rsidRDefault="00603E7B">
            <w:pPr>
              <w:spacing w:line="240" w:lineRule="auto"/>
              <w:jc w:val="left"/>
              <w:rPr>
                <w:bdr w:val="nil"/>
              </w:rPr>
            </w:pPr>
            <w:r>
              <w:rPr>
                <w:rFonts w:ascii="Calibri" w:eastAsia="Calibri" w:hAnsi="Calibri" w:cs="Calibri"/>
                <w:bdr w:val="nil"/>
              </w:rPr>
              <w:t>Zachycovat své představy pomocí různých výtvarných dovedností-těšíme se na prázdniny, výroba a konstrukce stroje, zážitky z výletu.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F5C0C6" w14:textId="77777777" w:rsidR="0097773B" w:rsidRDefault="00603E7B">
            <w:pPr>
              <w:spacing w:line="240" w:lineRule="auto"/>
              <w:jc w:val="left"/>
              <w:rPr>
                <w:bdr w:val="nil"/>
              </w:rPr>
            </w:pPr>
            <w:r>
              <w:rPr>
                <w:rFonts w:ascii="Calibri" w:eastAsia="Calibri" w:hAnsi="Calibri" w:cs="Calibri"/>
                <w:bdr w:val="nil"/>
              </w:rPr>
              <w:t>Konstruktivní hry (SEVA, LEGO, KAPLA).</w:t>
            </w:r>
          </w:p>
        </w:tc>
      </w:tr>
      <w:tr w:rsidR="0097773B" w14:paraId="48A3AF34" w14:textId="77777777">
        <w:tc>
          <w:tcPr>
            <w:tcW w:w="1500" w:type="pct"/>
            <w:vMerge/>
            <w:tcBorders>
              <w:top w:val="inset" w:sz="6" w:space="0" w:color="808080"/>
              <w:left w:val="inset" w:sz="6" w:space="0" w:color="808080"/>
              <w:bottom w:val="inset" w:sz="6" w:space="0" w:color="808080"/>
              <w:right w:val="inset" w:sz="6" w:space="0" w:color="808080"/>
            </w:tcBorders>
          </w:tcPr>
          <w:p w14:paraId="77375477" w14:textId="77777777" w:rsidR="0097773B" w:rsidRDefault="0097773B"/>
        </w:tc>
        <w:tc>
          <w:tcPr>
            <w:tcW w:w="1000" w:type="pct"/>
            <w:vMerge/>
            <w:tcBorders>
              <w:top w:val="inset" w:sz="6" w:space="0" w:color="808080"/>
              <w:left w:val="inset" w:sz="6" w:space="0" w:color="808080"/>
              <w:bottom w:val="inset" w:sz="6" w:space="0" w:color="808080"/>
              <w:right w:val="inset" w:sz="6" w:space="0" w:color="808080"/>
            </w:tcBorders>
          </w:tcPr>
          <w:p w14:paraId="20B04EF2" w14:textId="77777777" w:rsidR="0097773B" w:rsidRDefault="0097773B">
            <w:pPr>
              <w:spacing w:line="240" w:lineRule="auto"/>
              <w:rPr>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D15B2E" w14:textId="77777777" w:rsidR="0097773B" w:rsidRDefault="00603E7B">
            <w:pPr>
              <w:spacing w:line="240" w:lineRule="auto"/>
              <w:jc w:val="left"/>
              <w:rPr>
                <w:bdr w:val="nil"/>
              </w:rPr>
            </w:pPr>
            <w:r>
              <w:rPr>
                <w:rFonts w:ascii="Calibri" w:eastAsia="Calibri" w:hAnsi="Calibri" w:cs="Calibri"/>
                <w:bdr w:val="nil"/>
              </w:rPr>
              <w:t>Kresba, malba na téma: Těšíme se na prázdniny, zážitky ze Dne dětí, z výletu.</w:t>
            </w:r>
          </w:p>
        </w:tc>
      </w:tr>
      <w:tr w:rsidR="0097773B" w14:paraId="096E2172" w14:textId="77777777">
        <w:tc>
          <w:tcPr>
            <w:tcW w:w="1500" w:type="pct"/>
            <w:vMerge/>
            <w:tcBorders>
              <w:top w:val="inset" w:sz="6" w:space="0" w:color="808080"/>
              <w:left w:val="inset" w:sz="6" w:space="0" w:color="808080"/>
              <w:bottom w:val="inset" w:sz="6" w:space="0" w:color="808080"/>
              <w:right w:val="inset" w:sz="6" w:space="0" w:color="808080"/>
            </w:tcBorders>
          </w:tcPr>
          <w:p w14:paraId="4A854045" w14:textId="77777777" w:rsidR="0097773B" w:rsidRDefault="0097773B"/>
        </w:tc>
        <w:tc>
          <w:tcPr>
            <w:tcW w:w="1000" w:type="pct"/>
            <w:vMerge/>
            <w:tcBorders>
              <w:top w:val="inset" w:sz="6" w:space="0" w:color="808080"/>
              <w:left w:val="inset" w:sz="6" w:space="0" w:color="808080"/>
              <w:bottom w:val="inset" w:sz="6" w:space="0" w:color="808080"/>
              <w:right w:val="inset" w:sz="6" w:space="0" w:color="808080"/>
            </w:tcBorders>
          </w:tcPr>
          <w:p w14:paraId="74FF83DC" w14:textId="77777777" w:rsidR="0097773B" w:rsidRDefault="0097773B">
            <w:pPr>
              <w:spacing w:line="240" w:lineRule="auto"/>
              <w:rPr>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72853D" w14:textId="77777777" w:rsidR="0097773B" w:rsidRDefault="00603E7B">
            <w:pPr>
              <w:spacing w:line="240" w:lineRule="auto"/>
              <w:jc w:val="left"/>
              <w:rPr>
                <w:bdr w:val="nil"/>
              </w:rPr>
            </w:pPr>
            <w:r>
              <w:rPr>
                <w:rFonts w:ascii="Calibri" w:eastAsia="Calibri" w:hAnsi="Calibri" w:cs="Calibri"/>
                <w:bdr w:val="nil"/>
              </w:rPr>
              <w:t xml:space="preserve">Skládání papíru (lodička, </w:t>
            </w:r>
            <w:proofErr w:type="gramStart"/>
            <w:r>
              <w:rPr>
                <w:rFonts w:ascii="Calibri" w:eastAsia="Calibri" w:hAnsi="Calibri" w:cs="Calibri"/>
                <w:bdr w:val="nil"/>
              </w:rPr>
              <w:t>parník)-</w:t>
            </w:r>
            <w:proofErr w:type="gramEnd"/>
            <w:r>
              <w:rPr>
                <w:rFonts w:ascii="Calibri" w:eastAsia="Calibri" w:hAnsi="Calibri" w:cs="Calibri"/>
                <w:bdr w:val="nil"/>
              </w:rPr>
              <w:t>jedeme na výlet</w:t>
            </w:r>
          </w:p>
        </w:tc>
      </w:tr>
      <w:tr w:rsidR="0097773B" w14:paraId="572C4D59" w14:textId="77777777">
        <w:tc>
          <w:tcPr>
            <w:tcW w:w="15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05D34D" w14:textId="77777777" w:rsidR="0097773B" w:rsidRDefault="00603E7B">
            <w:pPr>
              <w:spacing w:line="240" w:lineRule="auto"/>
              <w:jc w:val="left"/>
              <w:rPr>
                <w:bdr w:val="nil"/>
              </w:rPr>
            </w:pPr>
            <w:r>
              <w:rPr>
                <w:rFonts w:ascii="Calibri" w:eastAsia="Calibri" w:hAnsi="Calibri" w:cs="Calibri"/>
                <w:bdr w:val="nil"/>
              </w:rPr>
              <w:t xml:space="preserve">zvládat běžné činnosti a požadavky na dítě </w:t>
            </w:r>
            <w:r>
              <w:rPr>
                <w:rFonts w:ascii="Calibri" w:eastAsia="Calibri" w:hAnsi="Calibri" w:cs="Calibri"/>
                <w:bdr w:val="nil"/>
              </w:rPr>
              <w:lastRenderedPageBreak/>
              <w:t>kladené i jednoduché praktické situace, které se doma a v mateřské škole opakují, chovat se přiměřeně a bezpečně doma i na veřejnosti (na ulici, na hřišti, v obchodě, u lékaře apod.)</w:t>
            </w:r>
          </w:p>
        </w:tc>
        <w:tc>
          <w:tcPr>
            <w:tcW w:w="10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88165A" w14:textId="77777777" w:rsidR="0097773B" w:rsidRDefault="00603E7B">
            <w:pPr>
              <w:spacing w:line="240" w:lineRule="auto"/>
              <w:jc w:val="left"/>
              <w:rPr>
                <w:bdr w:val="nil"/>
              </w:rPr>
            </w:pPr>
            <w:r>
              <w:rPr>
                <w:rFonts w:ascii="Calibri" w:eastAsia="Calibri" w:hAnsi="Calibri" w:cs="Calibri"/>
                <w:bdr w:val="nil"/>
              </w:rPr>
              <w:lastRenderedPageBreak/>
              <w:t xml:space="preserve">Chovat se bezpečně na ulici, v </w:t>
            </w:r>
            <w:r>
              <w:rPr>
                <w:rFonts w:ascii="Calibri" w:eastAsia="Calibri" w:hAnsi="Calibri" w:cs="Calibri"/>
                <w:bdr w:val="nil"/>
              </w:rPr>
              <w:lastRenderedPageBreak/>
              <w:t>MŠ, na výletě.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CE4B51" w14:textId="77777777" w:rsidR="0097773B" w:rsidRDefault="00603E7B">
            <w:pPr>
              <w:spacing w:line="240" w:lineRule="auto"/>
              <w:jc w:val="left"/>
              <w:rPr>
                <w:bdr w:val="nil"/>
              </w:rPr>
            </w:pPr>
            <w:r>
              <w:rPr>
                <w:rFonts w:ascii="Calibri" w:eastAsia="Calibri" w:hAnsi="Calibri" w:cs="Calibri"/>
                <w:bdr w:val="nil"/>
              </w:rPr>
              <w:lastRenderedPageBreak/>
              <w:t>Povídáme si o bezpečném chování o prázdninách, na výletech.</w:t>
            </w:r>
          </w:p>
        </w:tc>
      </w:tr>
      <w:tr w:rsidR="0097773B" w14:paraId="0CBCFEA0" w14:textId="77777777">
        <w:tc>
          <w:tcPr>
            <w:tcW w:w="1500" w:type="pct"/>
            <w:vMerge/>
            <w:tcBorders>
              <w:top w:val="inset" w:sz="6" w:space="0" w:color="808080"/>
              <w:left w:val="inset" w:sz="6" w:space="0" w:color="808080"/>
              <w:bottom w:val="inset" w:sz="6" w:space="0" w:color="808080"/>
              <w:right w:val="inset" w:sz="6" w:space="0" w:color="808080"/>
            </w:tcBorders>
          </w:tcPr>
          <w:p w14:paraId="59A030F6" w14:textId="77777777" w:rsidR="0097773B" w:rsidRDefault="0097773B"/>
        </w:tc>
        <w:tc>
          <w:tcPr>
            <w:tcW w:w="1000" w:type="pct"/>
            <w:vMerge/>
            <w:tcBorders>
              <w:top w:val="inset" w:sz="6" w:space="0" w:color="808080"/>
              <w:left w:val="inset" w:sz="6" w:space="0" w:color="808080"/>
              <w:bottom w:val="inset" w:sz="6" w:space="0" w:color="808080"/>
              <w:right w:val="inset" w:sz="6" w:space="0" w:color="808080"/>
            </w:tcBorders>
          </w:tcPr>
          <w:p w14:paraId="71834134" w14:textId="77777777" w:rsidR="0097773B" w:rsidRDefault="0097773B">
            <w:pPr>
              <w:spacing w:line="240" w:lineRule="auto"/>
              <w:rPr>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69610C" w14:textId="77777777" w:rsidR="0097773B" w:rsidRDefault="00603E7B">
            <w:pPr>
              <w:spacing w:line="240" w:lineRule="auto"/>
              <w:jc w:val="left"/>
              <w:rPr>
                <w:bdr w:val="nil"/>
              </w:rPr>
            </w:pPr>
            <w:r>
              <w:rPr>
                <w:rFonts w:ascii="Calibri" w:eastAsia="Calibri" w:hAnsi="Calibri" w:cs="Calibri"/>
                <w:bdr w:val="nil"/>
              </w:rPr>
              <w:t>Divadlo s maňásky na téma bezpečné chování "Fanoušek s Fanynkou jedou na prázdniny".</w:t>
            </w:r>
          </w:p>
        </w:tc>
      </w:tr>
      <w:tr w:rsidR="0097773B" w14:paraId="47C73989" w14:textId="77777777">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80FDDE" w14:textId="77777777" w:rsidR="0097773B" w:rsidRDefault="00603E7B">
            <w:pPr>
              <w:spacing w:line="240" w:lineRule="auto"/>
              <w:jc w:val="left"/>
              <w:rPr>
                <w:bdr w:val="nil"/>
              </w:rPr>
            </w:pPr>
            <w:r>
              <w:rPr>
                <w:rFonts w:ascii="Calibri" w:eastAsia="Calibri" w:hAnsi="Calibri" w:cs="Calibri"/>
                <w:bdr w:val="nil"/>
              </w:rPr>
              <w:t>těšit se z hezkých a příjemných zážitků, z přírodních i kulturních krás i setkávání se s uměním</w:t>
            </w:r>
          </w:p>
        </w:tc>
        <w:tc>
          <w:tcPr>
            <w:tcW w:w="10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97FAE6" w14:textId="77777777" w:rsidR="0097773B" w:rsidRDefault="00603E7B">
            <w:pPr>
              <w:spacing w:line="240" w:lineRule="auto"/>
              <w:jc w:val="left"/>
              <w:rPr>
                <w:bdr w:val="nil"/>
              </w:rPr>
            </w:pPr>
            <w:r>
              <w:rPr>
                <w:rFonts w:ascii="Calibri" w:eastAsia="Calibri" w:hAnsi="Calibri" w:cs="Calibri"/>
                <w:bdr w:val="nil"/>
              </w:rPr>
              <w:t>Mít povědomí o technickém prostředí-co nám usnadňuje život, co k čemu slouží (pračka, lednice, televize, sporák). Kde se to dá koupit, jak se to vyrábí a z čeho.</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812DD0" w14:textId="77777777" w:rsidR="0097773B" w:rsidRDefault="00603E7B">
            <w:pPr>
              <w:spacing w:line="240" w:lineRule="auto"/>
              <w:jc w:val="left"/>
              <w:rPr>
                <w:bdr w:val="nil"/>
              </w:rPr>
            </w:pPr>
            <w:r>
              <w:rPr>
                <w:rFonts w:ascii="Calibri" w:eastAsia="Calibri" w:hAnsi="Calibri" w:cs="Calibri"/>
                <w:bdr w:val="nil"/>
              </w:rPr>
              <w:t>Pokusy s vodou, ohněm a vzduchem-sada pokusů pro MŠ.</w:t>
            </w:r>
          </w:p>
        </w:tc>
      </w:tr>
      <w:tr w:rsidR="0097773B" w14:paraId="5C55E83E" w14:textId="77777777">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F726B8" w14:textId="77777777" w:rsidR="0097773B" w:rsidRDefault="00603E7B">
            <w:pPr>
              <w:spacing w:line="240" w:lineRule="auto"/>
              <w:jc w:val="left"/>
              <w:rPr>
                <w:bdr w:val="nil"/>
              </w:rPr>
            </w:pPr>
            <w:r>
              <w:rPr>
                <w:rFonts w:ascii="Calibri" w:eastAsia="Calibri" w:hAnsi="Calibri" w:cs="Calibri"/>
                <w:bdr w:val="nil"/>
              </w:rPr>
              <w:t>záměrně se soustředit na činnost a udržet pozornost</w:t>
            </w:r>
          </w:p>
        </w:tc>
        <w:tc>
          <w:tcPr>
            <w:tcW w:w="10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953489" w14:textId="77777777" w:rsidR="0097773B" w:rsidRDefault="00603E7B">
            <w:pPr>
              <w:spacing w:line="240" w:lineRule="auto"/>
              <w:jc w:val="left"/>
              <w:rPr>
                <w:bdr w:val="nil"/>
              </w:rPr>
            </w:pPr>
            <w:r>
              <w:rPr>
                <w:rFonts w:ascii="Calibri" w:eastAsia="Calibri" w:hAnsi="Calibri" w:cs="Calibri"/>
                <w:bdr w:val="nil"/>
              </w:rPr>
              <w:t>Umět se soustředit na činnost, kterou si dítě samo vybralo.</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0D67DA" w14:textId="77777777" w:rsidR="0097773B" w:rsidRDefault="00603E7B">
            <w:pPr>
              <w:spacing w:line="240" w:lineRule="auto"/>
              <w:jc w:val="left"/>
              <w:rPr>
                <w:bdr w:val="nil"/>
              </w:rPr>
            </w:pPr>
            <w:r>
              <w:rPr>
                <w:rFonts w:ascii="Calibri" w:eastAsia="Calibri" w:hAnsi="Calibri" w:cs="Calibri"/>
                <w:bdr w:val="nil"/>
              </w:rPr>
              <w:t xml:space="preserve">Hry s konstruktivními stavebnicemi-stavba strojů a vynálezů (Lego, </w:t>
            </w:r>
            <w:proofErr w:type="spellStart"/>
            <w:r>
              <w:rPr>
                <w:rFonts w:ascii="Calibri" w:eastAsia="Calibri" w:hAnsi="Calibri" w:cs="Calibri"/>
                <w:bdr w:val="nil"/>
              </w:rPr>
              <w:t>Seva</w:t>
            </w:r>
            <w:proofErr w:type="spellEnd"/>
            <w:r>
              <w:rPr>
                <w:rFonts w:ascii="Calibri" w:eastAsia="Calibri" w:hAnsi="Calibri" w:cs="Calibri"/>
                <w:bdr w:val="nil"/>
              </w:rPr>
              <w:t xml:space="preserve">, </w:t>
            </w:r>
            <w:proofErr w:type="spellStart"/>
            <w:r>
              <w:rPr>
                <w:rFonts w:ascii="Calibri" w:eastAsia="Calibri" w:hAnsi="Calibri" w:cs="Calibri"/>
                <w:bdr w:val="nil"/>
              </w:rPr>
              <w:t>Kapla</w:t>
            </w:r>
            <w:proofErr w:type="spellEnd"/>
            <w:r>
              <w:rPr>
                <w:rFonts w:ascii="Calibri" w:eastAsia="Calibri" w:hAnsi="Calibri" w:cs="Calibri"/>
                <w:bdr w:val="nil"/>
              </w:rPr>
              <w:t>, kostky).</w:t>
            </w:r>
          </w:p>
        </w:tc>
      </w:tr>
      <w:tr w:rsidR="0097773B" w14:paraId="425966AC" w14:textId="77777777">
        <w:tc>
          <w:tcPr>
            <w:tcW w:w="15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BB6864" w14:textId="77777777" w:rsidR="0097773B" w:rsidRDefault="00603E7B">
            <w:pPr>
              <w:spacing w:line="240" w:lineRule="auto"/>
              <w:jc w:val="left"/>
              <w:rPr>
                <w:bdr w:val="nil"/>
              </w:rPr>
            </w:pPr>
            <w:r>
              <w:rPr>
                <w:rFonts w:ascii="Calibri" w:eastAsia="Calibri" w:hAnsi="Calibri" w:cs="Calibri"/>
                <w:bdr w:val="nil"/>
              </w:rPr>
              <w:t>vyjednávat s dětmi i dospělými ve svém okolí, domluvit se na společném řešení (v jednoduchých situacích samostatně, jinak s pomocí)</w:t>
            </w:r>
          </w:p>
        </w:tc>
        <w:tc>
          <w:tcPr>
            <w:tcW w:w="10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A0A450" w14:textId="77777777" w:rsidR="0097773B" w:rsidRDefault="00603E7B">
            <w:pPr>
              <w:spacing w:line="240" w:lineRule="auto"/>
              <w:jc w:val="left"/>
              <w:rPr>
                <w:bdr w:val="nil"/>
              </w:rPr>
            </w:pPr>
            <w:r>
              <w:rPr>
                <w:rFonts w:ascii="Calibri" w:eastAsia="Calibri" w:hAnsi="Calibri" w:cs="Calibri"/>
                <w:bdr w:val="nil"/>
              </w:rPr>
              <w:t>Umět se domluvit na společném řešení.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CC5EB0" w14:textId="77777777" w:rsidR="0097773B" w:rsidRDefault="00603E7B">
            <w:pPr>
              <w:spacing w:line="240" w:lineRule="auto"/>
              <w:jc w:val="left"/>
              <w:rPr>
                <w:bdr w:val="nil"/>
              </w:rPr>
            </w:pPr>
            <w:r>
              <w:rPr>
                <w:rFonts w:ascii="Calibri" w:eastAsia="Calibri" w:hAnsi="Calibri" w:cs="Calibri"/>
                <w:bdr w:val="nil"/>
              </w:rPr>
              <w:t xml:space="preserve">Co </w:t>
            </w:r>
            <w:proofErr w:type="gramStart"/>
            <w:r>
              <w:rPr>
                <w:rFonts w:ascii="Calibri" w:eastAsia="Calibri" w:hAnsi="Calibri" w:cs="Calibri"/>
                <w:bdr w:val="nil"/>
              </w:rPr>
              <w:t>se</w:t>
            </w:r>
            <w:proofErr w:type="gramEnd"/>
            <w:r>
              <w:rPr>
                <w:rFonts w:ascii="Calibri" w:eastAsia="Calibri" w:hAnsi="Calibri" w:cs="Calibri"/>
                <w:bdr w:val="nil"/>
              </w:rPr>
              <w:t xml:space="preserve"> z čeho vyrábí, kde to nakoupím?</w:t>
            </w:r>
          </w:p>
        </w:tc>
      </w:tr>
      <w:tr w:rsidR="0097773B" w14:paraId="2704D6FC" w14:textId="77777777">
        <w:tc>
          <w:tcPr>
            <w:tcW w:w="1500" w:type="pct"/>
            <w:vMerge/>
            <w:tcBorders>
              <w:top w:val="inset" w:sz="6" w:space="0" w:color="808080"/>
              <w:left w:val="inset" w:sz="6" w:space="0" w:color="808080"/>
              <w:bottom w:val="inset" w:sz="6" w:space="0" w:color="808080"/>
              <w:right w:val="inset" w:sz="6" w:space="0" w:color="808080"/>
            </w:tcBorders>
          </w:tcPr>
          <w:p w14:paraId="7AC49B10" w14:textId="77777777" w:rsidR="0097773B" w:rsidRDefault="0097773B"/>
        </w:tc>
        <w:tc>
          <w:tcPr>
            <w:tcW w:w="1000" w:type="pct"/>
            <w:vMerge/>
            <w:tcBorders>
              <w:top w:val="inset" w:sz="6" w:space="0" w:color="808080"/>
              <w:left w:val="inset" w:sz="6" w:space="0" w:color="808080"/>
              <w:bottom w:val="inset" w:sz="6" w:space="0" w:color="808080"/>
              <w:right w:val="inset" w:sz="6" w:space="0" w:color="808080"/>
            </w:tcBorders>
          </w:tcPr>
          <w:p w14:paraId="637DB90F" w14:textId="77777777" w:rsidR="0097773B" w:rsidRDefault="0097773B">
            <w:pPr>
              <w:spacing w:line="240" w:lineRule="auto"/>
              <w:rPr>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316537" w14:textId="77777777" w:rsidR="0097773B" w:rsidRDefault="00603E7B">
            <w:pPr>
              <w:spacing w:line="240" w:lineRule="auto"/>
              <w:jc w:val="left"/>
              <w:rPr>
                <w:bdr w:val="nil"/>
              </w:rPr>
            </w:pPr>
            <w:r>
              <w:rPr>
                <w:rFonts w:ascii="Calibri" w:eastAsia="Calibri" w:hAnsi="Calibri" w:cs="Calibri"/>
                <w:bdr w:val="nil"/>
              </w:rPr>
              <w:t>Hry na prostorovou orientaci "Přihořívá, hoří".</w:t>
            </w:r>
          </w:p>
        </w:tc>
      </w:tr>
      <w:tr w:rsidR="0097773B" w14:paraId="000D80A1" w14:textId="77777777">
        <w:tc>
          <w:tcPr>
            <w:tcW w:w="1500" w:type="pct"/>
            <w:vMerge/>
            <w:tcBorders>
              <w:top w:val="inset" w:sz="6" w:space="0" w:color="808080"/>
              <w:left w:val="inset" w:sz="6" w:space="0" w:color="808080"/>
              <w:bottom w:val="inset" w:sz="6" w:space="0" w:color="808080"/>
              <w:right w:val="inset" w:sz="6" w:space="0" w:color="808080"/>
            </w:tcBorders>
          </w:tcPr>
          <w:p w14:paraId="7FB83984" w14:textId="77777777" w:rsidR="0097773B" w:rsidRDefault="0097773B"/>
        </w:tc>
        <w:tc>
          <w:tcPr>
            <w:tcW w:w="1000" w:type="pct"/>
            <w:vMerge/>
            <w:tcBorders>
              <w:top w:val="inset" w:sz="6" w:space="0" w:color="808080"/>
              <w:left w:val="inset" w:sz="6" w:space="0" w:color="808080"/>
              <w:bottom w:val="inset" w:sz="6" w:space="0" w:color="808080"/>
              <w:right w:val="inset" w:sz="6" w:space="0" w:color="808080"/>
            </w:tcBorders>
          </w:tcPr>
          <w:p w14:paraId="59837117" w14:textId="77777777" w:rsidR="0097773B" w:rsidRDefault="0097773B">
            <w:pPr>
              <w:spacing w:line="240" w:lineRule="auto"/>
              <w:rPr>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966E2D" w14:textId="77777777" w:rsidR="0097773B" w:rsidRDefault="00603E7B">
            <w:pPr>
              <w:spacing w:line="240" w:lineRule="auto"/>
              <w:jc w:val="left"/>
              <w:rPr>
                <w:bdr w:val="nil"/>
              </w:rPr>
            </w:pPr>
            <w:r>
              <w:rPr>
                <w:rFonts w:ascii="Calibri" w:eastAsia="Calibri" w:hAnsi="Calibri" w:cs="Calibri"/>
                <w:bdr w:val="nil"/>
              </w:rPr>
              <w:t>Výlet do ZOO, hledáme na mapě, kde žijí zvířátka.</w:t>
            </w:r>
          </w:p>
        </w:tc>
      </w:tr>
      <w:tr w:rsidR="0097773B" w14:paraId="4FED96A2" w14:textId="77777777">
        <w:tc>
          <w:tcPr>
            <w:tcW w:w="15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0C5085" w14:textId="77777777" w:rsidR="0097773B" w:rsidRDefault="00603E7B">
            <w:pPr>
              <w:spacing w:line="240" w:lineRule="auto"/>
              <w:jc w:val="left"/>
              <w:rPr>
                <w:bdr w:val="nil"/>
              </w:rPr>
            </w:pPr>
            <w:r>
              <w:rPr>
                <w:rFonts w:ascii="Calibri" w:eastAsia="Calibri" w:hAnsi="Calibri" w:cs="Calibri"/>
                <w:bdr w:val="nil"/>
              </w:rPr>
              <w:t>vyjadřovat se prostřednictvím hudebních a hudebně pohybových činností, zvládat základní hudební dovednosti vokální i instrumentální (zazpívat píseň, zacházet s jednoduchými hudebními nástroji, sledovat a rozlišovat rytmus)</w:t>
            </w:r>
          </w:p>
        </w:tc>
        <w:tc>
          <w:tcPr>
            <w:tcW w:w="10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79C25A" w14:textId="77777777" w:rsidR="0097773B" w:rsidRDefault="00603E7B">
            <w:pPr>
              <w:spacing w:line="240" w:lineRule="auto"/>
              <w:jc w:val="left"/>
              <w:rPr>
                <w:bdr w:val="nil"/>
              </w:rPr>
            </w:pPr>
            <w:r>
              <w:rPr>
                <w:rFonts w:ascii="Calibri" w:eastAsia="Calibri" w:hAnsi="Calibri" w:cs="Calibri"/>
                <w:bdr w:val="nil"/>
              </w:rPr>
              <w:t>Umět zatančit taneček, zazpívat píseň za doprovodu jednoduchých nástrojů (dřívka, bubínek, triangl, činely, chrastítka).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21DB7A" w14:textId="77777777" w:rsidR="0097773B" w:rsidRDefault="00603E7B">
            <w:pPr>
              <w:spacing w:line="240" w:lineRule="auto"/>
              <w:jc w:val="left"/>
              <w:rPr>
                <w:bdr w:val="nil"/>
              </w:rPr>
            </w:pPr>
            <w:r>
              <w:rPr>
                <w:rFonts w:ascii="Calibri" w:eastAsia="Calibri" w:hAnsi="Calibri" w:cs="Calibri"/>
                <w:bdr w:val="nil"/>
              </w:rPr>
              <w:t>Tanečky: Výlet, kufr.</w:t>
            </w:r>
          </w:p>
        </w:tc>
      </w:tr>
      <w:tr w:rsidR="0097773B" w14:paraId="6ADF9F8B" w14:textId="77777777">
        <w:tc>
          <w:tcPr>
            <w:tcW w:w="1500" w:type="pct"/>
            <w:vMerge/>
            <w:tcBorders>
              <w:top w:val="inset" w:sz="6" w:space="0" w:color="808080"/>
              <w:left w:val="inset" w:sz="6" w:space="0" w:color="808080"/>
              <w:bottom w:val="inset" w:sz="6" w:space="0" w:color="808080"/>
              <w:right w:val="inset" w:sz="6" w:space="0" w:color="808080"/>
            </w:tcBorders>
          </w:tcPr>
          <w:p w14:paraId="68B8B158" w14:textId="77777777" w:rsidR="0097773B" w:rsidRDefault="0097773B"/>
        </w:tc>
        <w:tc>
          <w:tcPr>
            <w:tcW w:w="1000" w:type="pct"/>
            <w:vMerge/>
            <w:tcBorders>
              <w:top w:val="inset" w:sz="6" w:space="0" w:color="808080"/>
              <w:left w:val="inset" w:sz="6" w:space="0" w:color="808080"/>
              <w:bottom w:val="inset" w:sz="6" w:space="0" w:color="808080"/>
              <w:right w:val="inset" w:sz="6" w:space="0" w:color="808080"/>
            </w:tcBorders>
          </w:tcPr>
          <w:p w14:paraId="10787DC6" w14:textId="77777777" w:rsidR="0097773B" w:rsidRDefault="0097773B">
            <w:pPr>
              <w:spacing w:line="240" w:lineRule="auto"/>
              <w:rPr>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7DD19E" w14:textId="77777777" w:rsidR="0097773B" w:rsidRDefault="00603E7B">
            <w:pPr>
              <w:spacing w:line="240" w:lineRule="auto"/>
              <w:jc w:val="left"/>
              <w:rPr>
                <w:bdr w:val="nil"/>
              </w:rPr>
            </w:pPr>
            <w:r>
              <w:rPr>
                <w:rFonts w:ascii="Calibri" w:eastAsia="Calibri" w:hAnsi="Calibri" w:cs="Calibri"/>
                <w:bdr w:val="nil"/>
              </w:rPr>
              <w:t xml:space="preserve">Zpěv písní: Čáry máry </w:t>
            </w:r>
            <w:proofErr w:type="spellStart"/>
            <w:r>
              <w:rPr>
                <w:rFonts w:ascii="Calibri" w:eastAsia="Calibri" w:hAnsi="Calibri" w:cs="Calibri"/>
                <w:bdr w:val="nil"/>
              </w:rPr>
              <w:t>ententýky</w:t>
            </w:r>
            <w:proofErr w:type="spellEnd"/>
            <w:r>
              <w:rPr>
                <w:rFonts w:ascii="Calibri" w:eastAsia="Calibri" w:hAnsi="Calibri" w:cs="Calibri"/>
                <w:bdr w:val="nil"/>
              </w:rPr>
              <w:t>, Slon</w:t>
            </w:r>
          </w:p>
        </w:tc>
      </w:tr>
    </w:tbl>
    <w:p w14:paraId="1FF88F29" w14:textId="77777777" w:rsidR="0097773B" w:rsidRDefault="00603E7B">
      <w:pPr>
        <w:rPr>
          <w:bdr w:val="nil"/>
        </w:rPr>
        <w:sectPr w:rsidR="0097773B">
          <w:type w:val="nextColumn"/>
          <w:pgSz w:w="16838" w:h="11906" w:orient="landscape"/>
          <w:pgMar w:top="1440" w:right="1325" w:bottom="1440" w:left="1800" w:header="720" w:footer="720" w:gutter="0"/>
          <w:cols w:space="720"/>
        </w:sectPr>
      </w:pPr>
      <w:r>
        <w:rPr>
          <w:bdr w:val="nil"/>
        </w:rPr>
        <w:t xml:space="preserve">    </w:t>
      </w:r>
    </w:p>
    <w:p w14:paraId="1D98CE85" w14:textId="77777777" w:rsidR="0097773B" w:rsidRDefault="00603E7B">
      <w:pPr>
        <w:pStyle w:val="Nadpis1"/>
        <w:spacing w:before="322" w:after="322"/>
        <w:rPr>
          <w:bdr w:val="nil"/>
        </w:rPr>
      </w:pPr>
      <w:bookmarkStart w:id="37" w:name="_Toc256000041"/>
      <w:r>
        <w:rPr>
          <w:bdr w:val="nil"/>
        </w:rPr>
        <w:lastRenderedPageBreak/>
        <w:t>Dílčí projekty a programy</w:t>
      </w:r>
      <w:bookmarkEnd w:id="37"/>
      <w:r>
        <w:rPr>
          <w:bdr w:val="nil"/>
        </w:rPr>
        <w:t> </w:t>
      </w:r>
    </w:p>
    <w:p w14:paraId="0A3787C1" w14:textId="77777777" w:rsidR="0097773B" w:rsidRPr="00BD68E7" w:rsidRDefault="00603E7B">
      <w:pPr>
        <w:spacing w:before="240" w:after="240"/>
        <w:rPr>
          <w:b/>
          <w:bdr w:val="nil"/>
        </w:rPr>
      </w:pPr>
      <w:r w:rsidRPr="00BD68E7">
        <w:rPr>
          <w:b/>
          <w:bdr w:val="nil"/>
        </w:rPr>
        <w:t>LOGOPEDICKÉ CHVILKY </w:t>
      </w:r>
    </w:p>
    <w:p w14:paraId="0F5FBCE0" w14:textId="77777777" w:rsidR="0097773B" w:rsidRDefault="00603E7B">
      <w:pPr>
        <w:spacing w:before="240" w:after="240"/>
        <w:rPr>
          <w:bdr w:val="nil"/>
        </w:rPr>
      </w:pPr>
      <w:r>
        <w:rPr>
          <w:bdr w:val="nil"/>
        </w:rPr>
        <w:t xml:space="preserve">V naší MŠ působí logopedická </w:t>
      </w:r>
      <w:proofErr w:type="spellStart"/>
      <w:r>
        <w:rPr>
          <w:bdr w:val="nil"/>
        </w:rPr>
        <w:t>preventistka</w:t>
      </w:r>
      <w:proofErr w:type="spellEnd"/>
      <w:r>
        <w:rPr>
          <w:bdr w:val="nil"/>
        </w:rPr>
        <w:t>, která s dětmi pravidelně procvičuje motoriku jazyka, speciálně se věnuje dětem, které mají logopedické potíže ve spolupráci s klinickou logopedkou. </w:t>
      </w:r>
    </w:p>
    <w:p w14:paraId="66DD94F8" w14:textId="77777777" w:rsidR="0097773B" w:rsidRPr="00BD68E7" w:rsidRDefault="00603E7B">
      <w:pPr>
        <w:spacing w:before="240" w:after="240"/>
        <w:rPr>
          <w:b/>
          <w:bdr w:val="nil"/>
        </w:rPr>
      </w:pPr>
      <w:r w:rsidRPr="00BD68E7">
        <w:rPr>
          <w:b/>
          <w:bdr w:val="nil"/>
        </w:rPr>
        <w:t>KERAMIKA </w:t>
      </w:r>
    </w:p>
    <w:p w14:paraId="5DA8E5C1" w14:textId="77777777" w:rsidR="0097773B" w:rsidRDefault="00603E7B">
      <w:pPr>
        <w:spacing w:before="240" w:after="240"/>
        <w:rPr>
          <w:bdr w:val="nil"/>
        </w:rPr>
      </w:pPr>
      <w:r>
        <w:rPr>
          <w:bdr w:val="nil"/>
        </w:rPr>
        <w:t xml:space="preserve">Děti z celé MŠ se seznamují s keramickou hmotou každý týden, výrobky MŠ vypaluje v peci </w:t>
      </w:r>
      <w:proofErr w:type="gramStart"/>
      <w:r>
        <w:rPr>
          <w:bdr w:val="nil"/>
        </w:rPr>
        <w:t>občanského  sdružení</w:t>
      </w:r>
      <w:proofErr w:type="gramEnd"/>
      <w:r>
        <w:rPr>
          <w:bdr w:val="nil"/>
        </w:rPr>
        <w:t xml:space="preserve"> Mraveniště v Říčanech. </w:t>
      </w:r>
    </w:p>
    <w:p w14:paraId="3382FA07" w14:textId="77777777" w:rsidR="0097773B" w:rsidRPr="00BD68E7" w:rsidRDefault="00603E7B">
      <w:pPr>
        <w:spacing w:before="240" w:after="240"/>
        <w:rPr>
          <w:b/>
          <w:bdr w:val="nil"/>
        </w:rPr>
      </w:pPr>
      <w:r w:rsidRPr="00BD68E7">
        <w:rPr>
          <w:b/>
          <w:bdr w:val="nil"/>
        </w:rPr>
        <w:t>NEMO ŠKOLIČKA </w:t>
      </w:r>
    </w:p>
    <w:p w14:paraId="42BE9B03" w14:textId="77777777" w:rsidR="0097773B" w:rsidRDefault="00603E7B">
      <w:pPr>
        <w:spacing w:before="240" w:after="240"/>
        <w:rPr>
          <w:bdr w:val="nil"/>
        </w:rPr>
      </w:pPr>
      <w:r>
        <w:rPr>
          <w:bdr w:val="nil"/>
        </w:rPr>
        <w:t xml:space="preserve">Tento program je určen pro děti s povinnou předškolní docházkou. Realizuje se 1 x týdně. S dětmi rozvíjíme grafomotoriku, zrakové a sluchové vnímání, matematické </w:t>
      </w:r>
      <w:proofErr w:type="spellStart"/>
      <w:r>
        <w:rPr>
          <w:bdr w:val="nil"/>
        </w:rPr>
        <w:t>přestavy</w:t>
      </w:r>
      <w:proofErr w:type="spellEnd"/>
      <w:r>
        <w:rPr>
          <w:bdr w:val="nil"/>
        </w:rPr>
        <w:t>, řeč, paměť, sociální dovednosti v souladu s konkretizovanými výstupy. </w:t>
      </w:r>
    </w:p>
    <w:p w14:paraId="254D8BF9" w14:textId="77777777" w:rsidR="0097773B" w:rsidRPr="00BD68E7" w:rsidRDefault="00603E7B">
      <w:pPr>
        <w:spacing w:before="240" w:after="240"/>
        <w:rPr>
          <w:b/>
          <w:bdr w:val="nil"/>
        </w:rPr>
      </w:pPr>
      <w:r w:rsidRPr="00BD68E7">
        <w:rPr>
          <w:b/>
          <w:bdr w:val="nil"/>
        </w:rPr>
        <w:t>WATTSENGLISH </w:t>
      </w:r>
    </w:p>
    <w:p w14:paraId="2AFF86AE" w14:textId="77777777" w:rsidR="0097773B" w:rsidRDefault="00603E7B">
      <w:pPr>
        <w:spacing w:before="240" w:after="240"/>
        <w:rPr>
          <w:bdr w:val="nil"/>
        </w:rPr>
      </w:pPr>
      <w:r>
        <w:rPr>
          <w:bdr w:val="nil"/>
        </w:rPr>
        <w:t xml:space="preserve">Tento program využíváme k výuce anglického jazyka. Pomocí maňáska Magie se děti učí anglické básničky, písničky, slovíčka, pojmy, věty. Dále využíváme pracovní listy a DVD se Stevem </w:t>
      </w:r>
      <w:proofErr w:type="spellStart"/>
      <w:r>
        <w:rPr>
          <w:bdr w:val="nil"/>
        </w:rPr>
        <w:t>Wattsem</w:t>
      </w:r>
      <w:proofErr w:type="spellEnd"/>
      <w:r>
        <w:rPr>
          <w:bdr w:val="nil"/>
        </w:rPr>
        <w:t>. </w:t>
      </w:r>
    </w:p>
    <w:p w14:paraId="27DE9608" w14:textId="77777777" w:rsidR="0097773B" w:rsidRDefault="00603E7B">
      <w:pPr>
        <w:spacing w:before="240" w:after="240"/>
        <w:rPr>
          <w:bdr w:val="nil"/>
        </w:rPr>
      </w:pPr>
      <w:r>
        <w:rPr>
          <w:bdr w:val="nil"/>
        </w:rPr>
        <w:t>Realizace v bilingvní třídě každý den, v ostatních třídách příležitostně v rámci seznamování s cizím jazykem. </w:t>
      </w:r>
    </w:p>
    <w:p w14:paraId="212E7C10" w14:textId="77777777" w:rsidR="0097773B" w:rsidRPr="00BD68E7" w:rsidRDefault="00603E7B">
      <w:pPr>
        <w:spacing w:before="240" w:after="240"/>
        <w:rPr>
          <w:b/>
          <w:bdr w:val="nil"/>
        </w:rPr>
      </w:pPr>
      <w:r w:rsidRPr="00BD68E7">
        <w:rPr>
          <w:b/>
          <w:bdr w:val="nil"/>
        </w:rPr>
        <w:t>ŘEMESLA </w:t>
      </w:r>
    </w:p>
    <w:p w14:paraId="0F5A2C69" w14:textId="77777777" w:rsidR="0097773B" w:rsidRDefault="00603E7B">
      <w:pPr>
        <w:spacing w:before="240" w:after="240"/>
        <w:rPr>
          <w:bdr w:val="nil"/>
        </w:rPr>
      </w:pPr>
      <w:r>
        <w:rPr>
          <w:bdr w:val="nil"/>
        </w:rPr>
        <w:t>Tento program realizujeme ve spolupráci s Muzeem Říčany. Děti se zde učí vyrábět z přírodnin s využitím jednoduchých nástrojů. Získávají kladný vztah k přírodě a přírodním materiálům. </w:t>
      </w:r>
    </w:p>
    <w:p w14:paraId="11666D46" w14:textId="77777777" w:rsidR="0097773B" w:rsidRDefault="00603E7B">
      <w:pPr>
        <w:spacing w:before="240" w:after="240"/>
        <w:rPr>
          <w:bdr w:val="nil"/>
        </w:rPr>
      </w:pPr>
      <w:r>
        <w:rPr>
          <w:bdr w:val="nil"/>
        </w:rPr>
        <w:t>Realizace 1 x týdně a podle momentální situace-výlety do přírody, pobyt venku, dílničky. </w:t>
      </w:r>
    </w:p>
    <w:p w14:paraId="217AC197" w14:textId="77777777" w:rsidR="0097773B" w:rsidRPr="00BD68E7" w:rsidRDefault="00603E7B">
      <w:pPr>
        <w:spacing w:before="240" w:after="240"/>
        <w:rPr>
          <w:b/>
          <w:bdr w:val="nil"/>
        </w:rPr>
      </w:pPr>
      <w:r w:rsidRPr="00BD68E7">
        <w:rPr>
          <w:b/>
          <w:bdr w:val="nil"/>
        </w:rPr>
        <w:t>ZIPYHO KAMARÁDI </w:t>
      </w:r>
    </w:p>
    <w:p w14:paraId="7D61894E" w14:textId="77777777" w:rsidR="0097773B" w:rsidRDefault="00603E7B">
      <w:pPr>
        <w:spacing w:before="240" w:after="240"/>
        <w:rPr>
          <w:bdr w:val="nil"/>
        </w:rPr>
      </w:pPr>
      <w:r>
        <w:rPr>
          <w:bdr w:val="nil"/>
        </w:rPr>
        <w:t>Tento program se zaměřuje na strategie, jak pomoci sobě a ostatním tak, abych neublížil sobě ani nikomu jinému. </w:t>
      </w:r>
    </w:p>
    <w:p w14:paraId="21DD722B" w14:textId="77777777" w:rsidR="0097773B" w:rsidRDefault="00603E7B">
      <w:pPr>
        <w:spacing w:before="240" w:after="240"/>
        <w:rPr>
          <w:bdr w:val="nil"/>
        </w:rPr>
      </w:pPr>
      <w:r>
        <w:rPr>
          <w:bdr w:val="nil"/>
        </w:rPr>
        <w:t>Program děti učí: </w:t>
      </w:r>
    </w:p>
    <w:p w14:paraId="4771A6C6" w14:textId="77777777" w:rsidR="0097773B" w:rsidRDefault="00603E7B" w:rsidP="006210FF">
      <w:pPr>
        <w:numPr>
          <w:ilvl w:val="0"/>
          <w:numId w:val="53"/>
        </w:numPr>
        <w:spacing w:before="240"/>
        <w:rPr>
          <w:bdr w:val="nil"/>
        </w:rPr>
      </w:pPr>
      <w:r>
        <w:rPr>
          <w:bdr w:val="nil"/>
        </w:rPr>
        <w:t>identifikovat své pocity a hovořit o nich, </w:t>
      </w:r>
    </w:p>
    <w:p w14:paraId="6E17DAE2" w14:textId="77777777" w:rsidR="0097773B" w:rsidRDefault="00603E7B" w:rsidP="006210FF">
      <w:pPr>
        <w:numPr>
          <w:ilvl w:val="0"/>
          <w:numId w:val="53"/>
        </w:numPr>
        <w:rPr>
          <w:bdr w:val="nil"/>
        </w:rPr>
      </w:pPr>
      <w:r>
        <w:rPr>
          <w:bdr w:val="nil"/>
        </w:rPr>
        <w:t>Říkat, co chtějí říct </w:t>
      </w:r>
    </w:p>
    <w:p w14:paraId="243511F4" w14:textId="77777777" w:rsidR="0097773B" w:rsidRDefault="00603E7B" w:rsidP="006210FF">
      <w:pPr>
        <w:numPr>
          <w:ilvl w:val="0"/>
          <w:numId w:val="53"/>
        </w:numPr>
        <w:rPr>
          <w:bdr w:val="nil"/>
        </w:rPr>
      </w:pPr>
      <w:r>
        <w:rPr>
          <w:bdr w:val="nil"/>
        </w:rPr>
        <w:lastRenderedPageBreak/>
        <w:t>pozorně naslouchat </w:t>
      </w:r>
    </w:p>
    <w:p w14:paraId="22FE8F3D" w14:textId="77777777" w:rsidR="0097773B" w:rsidRDefault="00603E7B" w:rsidP="006210FF">
      <w:pPr>
        <w:numPr>
          <w:ilvl w:val="0"/>
          <w:numId w:val="53"/>
        </w:numPr>
        <w:rPr>
          <w:bdr w:val="nil"/>
        </w:rPr>
      </w:pPr>
      <w:r>
        <w:rPr>
          <w:bdr w:val="nil"/>
        </w:rPr>
        <w:t>požádat o pomoc </w:t>
      </w:r>
    </w:p>
    <w:p w14:paraId="1AC9E995" w14:textId="77777777" w:rsidR="0097773B" w:rsidRDefault="00603E7B" w:rsidP="006210FF">
      <w:pPr>
        <w:numPr>
          <w:ilvl w:val="0"/>
          <w:numId w:val="53"/>
        </w:numPr>
        <w:rPr>
          <w:bdr w:val="nil"/>
        </w:rPr>
      </w:pPr>
      <w:r>
        <w:rPr>
          <w:bdr w:val="nil"/>
        </w:rPr>
        <w:t>udržet si a vytvářet přátelství </w:t>
      </w:r>
    </w:p>
    <w:p w14:paraId="4F12CB79" w14:textId="77777777" w:rsidR="0097773B" w:rsidRDefault="00603E7B" w:rsidP="006210FF">
      <w:pPr>
        <w:numPr>
          <w:ilvl w:val="0"/>
          <w:numId w:val="53"/>
        </w:numPr>
        <w:rPr>
          <w:bdr w:val="nil"/>
        </w:rPr>
      </w:pPr>
      <w:r>
        <w:rPr>
          <w:bdr w:val="nil"/>
        </w:rPr>
        <w:t>pracovat s osamělostí a odmítnutím </w:t>
      </w:r>
    </w:p>
    <w:p w14:paraId="1F14D2B3" w14:textId="77777777" w:rsidR="0097773B" w:rsidRDefault="00603E7B" w:rsidP="006210FF">
      <w:pPr>
        <w:numPr>
          <w:ilvl w:val="0"/>
          <w:numId w:val="53"/>
        </w:numPr>
        <w:rPr>
          <w:bdr w:val="nil"/>
        </w:rPr>
      </w:pPr>
      <w:r>
        <w:rPr>
          <w:bdr w:val="nil"/>
        </w:rPr>
        <w:t>omluvit se </w:t>
      </w:r>
    </w:p>
    <w:p w14:paraId="7CE3EC86" w14:textId="77777777" w:rsidR="0097773B" w:rsidRDefault="00603E7B" w:rsidP="006210FF">
      <w:pPr>
        <w:numPr>
          <w:ilvl w:val="0"/>
          <w:numId w:val="53"/>
        </w:numPr>
        <w:spacing w:after="240"/>
        <w:rPr>
          <w:bdr w:val="nil"/>
        </w:rPr>
      </w:pPr>
      <w:r>
        <w:rPr>
          <w:bdr w:val="nil"/>
        </w:rPr>
        <w:t>řešit šikanu </w:t>
      </w:r>
    </w:p>
    <w:p w14:paraId="4EF5C62B" w14:textId="77777777" w:rsidR="0097773B" w:rsidRDefault="00603E7B">
      <w:pPr>
        <w:spacing w:before="240" w:after="240"/>
        <w:rPr>
          <w:bdr w:val="nil"/>
        </w:rPr>
      </w:pPr>
      <w:r>
        <w:rPr>
          <w:bdr w:val="nil"/>
        </w:rPr>
        <w:t>Realizace-1 x týdně a dle momentální potřeby (výchovné problémy dětí, posilování dobrých vztahů ve třídě) </w:t>
      </w:r>
    </w:p>
    <w:p w14:paraId="45C03244" w14:textId="77777777" w:rsidR="0097773B" w:rsidRPr="00BD68E7" w:rsidRDefault="00603E7B">
      <w:pPr>
        <w:spacing w:before="240" w:after="240"/>
        <w:rPr>
          <w:b/>
          <w:bdr w:val="nil"/>
        </w:rPr>
      </w:pPr>
      <w:r w:rsidRPr="00BD68E7">
        <w:rPr>
          <w:b/>
          <w:bdr w:val="nil"/>
        </w:rPr>
        <w:t>PYRAMIĎÁČEK </w:t>
      </w:r>
    </w:p>
    <w:p w14:paraId="795541F3" w14:textId="77777777" w:rsidR="0097773B" w:rsidRDefault="00603E7B">
      <w:pPr>
        <w:spacing w:before="240" w:after="240"/>
        <w:rPr>
          <w:bdr w:val="nil"/>
        </w:rPr>
      </w:pPr>
      <w:r>
        <w:rPr>
          <w:bdr w:val="nil"/>
        </w:rPr>
        <w:t xml:space="preserve">Tento program realizujeme v jarních měsících, kdy se děti učí, co je zdravé. V rámci tohoto programu čteme příběhy </w:t>
      </w:r>
      <w:proofErr w:type="spellStart"/>
      <w:r>
        <w:rPr>
          <w:bdr w:val="nil"/>
        </w:rPr>
        <w:t>Pyramiďáčka</w:t>
      </w:r>
      <w:proofErr w:type="spellEnd"/>
      <w:r>
        <w:rPr>
          <w:bdr w:val="nil"/>
        </w:rPr>
        <w:t xml:space="preserve"> a učíme se o pyramidě potravin. Děti si samy pěstují bylinky, pozorují klíčení a růst rostli, připravují saláty a vaří zdravá jídla (pomazánky). </w:t>
      </w:r>
    </w:p>
    <w:p w14:paraId="56D01304" w14:textId="77777777" w:rsidR="0097773B" w:rsidRPr="00BD68E7" w:rsidRDefault="00603E7B">
      <w:pPr>
        <w:spacing w:before="240" w:after="240"/>
        <w:rPr>
          <w:b/>
          <w:bdr w:val="nil"/>
        </w:rPr>
      </w:pPr>
      <w:r w:rsidRPr="00BD68E7">
        <w:rPr>
          <w:b/>
          <w:bdr w:val="nil"/>
        </w:rPr>
        <w:t>PLAVECKÝ VÝCVIK </w:t>
      </w:r>
    </w:p>
    <w:p w14:paraId="07767785" w14:textId="77777777" w:rsidR="0097773B" w:rsidRDefault="00603E7B">
      <w:pPr>
        <w:spacing w:before="240" w:after="240"/>
        <w:rPr>
          <w:bdr w:val="nil"/>
        </w:rPr>
      </w:pPr>
      <w:r>
        <w:rPr>
          <w:bdr w:val="nil"/>
        </w:rPr>
        <w:t xml:space="preserve">Každým rokem, zpravidla na jaře se mohou děti zúčastnit plavecké výuky ve spolupráci s plaveckou školou v hotelu </w:t>
      </w:r>
      <w:proofErr w:type="spellStart"/>
      <w:r>
        <w:rPr>
          <w:bdr w:val="nil"/>
        </w:rPr>
        <w:t>Floret</w:t>
      </w:r>
      <w:proofErr w:type="spellEnd"/>
      <w:r>
        <w:rPr>
          <w:bdr w:val="nil"/>
        </w:rPr>
        <w:t xml:space="preserve"> v Průhonicích. Po celou dobu jsou přítomni pedagogové z MŠ NEMO. </w:t>
      </w:r>
    </w:p>
    <w:p w14:paraId="66D3CE7B" w14:textId="77777777" w:rsidR="0097773B" w:rsidRPr="00BD68E7" w:rsidRDefault="00603E7B">
      <w:pPr>
        <w:spacing w:before="240" w:after="240"/>
        <w:rPr>
          <w:b/>
          <w:bdr w:val="nil"/>
        </w:rPr>
      </w:pPr>
      <w:r w:rsidRPr="00BD68E7">
        <w:rPr>
          <w:b/>
          <w:bdr w:val="nil"/>
        </w:rPr>
        <w:t>LYŽAŘSKÝ VÝCVIK </w:t>
      </w:r>
    </w:p>
    <w:p w14:paraId="66A5221E" w14:textId="77777777" w:rsidR="0097773B" w:rsidRDefault="00603E7B">
      <w:pPr>
        <w:spacing w:before="240" w:after="240"/>
        <w:rPr>
          <w:bdr w:val="nil"/>
        </w:rPr>
      </w:pPr>
      <w:r>
        <w:rPr>
          <w:bdr w:val="nil"/>
        </w:rPr>
        <w:t xml:space="preserve">Během zimního období mohou děti absolvovat týdenní výcvik s lyžařskou školou "Hravé lyžování" v areálu </w:t>
      </w:r>
      <w:proofErr w:type="spellStart"/>
      <w:r>
        <w:rPr>
          <w:bdr w:val="nil"/>
        </w:rPr>
        <w:t>Chotouň</w:t>
      </w:r>
      <w:proofErr w:type="spellEnd"/>
      <w:r>
        <w:rPr>
          <w:bdr w:val="nil"/>
        </w:rPr>
        <w:t xml:space="preserve"> u Jílového. Po celou dobu kurzu jsou přítomni i pedagogové z MŠ NEMO.</w:t>
      </w:r>
    </w:p>
    <w:p w14:paraId="681AC624" w14:textId="77777777" w:rsidR="0097773B" w:rsidRDefault="0097773B">
      <w:pPr>
        <w:pStyle w:val="Nadpis1"/>
        <w:spacing w:before="322" w:after="322"/>
        <w:rPr>
          <w:bdr w:val="nil"/>
        </w:rPr>
        <w:sectPr w:rsidR="0097773B">
          <w:type w:val="nextColumn"/>
          <w:pgSz w:w="11906" w:h="16838"/>
          <w:pgMar w:top="1440" w:right="1325" w:bottom="1440" w:left="1800" w:header="720" w:footer="720" w:gutter="0"/>
          <w:cols w:space="720"/>
        </w:sectPr>
      </w:pPr>
    </w:p>
    <w:p w14:paraId="66304CD6" w14:textId="77777777" w:rsidR="0097773B" w:rsidRDefault="00603E7B">
      <w:pPr>
        <w:pStyle w:val="Nadpis1"/>
        <w:spacing w:before="322" w:after="322"/>
        <w:rPr>
          <w:bdr w:val="nil"/>
        </w:rPr>
      </w:pPr>
      <w:bookmarkStart w:id="38" w:name="_Toc256000043"/>
      <w:r>
        <w:rPr>
          <w:bdr w:val="nil"/>
        </w:rPr>
        <w:lastRenderedPageBreak/>
        <w:t>Systém evaluace</w:t>
      </w:r>
      <w:bookmarkEnd w:id="38"/>
      <w:r>
        <w:rPr>
          <w:bdr w:val="nil"/>
        </w:rPr>
        <w:t> </w:t>
      </w:r>
    </w:p>
    <w:p w14:paraId="66008DF3" w14:textId="77777777" w:rsidR="0097773B" w:rsidRDefault="00603E7B">
      <w:pPr>
        <w:pStyle w:val="Nadpis2"/>
        <w:spacing w:before="299" w:after="299"/>
        <w:rPr>
          <w:bdr w:val="nil"/>
        </w:rPr>
      </w:pPr>
      <w:bookmarkStart w:id="39" w:name="_Toc256000044"/>
      <w:r>
        <w:rPr>
          <w:bdr w:val="nil"/>
        </w:rPr>
        <w:t>Oblasti autoevaluace</w:t>
      </w:r>
      <w:bookmarkEnd w:id="39"/>
      <w:r>
        <w:rPr>
          <w:bdr w:val="nil"/>
        </w:rPr>
        <w:t> </w:t>
      </w:r>
    </w:p>
    <w:p w14:paraId="3E5285CF" w14:textId="77777777" w:rsidR="0097773B" w:rsidRDefault="00603E7B">
      <w:pPr>
        <w:spacing w:before="240" w:after="240"/>
        <w:rPr>
          <w:bdr w:val="nil"/>
        </w:rPr>
      </w:pPr>
      <w:r>
        <w:rPr>
          <w:bdr w:val="nil"/>
        </w:rPr>
        <w:t>Vyhodnocení fungování ŠVP, třídních programů a dalších evaluačních aktivit je zpracováno podrobně v evaluačním plánu. Přehled o tom, jak škola a pedagogové pracují se zpětnou vazbou obsahuje: </w:t>
      </w:r>
    </w:p>
    <w:p w14:paraId="7EE42A91" w14:textId="77777777" w:rsidR="0097773B" w:rsidRDefault="00603E7B">
      <w:pPr>
        <w:spacing w:before="240" w:after="240"/>
        <w:rPr>
          <w:bdr w:val="nil"/>
        </w:rPr>
      </w:pPr>
      <w:r>
        <w:rPr>
          <w:b/>
          <w:bCs/>
          <w:bdr w:val="nil"/>
        </w:rPr>
        <w:t>Přehled činností, které probíhají na úrovni školy </w:t>
      </w:r>
    </w:p>
    <w:p w14:paraId="1241EAC0" w14:textId="77777777" w:rsidR="0097773B" w:rsidRDefault="00603E7B" w:rsidP="006210FF">
      <w:pPr>
        <w:numPr>
          <w:ilvl w:val="0"/>
          <w:numId w:val="54"/>
        </w:numPr>
        <w:spacing w:before="240"/>
        <w:rPr>
          <w:bdr w:val="nil"/>
        </w:rPr>
      </w:pPr>
      <w:r>
        <w:rPr>
          <w:bdr w:val="nil"/>
        </w:rPr>
        <w:t>pedagogické porady </w:t>
      </w:r>
    </w:p>
    <w:p w14:paraId="05D774C9" w14:textId="77777777" w:rsidR="0097773B" w:rsidRDefault="00603E7B" w:rsidP="006210FF">
      <w:pPr>
        <w:numPr>
          <w:ilvl w:val="0"/>
          <w:numId w:val="54"/>
        </w:numPr>
        <w:rPr>
          <w:bdr w:val="nil"/>
        </w:rPr>
      </w:pPr>
      <w:r>
        <w:rPr>
          <w:bdr w:val="nil"/>
        </w:rPr>
        <w:t>dotazníky mezi pracovníky škol</w:t>
      </w:r>
      <w:r w:rsidR="00BF39BF">
        <w:rPr>
          <w:bdr w:val="nil"/>
        </w:rPr>
        <w:t>y</w:t>
      </w:r>
      <w:r>
        <w:rPr>
          <w:bdr w:val="nil"/>
        </w:rPr>
        <w:t> </w:t>
      </w:r>
    </w:p>
    <w:p w14:paraId="35A7FCDD" w14:textId="77777777" w:rsidR="0097773B" w:rsidRDefault="00603E7B" w:rsidP="006210FF">
      <w:pPr>
        <w:numPr>
          <w:ilvl w:val="0"/>
          <w:numId w:val="54"/>
        </w:numPr>
        <w:spacing w:after="240"/>
        <w:rPr>
          <w:bdr w:val="nil"/>
        </w:rPr>
      </w:pPr>
      <w:r>
        <w:rPr>
          <w:bdr w:val="nil"/>
        </w:rPr>
        <w:t>dotazníky mezi rodiči </w:t>
      </w:r>
    </w:p>
    <w:p w14:paraId="089C8CD2" w14:textId="77777777" w:rsidR="0097773B" w:rsidRDefault="00603E7B">
      <w:pPr>
        <w:spacing w:before="240" w:after="240"/>
        <w:rPr>
          <w:bdr w:val="nil"/>
        </w:rPr>
      </w:pPr>
      <w:r>
        <w:rPr>
          <w:b/>
          <w:bCs/>
          <w:bdr w:val="nil"/>
        </w:rPr>
        <w:t>Přehled činností probíhajících na úrovni tříd včetně sebereflexe pedagogů </w:t>
      </w:r>
    </w:p>
    <w:p w14:paraId="78D3024B" w14:textId="77777777" w:rsidR="0097773B" w:rsidRDefault="00603E7B" w:rsidP="006210FF">
      <w:pPr>
        <w:numPr>
          <w:ilvl w:val="0"/>
          <w:numId w:val="55"/>
        </w:numPr>
        <w:spacing w:before="240"/>
        <w:rPr>
          <w:bdr w:val="nil"/>
        </w:rPr>
      </w:pPr>
      <w:r>
        <w:rPr>
          <w:bdr w:val="nil"/>
        </w:rPr>
        <w:t>denně zápisy a hodnocením ve třídních knihách </w:t>
      </w:r>
    </w:p>
    <w:p w14:paraId="520BE551" w14:textId="77777777" w:rsidR="0097773B" w:rsidRDefault="00603E7B" w:rsidP="006210FF">
      <w:pPr>
        <w:numPr>
          <w:ilvl w:val="0"/>
          <w:numId w:val="55"/>
        </w:numPr>
        <w:rPr>
          <w:bdr w:val="nil"/>
        </w:rPr>
      </w:pPr>
      <w:r>
        <w:rPr>
          <w:bdr w:val="nil"/>
        </w:rPr>
        <w:t>měsíčně zhodnocením tématu nebo projektu </w:t>
      </w:r>
    </w:p>
    <w:p w14:paraId="2D6927D3" w14:textId="77777777" w:rsidR="0097773B" w:rsidRDefault="00603E7B" w:rsidP="006210FF">
      <w:pPr>
        <w:numPr>
          <w:ilvl w:val="0"/>
          <w:numId w:val="55"/>
        </w:numPr>
        <w:rPr>
          <w:bdr w:val="nil"/>
        </w:rPr>
      </w:pPr>
      <w:r>
        <w:rPr>
          <w:bdr w:val="nil"/>
        </w:rPr>
        <w:t>rozhovory s dětmi </w:t>
      </w:r>
    </w:p>
    <w:p w14:paraId="3629837F" w14:textId="77777777" w:rsidR="0097773B" w:rsidRDefault="00603E7B" w:rsidP="006210FF">
      <w:pPr>
        <w:numPr>
          <w:ilvl w:val="0"/>
          <w:numId w:val="55"/>
        </w:numPr>
        <w:spacing w:after="240"/>
        <w:rPr>
          <w:bdr w:val="nil"/>
        </w:rPr>
      </w:pPr>
      <w:r>
        <w:rPr>
          <w:bdr w:val="nil"/>
        </w:rPr>
        <w:t>rozhovory mezi kolegy </w:t>
      </w:r>
    </w:p>
    <w:p w14:paraId="71A681AA" w14:textId="77777777" w:rsidR="0097773B" w:rsidRDefault="00603E7B">
      <w:pPr>
        <w:spacing w:before="240" w:after="240"/>
        <w:rPr>
          <w:bdr w:val="nil"/>
        </w:rPr>
      </w:pPr>
      <w:r>
        <w:rPr>
          <w:b/>
          <w:bCs/>
          <w:bdr w:val="nil"/>
        </w:rPr>
        <w:t>Přehled o sledování a hodnocení výsledků, tj. rozvojových a učebních pokroků dětí </w:t>
      </w:r>
    </w:p>
    <w:p w14:paraId="1BC9517E" w14:textId="77777777" w:rsidR="0097773B" w:rsidRDefault="00603E7B" w:rsidP="006210FF">
      <w:pPr>
        <w:numPr>
          <w:ilvl w:val="0"/>
          <w:numId w:val="56"/>
        </w:numPr>
        <w:spacing w:before="240"/>
        <w:rPr>
          <w:bdr w:val="nil"/>
        </w:rPr>
      </w:pPr>
      <w:r>
        <w:rPr>
          <w:bdr w:val="nil"/>
        </w:rPr>
        <w:t>vedením zápisů o výsledcích vzdělávání každého dítěte (hodnocení výsledků dětí) </w:t>
      </w:r>
    </w:p>
    <w:p w14:paraId="154816A2" w14:textId="77777777" w:rsidR="0097773B" w:rsidRDefault="00603E7B" w:rsidP="006210FF">
      <w:pPr>
        <w:numPr>
          <w:ilvl w:val="0"/>
          <w:numId w:val="56"/>
        </w:numPr>
        <w:spacing w:after="240"/>
        <w:rPr>
          <w:bdr w:val="nil"/>
        </w:rPr>
      </w:pPr>
      <w:r>
        <w:rPr>
          <w:bdr w:val="nil"/>
        </w:rPr>
        <w:t>individuální péčí a zařazením dítěte do programu nápravy výslovnosti-záznamy o </w:t>
      </w:r>
      <w:proofErr w:type="gramStart"/>
      <w:r>
        <w:rPr>
          <w:bdr w:val="nil"/>
        </w:rPr>
        <w:t>pokrocích  v</w:t>
      </w:r>
      <w:proofErr w:type="gramEnd"/>
      <w:r>
        <w:rPr>
          <w:bdr w:val="nil"/>
        </w:rPr>
        <w:t xml:space="preserve"> notýsku </w:t>
      </w:r>
    </w:p>
    <w:p w14:paraId="0998FFC0" w14:textId="77777777" w:rsidR="0097773B" w:rsidRDefault="00603E7B">
      <w:pPr>
        <w:spacing w:before="240" w:after="240"/>
        <w:rPr>
          <w:bdr w:val="nil"/>
        </w:rPr>
      </w:pPr>
      <w:r>
        <w:rPr>
          <w:bdr w:val="nil"/>
        </w:rPr>
        <w:t>  </w:t>
      </w:r>
    </w:p>
    <w:p w14:paraId="4D981362" w14:textId="77777777" w:rsidR="0097773B" w:rsidRDefault="00603E7B">
      <w:pPr>
        <w:pStyle w:val="Nadpis2"/>
        <w:spacing w:before="299" w:after="299"/>
        <w:rPr>
          <w:bdr w:val="nil"/>
        </w:rPr>
      </w:pPr>
      <w:bookmarkStart w:id="40" w:name="_Toc256000045"/>
      <w:r>
        <w:rPr>
          <w:bdr w:val="nil"/>
        </w:rPr>
        <w:t>Cíle a kritéria autoevaluace</w:t>
      </w:r>
      <w:bookmarkEnd w:id="40"/>
      <w:r>
        <w:rPr>
          <w:bdr w:val="nil"/>
        </w:rPr>
        <w:t> </w:t>
      </w:r>
    </w:p>
    <w:p w14:paraId="5E2C7E00" w14:textId="77777777" w:rsidR="0097773B" w:rsidRDefault="00603E7B">
      <w:pPr>
        <w:rPr>
          <w:bdr w:val="nil"/>
        </w:rPr>
      </w:pPr>
      <w:r>
        <w:rPr>
          <w:b/>
          <w:bCs/>
          <w:bdr w:val="nil"/>
        </w:rPr>
        <w:t>Podmínky ke vzdělání: </w:t>
      </w:r>
      <w:r>
        <w:rPr>
          <w:bdr w:val="nil"/>
        </w:rPr>
        <w:t xml:space="preserve">  </w:t>
      </w:r>
      <w:r>
        <w:rPr>
          <w:bdr w:val="nil"/>
        </w:rPr>
        <w:cr/>
        <w:t xml:space="preserve">obsah a průběh </w:t>
      </w:r>
      <w:proofErr w:type="gramStart"/>
      <w:r>
        <w:rPr>
          <w:bdr w:val="nil"/>
        </w:rPr>
        <w:t xml:space="preserve">vzdělávání - </w:t>
      </w:r>
      <w:proofErr w:type="spellStart"/>
      <w:r>
        <w:rPr>
          <w:bdr w:val="nil"/>
        </w:rPr>
        <w:t>mimovýukové</w:t>
      </w:r>
      <w:proofErr w:type="spellEnd"/>
      <w:proofErr w:type="gramEnd"/>
      <w:r>
        <w:rPr>
          <w:bdr w:val="nil"/>
        </w:rPr>
        <w:t xml:space="preserve"> aktivity (ankety pro rodiče), </w:t>
      </w:r>
      <w:r>
        <w:rPr>
          <w:bdr w:val="nil"/>
        </w:rPr>
        <w:cr/>
        <w:t xml:space="preserve">obsah a průběh </w:t>
      </w:r>
      <w:proofErr w:type="gramStart"/>
      <w:r>
        <w:rPr>
          <w:bdr w:val="nil"/>
        </w:rPr>
        <w:t>vzdělávání - plánování</w:t>
      </w:r>
      <w:proofErr w:type="gramEnd"/>
      <w:r>
        <w:rPr>
          <w:bdr w:val="nil"/>
        </w:rPr>
        <w:t xml:space="preserve"> výuky, </w:t>
      </w:r>
      <w:r w:rsidR="00BD68E7">
        <w:rPr>
          <w:bdr w:val="nil"/>
        </w:rPr>
        <w:t>zápisy v třídních knihách, hospitace</w:t>
      </w:r>
      <w:r>
        <w:rPr>
          <w:bdr w:val="nil"/>
        </w:rPr>
        <w:cr/>
        <w:t xml:space="preserve">obsah a průběh </w:t>
      </w:r>
      <w:proofErr w:type="gramStart"/>
      <w:r>
        <w:rPr>
          <w:bdr w:val="nil"/>
        </w:rPr>
        <w:t>vzdělávání - podpůrné</w:t>
      </w:r>
      <w:proofErr w:type="gramEnd"/>
      <w:r>
        <w:rPr>
          <w:bdr w:val="nil"/>
        </w:rPr>
        <w:t xml:space="preserve"> výukové materiály, </w:t>
      </w:r>
      <w:r>
        <w:rPr>
          <w:bdr w:val="nil"/>
        </w:rPr>
        <w:cr/>
        <w:t xml:space="preserve">obsah a průběh </w:t>
      </w:r>
      <w:proofErr w:type="gramStart"/>
      <w:r>
        <w:rPr>
          <w:bdr w:val="nil"/>
        </w:rPr>
        <w:t>vzdělávání - realizace</w:t>
      </w:r>
      <w:proofErr w:type="gramEnd"/>
      <w:r>
        <w:rPr>
          <w:bdr w:val="nil"/>
        </w:rPr>
        <w:t xml:space="preserve"> výuky (interakce učitele a žáků/dětí, strategie učení cizímu jazyku, rozvoj kompetencí k učení), </w:t>
      </w:r>
      <w:r>
        <w:rPr>
          <w:bdr w:val="nil"/>
        </w:rPr>
        <w:cr/>
        <w:t xml:space="preserve">obsah a průběh </w:t>
      </w:r>
      <w:proofErr w:type="gramStart"/>
      <w:r>
        <w:rPr>
          <w:bdr w:val="nil"/>
        </w:rPr>
        <w:t>vzdělávání - školní</w:t>
      </w:r>
      <w:proofErr w:type="gramEnd"/>
      <w:r>
        <w:rPr>
          <w:bdr w:val="nil"/>
        </w:rPr>
        <w:t xml:space="preserve"> vzdělávací program, </w:t>
      </w:r>
      <w:r>
        <w:rPr>
          <w:bdr w:val="nil"/>
        </w:rPr>
        <w:cr/>
        <w:t>podmínky ke vzdělávání bezpečnostní a hygienické, </w:t>
      </w:r>
      <w:r>
        <w:rPr>
          <w:bdr w:val="nil"/>
        </w:rPr>
        <w:cr/>
        <w:t>podmínky ke vzdělávání demografické (motivace žáků/dětí, postoje žáků/dětí ke škole), </w:t>
      </w:r>
      <w:r>
        <w:rPr>
          <w:bdr w:val="nil"/>
        </w:rPr>
        <w:cr/>
        <w:t>podmínky ke vzdělávání ekonomické, </w:t>
      </w:r>
      <w:r>
        <w:rPr>
          <w:bdr w:val="nil"/>
        </w:rPr>
        <w:cr/>
      </w:r>
      <w:r>
        <w:rPr>
          <w:bdr w:val="nil"/>
        </w:rPr>
        <w:lastRenderedPageBreak/>
        <w:t>podmínky ke vzdělávání materiální, </w:t>
      </w:r>
      <w:r>
        <w:rPr>
          <w:bdr w:val="nil"/>
        </w:rPr>
        <w:cr/>
        <w:t>podmínky ke vzdělávání personální, </w:t>
      </w:r>
      <w:r>
        <w:rPr>
          <w:bdr w:val="nil"/>
        </w:rPr>
        <w:cr/>
        <w:t>podpora školy žákům, spolupráce s rodiči apod. - klima školy (interakce učitele a žáků klima učitel. sboru), </w:t>
      </w:r>
      <w:r>
        <w:rPr>
          <w:bdr w:val="nil"/>
        </w:rPr>
        <w:cr/>
        <w:t>podpora školy žákům/dětem, spolupráce s rodiči apod. - spolupráce s odbornými institucemi a zřizovatelem, </w:t>
      </w:r>
      <w:r>
        <w:rPr>
          <w:bdr w:val="nil"/>
        </w:rPr>
        <w:cr/>
        <w:t>podpora školy žákům/dětem, spolupráce s rodiči apod. - spolupráce s rodiči (ankety pro rodiče), </w:t>
      </w:r>
      <w:r>
        <w:rPr>
          <w:bdr w:val="nil"/>
        </w:rPr>
        <w:cr/>
        <w:t>podpora školy žákům/dětem, spolupráce s rodiči apod. - systém podpory žákům/dětem, </w:t>
      </w:r>
      <w:r>
        <w:rPr>
          <w:bdr w:val="nil"/>
        </w:rPr>
        <w:cr/>
        <w:t>podpora školy žákům/dětem, spolupráce s rodiči apod. - zohlednění individuálních potřeb žáků/dětí, </w:t>
      </w:r>
      <w:r>
        <w:rPr>
          <w:bdr w:val="nil"/>
        </w:rPr>
        <w:cr/>
        <w:t xml:space="preserve">úroveň výsledků práce </w:t>
      </w:r>
      <w:proofErr w:type="gramStart"/>
      <w:r>
        <w:rPr>
          <w:bdr w:val="nil"/>
        </w:rPr>
        <w:t>školy - kvalitativní</w:t>
      </w:r>
      <w:proofErr w:type="gramEnd"/>
      <w:r>
        <w:rPr>
          <w:bdr w:val="nil"/>
        </w:rPr>
        <w:t xml:space="preserve"> analýza, </w:t>
      </w:r>
      <w:r>
        <w:rPr>
          <w:bdr w:val="nil"/>
        </w:rPr>
        <w:cr/>
        <w:t xml:space="preserve">úroveň výsledků práce </w:t>
      </w:r>
      <w:proofErr w:type="gramStart"/>
      <w:r>
        <w:rPr>
          <w:bdr w:val="nil"/>
        </w:rPr>
        <w:t>školy - kvantitativní</w:t>
      </w:r>
      <w:proofErr w:type="gramEnd"/>
      <w:r>
        <w:rPr>
          <w:bdr w:val="nil"/>
        </w:rPr>
        <w:t xml:space="preserve"> analýza, </w:t>
      </w:r>
      <w:r>
        <w:rPr>
          <w:bdr w:val="nil"/>
        </w:rPr>
        <w:cr/>
        <w:t xml:space="preserve">vedení a řízení školy, kvalita personální práce a dalšího vzdělávání </w:t>
      </w:r>
      <w:proofErr w:type="spellStart"/>
      <w:r>
        <w:rPr>
          <w:bdr w:val="nil"/>
        </w:rPr>
        <w:t>ped</w:t>
      </w:r>
      <w:proofErr w:type="spellEnd"/>
      <w:r>
        <w:rPr>
          <w:bdr w:val="nil"/>
        </w:rPr>
        <w:t xml:space="preserve">. </w:t>
      </w:r>
      <w:proofErr w:type="gramStart"/>
      <w:r>
        <w:rPr>
          <w:bdr w:val="nil"/>
        </w:rPr>
        <w:t>pracovníků - organizační</w:t>
      </w:r>
      <w:proofErr w:type="gramEnd"/>
      <w:r>
        <w:rPr>
          <w:bdr w:val="nil"/>
        </w:rPr>
        <w:t xml:space="preserve"> řízení školy, </w:t>
      </w:r>
      <w:r>
        <w:rPr>
          <w:bdr w:val="nil"/>
        </w:rPr>
        <w:cr/>
        <w:t xml:space="preserve">vedení a řízení školy, kvalita personální práce a dalšího vzdělávání </w:t>
      </w:r>
      <w:proofErr w:type="spellStart"/>
      <w:r>
        <w:rPr>
          <w:bdr w:val="nil"/>
        </w:rPr>
        <w:t>ped</w:t>
      </w:r>
      <w:proofErr w:type="spellEnd"/>
      <w:r>
        <w:rPr>
          <w:bdr w:val="nil"/>
        </w:rPr>
        <w:t xml:space="preserve">. </w:t>
      </w:r>
      <w:proofErr w:type="gramStart"/>
      <w:r>
        <w:rPr>
          <w:bdr w:val="nil"/>
        </w:rPr>
        <w:t>pracovníků - partnerství</w:t>
      </w:r>
      <w:proofErr w:type="gramEnd"/>
      <w:r>
        <w:rPr>
          <w:bdr w:val="nil"/>
        </w:rPr>
        <w:t xml:space="preserve"> školy a externí vztahy, </w:t>
      </w:r>
      <w:r>
        <w:rPr>
          <w:bdr w:val="nil"/>
        </w:rPr>
        <w:cr/>
        <w:t xml:space="preserve">vedení a řízení školy, kvalita personální práce a dalšího vzdělávání </w:t>
      </w:r>
      <w:proofErr w:type="spellStart"/>
      <w:r>
        <w:rPr>
          <w:bdr w:val="nil"/>
        </w:rPr>
        <w:t>ped</w:t>
      </w:r>
      <w:proofErr w:type="spellEnd"/>
      <w:r>
        <w:rPr>
          <w:bdr w:val="nil"/>
        </w:rPr>
        <w:t xml:space="preserve">. </w:t>
      </w:r>
      <w:proofErr w:type="gramStart"/>
      <w:r>
        <w:rPr>
          <w:bdr w:val="nil"/>
        </w:rPr>
        <w:t>pracovníků - pedagogické</w:t>
      </w:r>
      <w:proofErr w:type="gramEnd"/>
      <w:r>
        <w:rPr>
          <w:bdr w:val="nil"/>
        </w:rPr>
        <w:t xml:space="preserve"> řízení školy, </w:t>
      </w:r>
      <w:r>
        <w:rPr>
          <w:bdr w:val="nil"/>
        </w:rPr>
        <w:cr/>
        <w:t xml:space="preserve">vedení a řízení školy, kvalita personální práce a dalšího vzdělávání </w:t>
      </w:r>
      <w:proofErr w:type="spellStart"/>
      <w:r>
        <w:rPr>
          <w:bdr w:val="nil"/>
        </w:rPr>
        <w:t>ped</w:t>
      </w:r>
      <w:proofErr w:type="spellEnd"/>
      <w:r>
        <w:rPr>
          <w:bdr w:val="nil"/>
        </w:rPr>
        <w:t xml:space="preserve">. </w:t>
      </w:r>
      <w:proofErr w:type="gramStart"/>
      <w:r>
        <w:rPr>
          <w:bdr w:val="nil"/>
        </w:rPr>
        <w:t>pracovníků - profesionalita</w:t>
      </w:r>
      <w:proofErr w:type="gramEnd"/>
      <w:r>
        <w:rPr>
          <w:bdr w:val="nil"/>
        </w:rPr>
        <w:t xml:space="preserve"> a rozvoj lidských zdrojů, </w:t>
      </w:r>
      <w:r>
        <w:rPr>
          <w:bdr w:val="nil"/>
        </w:rPr>
        <w:cr/>
        <w:t xml:space="preserve">vedení a řízení školy, kvalita personální práce a dalšího vzdělávání </w:t>
      </w:r>
      <w:proofErr w:type="spellStart"/>
      <w:r>
        <w:rPr>
          <w:bdr w:val="nil"/>
        </w:rPr>
        <w:t>ped</w:t>
      </w:r>
      <w:proofErr w:type="spellEnd"/>
      <w:r>
        <w:rPr>
          <w:bdr w:val="nil"/>
        </w:rPr>
        <w:t xml:space="preserve">. </w:t>
      </w:r>
      <w:proofErr w:type="gramStart"/>
      <w:r>
        <w:rPr>
          <w:bdr w:val="nil"/>
        </w:rPr>
        <w:t>pracovníků - strategické</w:t>
      </w:r>
      <w:proofErr w:type="gramEnd"/>
      <w:r>
        <w:rPr>
          <w:bdr w:val="nil"/>
        </w:rPr>
        <w:t xml:space="preserve"> řízení, </w:t>
      </w:r>
      <w:r>
        <w:rPr>
          <w:bdr w:val="nil"/>
        </w:rPr>
        <w:cr/>
        <w:t>výsledky vzdělávání žáků/</w:t>
      </w:r>
      <w:proofErr w:type="gramStart"/>
      <w:r>
        <w:rPr>
          <w:bdr w:val="nil"/>
        </w:rPr>
        <w:t>dětí - hodnocení</w:t>
      </w:r>
      <w:proofErr w:type="gramEnd"/>
      <w:r>
        <w:rPr>
          <w:bdr w:val="nil"/>
        </w:rPr>
        <w:t xml:space="preserve"> výuky (interakce učitele a žáků/dětí), </w:t>
      </w:r>
      <w:r>
        <w:rPr>
          <w:bdr w:val="nil"/>
        </w:rPr>
        <w:cr/>
        <w:t>výsledky vzdělávání žáků/</w:t>
      </w:r>
      <w:proofErr w:type="gramStart"/>
      <w:r>
        <w:rPr>
          <w:bdr w:val="nil"/>
        </w:rPr>
        <w:t>dětí - klíčové</w:t>
      </w:r>
      <w:proofErr w:type="gramEnd"/>
      <w:r>
        <w:rPr>
          <w:bdr w:val="nil"/>
        </w:rPr>
        <w:t xml:space="preserve"> kompetence, </w:t>
      </w:r>
      <w:r>
        <w:rPr>
          <w:bdr w:val="nil"/>
        </w:rPr>
        <w:cr/>
        <w:t>výsledky vzdělávání žáků/</w:t>
      </w:r>
      <w:proofErr w:type="gramStart"/>
      <w:r>
        <w:rPr>
          <w:bdr w:val="nil"/>
        </w:rPr>
        <w:t>dětí - motivace</w:t>
      </w:r>
      <w:proofErr w:type="gramEnd"/>
      <w:r>
        <w:rPr>
          <w:bdr w:val="nil"/>
        </w:rPr>
        <w:t xml:space="preserve"> (motivace žáků), </w:t>
      </w:r>
      <w:r>
        <w:rPr>
          <w:bdr w:val="nil"/>
        </w:rPr>
        <w:cr/>
        <w:t>výsledky vzdělávání žáků/</w:t>
      </w:r>
      <w:proofErr w:type="gramStart"/>
      <w:r>
        <w:rPr>
          <w:bdr w:val="nil"/>
        </w:rPr>
        <w:t>dětí - postoje</w:t>
      </w:r>
      <w:proofErr w:type="gramEnd"/>
      <w:r>
        <w:rPr>
          <w:bdr w:val="nil"/>
        </w:rPr>
        <w:t xml:space="preserve"> (postoje žáků ke škole), </w:t>
      </w:r>
      <w:r>
        <w:rPr>
          <w:bdr w:val="nil"/>
        </w:rPr>
        <w:cr/>
        <w:t>výsledky vzdělávání žáků/</w:t>
      </w:r>
      <w:proofErr w:type="gramStart"/>
      <w:r>
        <w:rPr>
          <w:bdr w:val="nil"/>
        </w:rPr>
        <w:t>dětí - znalosti</w:t>
      </w:r>
      <w:proofErr w:type="gramEnd"/>
      <w:r>
        <w:rPr>
          <w:bdr w:val="nil"/>
        </w:rPr>
        <w:t xml:space="preserve"> a dovednosti  </w:t>
      </w:r>
    </w:p>
    <w:p w14:paraId="6BEAB950" w14:textId="77777777" w:rsidR="0097773B" w:rsidRDefault="00603E7B">
      <w:pPr>
        <w:pStyle w:val="Nadpis2"/>
        <w:spacing w:before="299" w:after="299"/>
        <w:rPr>
          <w:bdr w:val="nil"/>
        </w:rPr>
      </w:pPr>
      <w:bookmarkStart w:id="41" w:name="_Toc256000046"/>
      <w:r>
        <w:rPr>
          <w:bdr w:val="nil"/>
        </w:rPr>
        <w:t>Nástroje autoevaluace</w:t>
      </w:r>
      <w:bookmarkEnd w:id="41"/>
      <w:r>
        <w:rPr>
          <w:bdr w:val="nil"/>
        </w:rPr>
        <w:t> </w:t>
      </w:r>
    </w:p>
    <w:p w14:paraId="26D420CF" w14:textId="77777777" w:rsidR="0097773B" w:rsidRDefault="00603E7B">
      <w:pPr>
        <w:rPr>
          <w:bdr w:val="nil"/>
        </w:rPr>
      </w:pPr>
      <w:r>
        <w:rPr>
          <w:bdr w:val="nil"/>
        </w:rPr>
        <w:t>Škola používá k jednotlivým oblastem autoevaluace následující nástroje: </w:t>
      </w:r>
      <w:r>
        <w:rPr>
          <w:bdr w:val="nil"/>
        </w:rPr>
        <w:cr/>
        <w:t>analýza školní dokumentace, </w:t>
      </w:r>
      <w:r>
        <w:rPr>
          <w:bdr w:val="nil"/>
        </w:rPr>
        <w:cr/>
        <w:t>anketa pro rodiče, </w:t>
      </w:r>
      <w:r>
        <w:rPr>
          <w:bdr w:val="nil"/>
        </w:rPr>
        <w:cr/>
        <w:t>anketa pro učitele, </w:t>
      </w:r>
      <w:r>
        <w:rPr>
          <w:bdr w:val="nil"/>
        </w:rPr>
        <w:cr/>
        <w:t>hospitace vedením (ředitel, zástupce ředitele, zástupce předmětové komise apod.), </w:t>
      </w:r>
      <w:r>
        <w:rPr>
          <w:bdr w:val="nil"/>
        </w:rPr>
        <w:cr/>
        <w:t xml:space="preserve">sebehodnotící rámce (např. </w:t>
      </w:r>
      <w:proofErr w:type="gramStart"/>
      <w:r>
        <w:rPr>
          <w:bdr w:val="nil"/>
        </w:rPr>
        <w:t xml:space="preserve">CAF - </w:t>
      </w:r>
      <w:proofErr w:type="spellStart"/>
      <w:r>
        <w:rPr>
          <w:bdr w:val="nil"/>
        </w:rPr>
        <w:t>Common</w:t>
      </w:r>
      <w:proofErr w:type="spellEnd"/>
      <w:proofErr w:type="gramEnd"/>
      <w:r>
        <w:rPr>
          <w:bdr w:val="nil"/>
        </w:rPr>
        <w:t xml:space="preserve"> </w:t>
      </w:r>
      <w:proofErr w:type="spellStart"/>
      <w:r>
        <w:rPr>
          <w:bdr w:val="nil"/>
        </w:rPr>
        <w:t>Assessment</w:t>
      </w:r>
      <w:proofErr w:type="spellEnd"/>
      <w:r>
        <w:rPr>
          <w:bdr w:val="nil"/>
        </w:rPr>
        <w:t xml:space="preserve"> Framework, Model excelence apod.), </w:t>
      </w:r>
      <w:r>
        <w:rPr>
          <w:bdr w:val="nil"/>
        </w:rPr>
        <w:cr/>
        <w:t>vzájemné hospitace pedagogů, </w:t>
      </w:r>
      <w:r>
        <w:rPr>
          <w:bdr w:val="nil"/>
        </w:rPr>
        <w:cr/>
        <w:t>zjišťování a vyhodnocování výsledků vzdělávání žáků/dětí, </w:t>
      </w:r>
      <w:r>
        <w:rPr>
          <w:bdr w:val="nil"/>
        </w:rPr>
        <w:cr/>
      </w:r>
      <w:r>
        <w:rPr>
          <w:bdr w:val="nil"/>
        </w:rPr>
        <w:lastRenderedPageBreak/>
        <w:t>zpětná vazba absolventů, </w:t>
      </w:r>
      <w:r>
        <w:rPr>
          <w:bdr w:val="nil"/>
        </w:rPr>
        <w:cr/>
        <w:t>zpětná vazba externích subjektů   </w:t>
      </w:r>
    </w:p>
    <w:p w14:paraId="32FB6AA9" w14:textId="77777777" w:rsidR="0097773B" w:rsidRDefault="00603E7B">
      <w:pPr>
        <w:spacing w:before="240" w:after="240"/>
        <w:rPr>
          <w:bdr w:val="nil"/>
        </w:rPr>
      </w:pPr>
      <w:r>
        <w:rPr>
          <w:bdr w:val="nil"/>
        </w:rPr>
        <w:t>Z hlediska komplexnosti sledujeme: </w:t>
      </w:r>
    </w:p>
    <w:p w14:paraId="7237977B" w14:textId="77777777" w:rsidR="0097773B" w:rsidRDefault="00603E7B" w:rsidP="006210FF">
      <w:pPr>
        <w:numPr>
          <w:ilvl w:val="0"/>
          <w:numId w:val="57"/>
        </w:numPr>
        <w:spacing w:before="240"/>
        <w:rPr>
          <w:bdr w:val="nil"/>
        </w:rPr>
      </w:pPr>
      <w:r w:rsidRPr="00BD68E7">
        <w:rPr>
          <w:b/>
          <w:bdr w:val="nil"/>
        </w:rPr>
        <w:t>soulad ŠVP s TVP a RVP</w:t>
      </w:r>
      <w:r>
        <w:rPr>
          <w:bdr w:val="nil"/>
        </w:rPr>
        <w:t xml:space="preserve"> (pravidelné aktualizace ŠVP MŠ NEMO na základě spolupráce všech pedagogů) </w:t>
      </w:r>
    </w:p>
    <w:p w14:paraId="59BB2B77" w14:textId="77777777" w:rsidR="0097773B" w:rsidRDefault="00603E7B" w:rsidP="006210FF">
      <w:pPr>
        <w:numPr>
          <w:ilvl w:val="0"/>
          <w:numId w:val="57"/>
        </w:numPr>
        <w:rPr>
          <w:bdr w:val="nil"/>
        </w:rPr>
      </w:pPr>
      <w:r w:rsidRPr="00BD68E7">
        <w:rPr>
          <w:b/>
          <w:bdr w:val="nil"/>
        </w:rPr>
        <w:t>plnění cílů ŠVP (</w:t>
      </w:r>
      <w:proofErr w:type="gramStart"/>
      <w:r w:rsidRPr="00BD68E7">
        <w:rPr>
          <w:b/>
          <w:bdr w:val="nil"/>
        </w:rPr>
        <w:t>TVP</w:t>
      </w:r>
      <w:r>
        <w:rPr>
          <w:bdr w:val="nil"/>
        </w:rPr>
        <w:t>)  (</w:t>
      </w:r>
      <w:proofErr w:type="gramEnd"/>
      <w:r>
        <w:rPr>
          <w:bdr w:val="nil"/>
        </w:rPr>
        <w:t>zápisy v třídních knihách, hospitace, fotodokumentace) </w:t>
      </w:r>
    </w:p>
    <w:p w14:paraId="7C7F4FB7" w14:textId="77777777" w:rsidR="0097773B" w:rsidRDefault="00603E7B" w:rsidP="006210FF">
      <w:pPr>
        <w:numPr>
          <w:ilvl w:val="0"/>
          <w:numId w:val="57"/>
        </w:numPr>
        <w:rPr>
          <w:bdr w:val="nil"/>
        </w:rPr>
      </w:pPr>
      <w:r w:rsidRPr="00BD68E7">
        <w:rPr>
          <w:b/>
          <w:bdr w:val="nil"/>
        </w:rPr>
        <w:t>způsob zpracování a realizace obsahu vzdělávání</w:t>
      </w:r>
      <w:r>
        <w:rPr>
          <w:bdr w:val="nil"/>
        </w:rPr>
        <w:t xml:space="preserve"> (integrované </w:t>
      </w:r>
      <w:proofErr w:type="gramStart"/>
      <w:r>
        <w:rPr>
          <w:bdr w:val="nil"/>
        </w:rPr>
        <w:t>bloky)-</w:t>
      </w:r>
      <w:proofErr w:type="gramEnd"/>
      <w:r>
        <w:rPr>
          <w:bdr w:val="nil"/>
        </w:rPr>
        <w:t>(Třídní vzdělávací programy, třídní kniha, evaluace dílčích témat </w:t>
      </w:r>
    </w:p>
    <w:p w14:paraId="3B22175E" w14:textId="77777777" w:rsidR="0097773B" w:rsidRDefault="00603E7B" w:rsidP="006210FF">
      <w:pPr>
        <w:numPr>
          <w:ilvl w:val="0"/>
          <w:numId w:val="57"/>
        </w:numPr>
        <w:rPr>
          <w:bdr w:val="nil"/>
        </w:rPr>
      </w:pPr>
      <w:r w:rsidRPr="00BD68E7">
        <w:rPr>
          <w:b/>
          <w:bdr w:val="nil"/>
        </w:rPr>
        <w:t>práci učitelů včetně jejich sebereflexe</w:t>
      </w:r>
      <w:r>
        <w:rPr>
          <w:bdr w:val="nil"/>
        </w:rPr>
        <w:t xml:space="preserve"> (hospitace ředitelky, hospitace kolegů, video rozbory, supervize, mentoring) </w:t>
      </w:r>
    </w:p>
    <w:p w14:paraId="25E73C9A" w14:textId="77777777" w:rsidR="0097773B" w:rsidRDefault="00603E7B" w:rsidP="006210FF">
      <w:pPr>
        <w:numPr>
          <w:ilvl w:val="0"/>
          <w:numId w:val="57"/>
        </w:numPr>
        <w:rPr>
          <w:bdr w:val="nil"/>
        </w:rPr>
      </w:pPr>
      <w:r w:rsidRPr="00BD68E7">
        <w:rPr>
          <w:b/>
          <w:bdr w:val="nil"/>
        </w:rPr>
        <w:t>výsledky vzdělávání</w:t>
      </w:r>
      <w:r>
        <w:rPr>
          <w:bdr w:val="nil"/>
        </w:rPr>
        <w:t xml:space="preserve"> (portfolia dětí, hodnocení pokroků dítěte, povinné předškolní vzdělávání-konzultace s rodiči a dítětem) </w:t>
      </w:r>
    </w:p>
    <w:p w14:paraId="330CB66A" w14:textId="77777777" w:rsidR="0097773B" w:rsidRDefault="00603E7B" w:rsidP="006210FF">
      <w:pPr>
        <w:numPr>
          <w:ilvl w:val="0"/>
          <w:numId w:val="57"/>
        </w:numPr>
        <w:spacing w:after="240"/>
        <w:rPr>
          <w:bdr w:val="nil"/>
        </w:rPr>
      </w:pPr>
      <w:r w:rsidRPr="00BD68E7">
        <w:rPr>
          <w:b/>
          <w:bdr w:val="nil"/>
        </w:rPr>
        <w:t>kvalitu podmínek vzdělávání v kontextu RVP PV</w:t>
      </w:r>
      <w:r>
        <w:rPr>
          <w:bdr w:val="nil"/>
        </w:rPr>
        <w:t xml:space="preserve"> (SWOT analýzy, dotazníky pro rodiče a pedagogy, </w:t>
      </w:r>
      <w:proofErr w:type="gramStart"/>
      <w:r>
        <w:rPr>
          <w:bdr w:val="nil"/>
        </w:rPr>
        <w:t>inventarizace)Pro</w:t>
      </w:r>
      <w:proofErr w:type="gramEnd"/>
      <w:r>
        <w:rPr>
          <w:bdr w:val="nil"/>
        </w:rPr>
        <w:t xml:space="preserve"> ověřování výsledků rozvoje anglického jazyka spolupracujeme se zkouškovým centrem Akcent, které v MŠ po dohodě s rodiči prování tzv MOC testy, kde zjišťují slovní zásobu a komunikační schopnosti v angličtině. Rodiče tak dostávají okamžitou zpětnou vazbu, jak na tom jejich dítě je v oblasti rozvoje anglického jazyka. </w:t>
      </w:r>
    </w:p>
    <w:p w14:paraId="09BECB84" w14:textId="77777777" w:rsidR="0097773B" w:rsidRDefault="00603E7B">
      <w:pPr>
        <w:pStyle w:val="Nadpis2"/>
        <w:spacing w:before="299" w:after="299"/>
        <w:rPr>
          <w:bdr w:val="nil"/>
        </w:rPr>
      </w:pPr>
      <w:bookmarkStart w:id="42" w:name="_Toc256000047"/>
      <w:r>
        <w:rPr>
          <w:bdr w:val="nil"/>
        </w:rPr>
        <w:t xml:space="preserve">Časové rozvržení </w:t>
      </w:r>
      <w:proofErr w:type="spellStart"/>
      <w:r>
        <w:rPr>
          <w:bdr w:val="nil"/>
        </w:rPr>
        <w:t>autoevaluačních</w:t>
      </w:r>
      <w:proofErr w:type="spellEnd"/>
      <w:r>
        <w:rPr>
          <w:bdr w:val="nil"/>
        </w:rPr>
        <w:t xml:space="preserve"> činností a odpovědnosti pedagogů</w:t>
      </w:r>
      <w:bookmarkEnd w:id="42"/>
      <w:r>
        <w:rPr>
          <w:bdr w:val="nil"/>
        </w:rPr>
        <w:t> </w:t>
      </w:r>
    </w:p>
    <w:p w14:paraId="7792339B" w14:textId="77777777" w:rsidR="00BD68E7" w:rsidRDefault="00603E7B">
      <w:pPr>
        <w:rPr>
          <w:bdr w:val="nil"/>
        </w:rPr>
      </w:pPr>
      <w:proofErr w:type="spellStart"/>
      <w:r>
        <w:rPr>
          <w:bdr w:val="nil"/>
        </w:rPr>
        <w:t>Autoevaluační</w:t>
      </w:r>
      <w:proofErr w:type="spellEnd"/>
      <w:r>
        <w:rPr>
          <w:bdr w:val="nil"/>
        </w:rPr>
        <w:t xml:space="preserve"> činnosti jsou prováděny pravidelně častěji než pololetí</w:t>
      </w:r>
      <w:r w:rsidR="00BD68E7">
        <w:rPr>
          <w:bdr w:val="nil"/>
        </w:rPr>
        <w:t xml:space="preserve"> a zaznamenány v samostatném dokumentu „Plánu evaluace“ a „Plánu hospitační činnosti“</w:t>
      </w:r>
      <w:r>
        <w:rPr>
          <w:bdr w:val="nil"/>
        </w:rPr>
        <w:t>. </w:t>
      </w:r>
      <w:r>
        <w:rPr>
          <w:bdr w:val="nil"/>
        </w:rPr>
        <w:cr/>
        <w:t>   </w:t>
      </w:r>
      <w:r>
        <w:rPr>
          <w:bdr w:val="nil"/>
        </w:rPr>
        <w:cr/>
      </w:r>
      <w:r>
        <w:rPr>
          <w:b/>
          <w:bCs/>
          <w:bdr w:val="nil"/>
        </w:rPr>
        <w:t>Odpovědnost pedagogů:  </w:t>
      </w:r>
      <w:r>
        <w:rPr>
          <w:b/>
          <w:bCs/>
          <w:bdr w:val="nil"/>
        </w:rPr>
        <w:cr/>
      </w:r>
      <w:r>
        <w:rPr>
          <w:bdr w:val="nil"/>
        </w:rPr>
        <w:t>Pedagogové pracují dle ŠVP MŠ NEMO, na svou práci se připravují a vyhodnocují ji pomocí evaluace měsíčních témat, vzájemných hospitací, dotazníkovým šetřením. </w:t>
      </w:r>
      <w:r>
        <w:rPr>
          <w:bdr w:val="nil"/>
        </w:rPr>
        <w:cr/>
      </w:r>
    </w:p>
    <w:p w14:paraId="3ED2CB67" w14:textId="77777777" w:rsidR="00BD68E7" w:rsidRDefault="00BD68E7">
      <w:pPr>
        <w:rPr>
          <w:bdr w:val="nil"/>
        </w:rPr>
      </w:pPr>
      <w:r>
        <w:rPr>
          <w:bdr w:val="nil"/>
        </w:rPr>
        <w:t>Pedagogové se schází na pravidelných poradách, zpravidla ve středu v 17:00 hod.</w:t>
      </w:r>
    </w:p>
    <w:p w14:paraId="37D1FF44" w14:textId="77777777" w:rsidR="00BD68E7" w:rsidRDefault="00BD68E7">
      <w:pPr>
        <w:rPr>
          <w:bdr w:val="nil"/>
        </w:rPr>
      </w:pPr>
    </w:p>
    <w:p w14:paraId="0E3AAD2C" w14:textId="77777777" w:rsidR="00BD68E7" w:rsidRDefault="008B08E9">
      <w:pPr>
        <w:rPr>
          <w:bdr w:val="nil"/>
        </w:rPr>
      </w:pPr>
      <w:r>
        <w:rPr>
          <w:bdr w:val="nil"/>
        </w:rPr>
        <w:t>Č</w:t>
      </w:r>
      <w:r w:rsidR="00BD68E7">
        <w:rPr>
          <w:bdr w:val="nil"/>
        </w:rPr>
        <w:t>innost pedagogů je dále hodnocena spokojeností rodičů a dětí, celkovou rodinnou atmosférou, kterou MŠ NEMO nabízí.</w:t>
      </w:r>
    </w:p>
    <w:p w14:paraId="7C121FD0" w14:textId="77777777" w:rsidR="00BD68E7" w:rsidRDefault="00BD68E7">
      <w:pPr>
        <w:rPr>
          <w:bdr w:val="nil"/>
        </w:rPr>
      </w:pPr>
    </w:p>
    <w:p w14:paraId="5E5B5C8E" w14:textId="77777777" w:rsidR="0097773B" w:rsidRDefault="0097773B">
      <w:pPr>
        <w:rPr>
          <w:bdr w:val="nil"/>
        </w:rPr>
      </w:pPr>
    </w:p>
    <w:p w14:paraId="71FAA64C" w14:textId="77777777" w:rsidR="008B08E9" w:rsidRDefault="008B08E9">
      <w:pPr>
        <w:rPr>
          <w:bdr w:val="nil"/>
        </w:rPr>
      </w:pPr>
    </w:p>
    <w:p w14:paraId="37CAB556" w14:textId="77777777" w:rsidR="008B08E9" w:rsidRDefault="008B08E9">
      <w:pPr>
        <w:rPr>
          <w:bdr w:val="nil"/>
        </w:rPr>
      </w:pPr>
    </w:p>
    <w:tbl>
      <w:tblPr>
        <w:tblpPr w:leftFromText="141" w:rightFromText="141" w:tblpY="405"/>
        <w:tblW w:w="9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75"/>
        <w:gridCol w:w="2760"/>
        <w:gridCol w:w="3150"/>
        <w:gridCol w:w="1410"/>
      </w:tblGrid>
      <w:tr w:rsidR="00803FE4" w:rsidRPr="00F27BDE" w14:paraId="42A0B3A7" w14:textId="77777777" w:rsidTr="00803FE4">
        <w:trPr>
          <w:trHeight w:val="584"/>
        </w:trPr>
        <w:tc>
          <w:tcPr>
            <w:tcW w:w="2175" w:type="dxa"/>
          </w:tcPr>
          <w:p w14:paraId="769B644E" w14:textId="77777777" w:rsidR="00803FE4" w:rsidRPr="00F27BDE" w:rsidRDefault="00803FE4" w:rsidP="00803FE4">
            <w:pPr>
              <w:pStyle w:val="Default"/>
              <w:ind w:left="-8"/>
              <w:rPr>
                <w:rStyle w:val="Siln"/>
                <w:rFonts w:asciiTheme="majorHAnsi" w:hAnsiTheme="majorHAnsi"/>
                <w:sz w:val="22"/>
                <w:szCs w:val="22"/>
              </w:rPr>
            </w:pPr>
            <w:r w:rsidRPr="00F27BDE">
              <w:rPr>
                <w:rStyle w:val="Siln"/>
                <w:rFonts w:asciiTheme="majorHAnsi" w:hAnsiTheme="majorHAnsi"/>
                <w:sz w:val="22"/>
                <w:szCs w:val="22"/>
              </w:rPr>
              <w:lastRenderedPageBreak/>
              <w:t>PŘEDMĚT EVALUACE</w:t>
            </w:r>
          </w:p>
          <w:p w14:paraId="4263E9CA" w14:textId="77777777" w:rsidR="00803FE4" w:rsidRPr="00F27BDE" w:rsidRDefault="00803FE4" w:rsidP="00803FE4">
            <w:pPr>
              <w:pStyle w:val="Default"/>
              <w:ind w:left="-8"/>
              <w:rPr>
                <w:rStyle w:val="Siln"/>
                <w:rFonts w:asciiTheme="majorHAnsi" w:hAnsiTheme="majorHAnsi"/>
                <w:sz w:val="22"/>
                <w:szCs w:val="22"/>
              </w:rPr>
            </w:pPr>
            <w:r w:rsidRPr="00F27BDE">
              <w:rPr>
                <w:rStyle w:val="Siln"/>
                <w:rFonts w:asciiTheme="majorHAnsi" w:hAnsiTheme="majorHAnsi"/>
                <w:sz w:val="22"/>
                <w:szCs w:val="22"/>
              </w:rPr>
              <w:t>(co sledujeme)</w:t>
            </w:r>
          </w:p>
          <w:p w14:paraId="0E0CC221" w14:textId="77777777" w:rsidR="00803FE4" w:rsidRPr="00F27BDE" w:rsidRDefault="00803FE4" w:rsidP="00803FE4">
            <w:pPr>
              <w:pStyle w:val="Default"/>
              <w:ind w:left="-8"/>
              <w:rPr>
                <w:rStyle w:val="Siln"/>
                <w:rFonts w:asciiTheme="majorHAnsi" w:hAnsiTheme="majorHAnsi"/>
                <w:sz w:val="22"/>
                <w:szCs w:val="22"/>
              </w:rPr>
            </w:pPr>
          </w:p>
        </w:tc>
        <w:tc>
          <w:tcPr>
            <w:tcW w:w="2760" w:type="dxa"/>
          </w:tcPr>
          <w:p w14:paraId="1A801401" w14:textId="77777777" w:rsidR="00803FE4" w:rsidRPr="00F27BDE" w:rsidRDefault="00803FE4" w:rsidP="00803FE4">
            <w:pPr>
              <w:rPr>
                <w:rStyle w:val="Siln"/>
                <w:rFonts w:asciiTheme="majorHAnsi" w:hAnsiTheme="majorHAnsi" w:cs="Cambria"/>
                <w:szCs w:val="22"/>
              </w:rPr>
            </w:pPr>
            <w:r w:rsidRPr="00F27BDE">
              <w:rPr>
                <w:rStyle w:val="Siln"/>
                <w:rFonts w:asciiTheme="majorHAnsi" w:hAnsiTheme="majorHAnsi" w:cs="Cambria"/>
                <w:szCs w:val="22"/>
              </w:rPr>
              <w:t>METODY A TECHNIKY</w:t>
            </w:r>
          </w:p>
          <w:p w14:paraId="3E8C1DB1" w14:textId="77777777" w:rsidR="00803FE4" w:rsidRPr="00F27BDE" w:rsidRDefault="00803FE4" w:rsidP="00803FE4">
            <w:pPr>
              <w:rPr>
                <w:rStyle w:val="Siln"/>
                <w:rFonts w:asciiTheme="majorHAnsi" w:hAnsiTheme="majorHAnsi" w:cs="Cambria"/>
                <w:szCs w:val="22"/>
              </w:rPr>
            </w:pPr>
            <w:r w:rsidRPr="00F27BDE">
              <w:rPr>
                <w:rStyle w:val="Siln"/>
                <w:rFonts w:asciiTheme="majorHAnsi" w:hAnsiTheme="majorHAnsi" w:cs="Cambria"/>
                <w:szCs w:val="22"/>
              </w:rPr>
              <w:t>(jak to uděláme)</w:t>
            </w:r>
          </w:p>
          <w:p w14:paraId="205BD30A" w14:textId="77777777" w:rsidR="00803FE4" w:rsidRPr="00F27BDE" w:rsidRDefault="00803FE4" w:rsidP="00803FE4">
            <w:pPr>
              <w:pStyle w:val="Default"/>
              <w:rPr>
                <w:rStyle w:val="Siln"/>
                <w:rFonts w:asciiTheme="majorHAnsi" w:hAnsiTheme="majorHAnsi"/>
                <w:sz w:val="22"/>
                <w:szCs w:val="22"/>
              </w:rPr>
            </w:pPr>
          </w:p>
        </w:tc>
        <w:tc>
          <w:tcPr>
            <w:tcW w:w="3150" w:type="dxa"/>
          </w:tcPr>
          <w:p w14:paraId="7DBBE1E6" w14:textId="77777777" w:rsidR="00803FE4" w:rsidRPr="00F27BDE" w:rsidRDefault="00803FE4" w:rsidP="00803FE4">
            <w:pPr>
              <w:rPr>
                <w:rStyle w:val="Siln"/>
                <w:rFonts w:asciiTheme="majorHAnsi" w:hAnsiTheme="majorHAnsi" w:cs="Cambria"/>
                <w:szCs w:val="22"/>
              </w:rPr>
            </w:pPr>
            <w:r w:rsidRPr="00F27BDE">
              <w:rPr>
                <w:rStyle w:val="Siln"/>
                <w:rFonts w:asciiTheme="majorHAnsi" w:hAnsiTheme="majorHAnsi" w:cs="Cambria"/>
                <w:szCs w:val="22"/>
              </w:rPr>
              <w:t>ČASOVÝ PLÁN</w:t>
            </w:r>
          </w:p>
          <w:p w14:paraId="2BD62865" w14:textId="77777777" w:rsidR="00803FE4" w:rsidRPr="00F27BDE" w:rsidRDefault="00803FE4" w:rsidP="00803FE4">
            <w:pPr>
              <w:rPr>
                <w:rStyle w:val="Siln"/>
                <w:rFonts w:asciiTheme="majorHAnsi" w:hAnsiTheme="majorHAnsi" w:cs="Cambria"/>
                <w:szCs w:val="22"/>
              </w:rPr>
            </w:pPr>
            <w:r w:rsidRPr="00F27BDE">
              <w:rPr>
                <w:rStyle w:val="Siln"/>
                <w:rFonts w:asciiTheme="majorHAnsi" w:hAnsiTheme="majorHAnsi" w:cs="Cambria"/>
                <w:szCs w:val="22"/>
              </w:rPr>
              <w:t>(KDY TO UDĚLÁME)</w:t>
            </w:r>
          </w:p>
          <w:p w14:paraId="51D87DA3" w14:textId="77777777" w:rsidR="00803FE4" w:rsidRPr="00F27BDE" w:rsidRDefault="00803FE4" w:rsidP="00803FE4">
            <w:pPr>
              <w:pStyle w:val="Default"/>
              <w:rPr>
                <w:rStyle w:val="Siln"/>
                <w:rFonts w:asciiTheme="majorHAnsi" w:hAnsiTheme="majorHAnsi"/>
                <w:sz w:val="22"/>
                <w:szCs w:val="22"/>
              </w:rPr>
            </w:pPr>
          </w:p>
        </w:tc>
        <w:tc>
          <w:tcPr>
            <w:tcW w:w="1410" w:type="dxa"/>
          </w:tcPr>
          <w:p w14:paraId="7958B2F9" w14:textId="77777777" w:rsidR="00803FE4" w:rsidRPr="00F27BDE" w:rsidRDefault="00803FE4" w:rsidP="00803FE4">
            <w:pPr>
              <w:pStyle w:val="Default"/>
              <w:rPr>
                <w:rStyle w:val="Siln"/>
                <w:rFonts w:asciiTheme="majorHAnsi" w:hAnsiTheme="majorHAnsi"/>
                <w:sz w:val="22"/>
                <w:szCs w:val="22"/>
              </w:rPr>
            </w:pPr>
            <w:r w:rsidRPr="00F27BDE">
              <w:rPr>
                <w:rStyle w:val="Siln"/>
                <w:rFonts w:asciiTheme="majorHAnsi" w:hAnsiTheme="majorHAnsi"/>
                <w:sz w:val="22"/>
                <w:szCs w:val="22"/>
              </w:rPr>
              <w:t>Kontrola</w:t>
            </w:r>
          </w:p>
          <w:p w14:paraId="5AD6F5B6" w14:textId="77777777" w:rsidR="00803FE4" w:rsidRPr="00F27BDE" w:rsidRDefault="00803FE4" w:rsidP="00803FE4">
            <w:pPr>
              <w:pStyle w:val="Default"/>
              <w:rPr>
                <w:rStyle w:val="Siln"/>
                <w:rFonts w:asciiTheme="majorHAnsi" w:hAnsiTheme="majorHAnsi"/>
                <w:sz w:val="22"/>
                <w:szCs w:val="22"/>
              </w:rPr>
            </w:pPr>
            <w:r w:rsidRPr="00F27BDE">
              <w:rPr>
                <w:rStyle w:val="Siln"/>
                <w:rFonts w:asciiTheme="majorHAnsi" w:hAnsiTheme="majorHAnsi"/>
                <w:sz w:val="22"/>
                <w:szCs w:val="22"/>
              </w:rPr>
              <w:t>poznámky</w:t>
            </w:r>
          </w:p>
          <w:p w14:paraId="039D3FAE" w14:textId="77777777" w:rsidR="00803FE4" w:rsidRPr="00F27BDE" w:rsidRDefault="00803FE4" w:rsidP="00803FE4">
            <w:pPr>
              <w:pStyle w:val="Default"/>
              <w:rPr>
                <w:rStyle w:val="Siln"/>
                <w:rFonts w:asciiTheme="majorHAnsi" w:hAnsiTheme="majorHAnsi"/>
                <w:sz w:val="22"/>
                <w:szCs w:val="22"/>
              </w:rPr>
            </w:pPr>
          </w:p>
        </w:tc>
      </w:tr>
      <w:tr w:rsidR="00803FE4" w:rsidRPr="00F27BDE" w14:paraId="0D9E8404" w14:textId="77777777" w:rsidTr="00803FE4">
        <w:trPr>
          <w:trHeight w:val="1995"/>
        </w:trPr>
        <w:tc>
          <w:tcPr>
            <w:tcW w:w="2175" w:type="dxa"/>
          </w:tcPr>
          <w:p w14:paraId="2A18E569" w14:textId="77777777" w:rsidR="00803FE4" w:rsidRPr="00F27BDE" w:rsidRDefault="00803FE4" w:rsidP="00803FE4">
            <w:pPr>
              <w:pStyle w:val="Default"/>
              <w:ind w:left="-8"/>
              <w:rPr>
                <w:rStyle w:val="Siln"/>
                <w:rFonts w:asciiTheme="majorHAnsi" w:hAnsiTheme="majorHAnsi"/>
                <w:sz w:val="22"/>
                <w:szCs w:val="22"/>
              </w:rPr>
            </w:pPr>
          </w:p>
          <w:p w14:paraId="1825BB86" w14:textId="77777777" w:rsidR="00803FE4" w:rsidRPr="00F27BDE" w:rsidRDefault="00803FE4" w:rsidP="00803FE4">
            <w:pPr>
              <w:pStyle w:val="Default"/>
              <w:ind w:left="-8"/>
              <w:rPr>
                <w:rStyle w:val="Siln"/>
                <w:rFonts w:asciiTheme="majorHAnsi" w:hAnsiTheme="majorHAnsi"/>
                <w:color w:val="auto"/>
                <w:sz w:val="22"/>
                <w:szCs w:val="22"/>
              </w:rPr>
            </w:pPr>
            <w:r w:rsidRPr="00F27BDE">
              <w:rPr>
                <w:rStyle w:val="Siln"/>
                <w:rFonts w:asciiTheme="majorHAnsi" w:hAnsiTheme="majorHAnsi"/>
                <w:color w:val="auto"/>
                <w:sz w:val="22"/>
                <w:szCs w:val="22"/>
              </w:rPr>
              <w:t>Soulad ŠVP s RVP</w:t>
            </w:r>
          </w:p>
          <w:p w14:paraId="7A97B701" w14:textId="77777777" w:rsidR="00803FE4" w:rsidRPr="00F27BDE" w:rsidRDefault="00803FE4" w:rsidP="00803FE4">
            <w:pPr>
              <w:pStyle w:val="Default"/>
              <w:ind w:left="-8"/>
              <w:rPr>
                <w:rStyle w:val="Siln"/>
                <w:rFonts w:asciiTheme="majorHAnsi" w:hAnsiTheme="majorHAnsi"/>
                <w:color w:val="auto"/>
                <w:sz w:val="22"/>
                <w:szCs w:val="22"/>
              </w:rPr>
            </w:pPr>
          </w:p>
          <w:p w14:paraId="29548B77" w14:textId="77777777" w:rsidR="00803FE4" w:rsidRPr="00F27BDE" w:rsidRDefault="00803FE4" w:rsidP="00803FE4">
            <w:pPr>
              <w:pStyle w:val="Default"/>
              <w:ind w:left="-8"/>
              <w:rPr>
                <w:rStyle w:val="Siln"/>
                <w:rFonts w:asciiTheme="majorHAnsi" w:hAnsiTheme="majorHAnsi"/>
                <w:sz w:val="22"/>
                <w:szCs w:val="22"/>
              </w:rPr>
            </w:pPr>
          </w:p>
        </w:tc>
        <w:tc>
          <w:tcPr>
            <w:tcW w:w="2760" w:type="dxa"/>
          </w:tcPr>
          <w:p w14:paraId="2B770F80" w14:textId="77777777" w:rsidR="00803FE4" w:rsidRPr="00F27BDE" w:rsidRDefault="00803FE4" w:rsidP="00803FE4">
            <w:pPr>
              <w:rPr>
                <w:rStyle w:val="Siln"/>
                <w:rFonts w:asciiTheme="majorHAnsi" w:hAnsiTheme="majorHAnsi" w:cs="Cambria"/>
                <w:b w:val="0"/>
                <w:szCs w:val="22"/>
              </w:rPr>
            </w:pPr>
            <w:r w:rsidRPr="00F27BDE">
              <w:rPr>
                <w:rStyle w:val="Siln"/>
                <w:rFonts w:asciiTheme="majorHAnsi" w:hAnsiTheme="majorHAnsi" w:cs="Cambria"/>
                <w:b w:val="0"/>
                <w:szCs w:val="22"/>
              </w:rPr>
              <w:t>Porovnáváním RVP s ŠVP MŠ NEMO</w:t>
            </w:r>
          </w:p>
          <w:p w14:paraId="119A6EFB" w14:textId="77777777" w:rsidR="00803FE4" w:rsidRPr="00F27BDE" w:rsidRDefault="00803FE4" w:rsidP="00803FE4">
            <w:pPr>
              <w:rPr>
                <w:rStyle w:val="Siln"/>
                <w:rFonts w:asciiTheme="majorHAnsi" w:hAnsiTheme="majorHAnsi" w:cs="Cambria"/>
                <w:b w:val="0"/>
                <w:szCs w:val="22"/>
              </w:rPr>
            </w:pPr>
            <w:r w:rsidRPr="00F27BDE">
              <w:rPr>
                <w:rStyle w:val="Siln"/>
                <w:rFonts w:asciiTheme="majorHAnsi" w:hAnsiTheme="majorHAnsi" w:cs="Cambria"/>
                <w:b w:val="0"/>
                <w:szCs w:val="22"/>
              </w:rPr>
              <w:t>Zapracování legislativních změn</w:t>
            </w:r>
          </w:p>
          <w:p w14:paraId="6CA03F9D" w14:textId="77777777" w:rsidR="00803FE4" w:rsidRPr="007B76E0" w:rsidRDefault="00803FE4" w:rsidP="00803FE4">
            <w:pPr>
              <w:pStyle w:val="Default"/>
              <w:rPr>
                <w:rStyle w:val="Siln"/>
                <w:rFonts w:asciiTheme="majorHAnsi" w:hAnsiTheme="majorHAnsi"/>
                <w:b w:val="0"/>
                <w:sz w:val="22"/>
                <w:szCs w:val="22"/>
              </w:rPr>
            </w:pPr>
            <w:r w:rsidRPr="007B76E0">
              <w:rPr>
                <w:rStyle w:val="Siln"/>
                <w:rFonts w:asciiTheme="majorHAnsi" w:hAnsiTheme="majorHAnsi"/>
                <w:b w:val="0"/>
                <w:color w:val="auto"/>
                <w:sz w:val="22"/>
                <w:szCs w:val="22"/>
              </w:rPr>
              <w:t>Pedagogické rady</w:t>
            </w:r>
          </w:p>
        </w:tc>
        <w:tc>
          <w:tcPr>
            <w:tcW w:w="3150" w:type="dxa"/>
          </w:tcPr>
          <w:p w14:paraId="5AB55F39" w14:textId="77777777" w:rsidR="00803FE4" w:rsidRPr="00F27BDE" w:rsidRDefault="00803FE4" w:rsidP="00803FE4">
            <w:pPr>
              <w:rPr>
                <w:rStyle w:val="Siln"/>
                <w:rFonts w:asciiTheme="majorHAnsi" w:hAnsiTheme="majorHAnsi" w:cs="Cambria"/>
                <w:b w:val="0"/>
                <w:szCs w:val="22"/>
              </w:rPr>
            </w:pPr>
            <w:r w:rsidRPr="00F27BDE">
              <w:rPr>
                <w:rStyle w:val="Siln"/>
                <w:rFonts w:asciiTheme="majorHAnsi" w:hAnsiTheme="majorHAnsi" w:cs="Cambria"/>
                <w:b w:val="0"/>
                <w:szCs w:val="22"/>
              </w:rPr>
              <w:t xml:space="preserve">Vždy při změně RVP PV </w:t>
            </w:r>
          </w:p>
          <w:p w14:paraId="7B12EAD7" w14:textId="77777777" w:rsidR="00803FE4" w:rsidRPr="00F27BDE" w:rsidRDefault="00803FE4" w:rsidP="00803FE4">
            <w:pPr>
              <w:rPr>
                <w:rStyle w:val="Siln"/>
                <w:rFonts w:asciiTheme="majorHAnsi" w:hAnsiTheme="majorHAnsi" w:cs="Cambria"/>
                <w:szCs w:val="22"/>
              </w:rPr>
            </w:pPr>
          </w:p>
          <w:p w14:paraId="1FC831D8" w14:textId="77777777" w:rsidR="00803FE4" w:rsidRPr="007B76E0" w:rsidRDefault="00803FE4" w:rsidP="00803FE4">
            <w:pPr>
              <w:pStyle w:val="Default"/>
              <w:jc w:val="left"/>
              <w:rPr>
                <w:rStyle w:val="Siln"/>
                <w:rFonts w:asciiTheme="majorHAnsi" w:hAnsiTheme="majorHAnsi"/>
                <w:b w:val="0"/>
                <w:sz w:val="22"/>
                <w:szCs w:val="22"/>
              </w:rPr>
            </w:pPr>
            <w:r w:rsidRPr="007B76E0">
              <w:rPr>
                <w:rStyle w:val="Siln"/>
                <w:rFonts w:asciiTheme="majorHAnsi" w:hAnsiTheme="majorHAnsi"/>
                <w:b w:val="0"/>
                <w:color w:val="auto"/>
                <w:sz w:val="22"/>
                <w:szCs w:val="22"/>
              </w:rPr>
              <w:t>1x za čtvrtletí a dále dle potřeby</w:t>
            </w:r>
          </w:p>
        </w:tc>
        <w:tc>
          <w:tcPr>
            <w:tcW w:w="1410" w:type="dxa"/>
          </w:tcPr>
          <w:p w14:paraId="5E2CE922" w14:textId="77777777" w:rsidR="00803FE4" w:rsidRPr="00F27BDE" w:rsidRDefault="00803FE4" w:rsidP="00803FE4">
            <w:pPr>
              <w:rPr>
                <w:rStyle w:val="Siln"/>
                <w:rFonts w:asciiTheme="majorHAnsi" w:hAnsiTheme="majorHAnsi" w:cs="Cambria"/>
                <w:b w:val="0"/>
                <w:szCs w:val="22"/>
              </w:rPr>
            </w:pPr>
            <w:r w:rsidRPr="00F27BDE">
              <w:rPr>
                <w:rStyle w:val="Siln"/>
                <w:rFonts w:asciiTheme="majorHAnsi" w:hAnsiTheme="majorHAnsi" w:cs="Cambria"/>
                <w:b w:val="0"/>
                <w:szCs w:val="22"/>
              </w:rPr>
              <w:t>Zajistí ředitelka</w:t>
            </w:r>
          </w:p>
          <w:p w14:paraId="7BF8A9FF" w14:textId="77777777" w:rsidR="00803FE4" w:rsidRPr="00F27BDE" w:rsidRDefault="00803FE4" w:rsidP="00803FE4">
            <w:pPr>
              <w:rPr>
                <w:rStyle w:val="Siln"/>
                <w:rFonts w:asciiTheme="majorHAnsi" w:hAnsiTheme="majorHAnsi"/>
                <w:szCs w:val="22"/>
              </w:rPr>
            </w:pPr>
            <w:r w:rsidRPr="00F27BDE">
              <w:rPr>
                <w:rStyle w:val="Siln"/>
                <w:rFonts w:asciiTheme="majorHAnsi" w:hAnsiTheme="majorHAnsi" w:cs="Cambria"/>
                <w:b w:val="0"/>
                <w:szCs w:val="22"/>
              </w:rPr>
              <w:t>Ve spolupráci s ostatními pedagogy</w:t>
            </w:r>
          </w:p>
        </w:tc>
      </w:tr>
      <w:tr w:rsidR="00803FE4" w:rsidRPr="00F27BDE" w14:paraId="2160E53A" w14:textId="77777777" w:rsidTr="00803FE4">
        <w:trPr>
          <w:trHeight w:val="1110"/>
        </w:trPr>
        <w:tc>
          <w:tcPr>
            <w:tcW w:w="2175" w:type="dxa"/>
          </w:tcPr>
          <w:p w14:paraId="153B41FB" w14:textId="77777777" w:rsidR="00803FE4" w:rsidRPr="00F27BDE" w:rsidRDefault="00803FE4" w:rsidP="00803FE4">
            <w:pPr>
              <w:pStyle w:val="Default"/>
              <w:ind w:left="-8"/>
              <w:rPr>
                <w:rStyle w:val="Siln"/>
                <w:rFonts w:asciiTheme="majorHAnsi" w:hAnsiTheme="majorHAnsi"/>
                <w:sz w:val="22"/>
                <w:szCs w:val="22"/>
              </w:rPr>
            </w:pPr>
          </w:p>
          <w:p w14:paraId="1D5EFA53" w14:textId="77777777" w:rsidR="00803FE4" w:rsidRPr="00F27BDE" w:rsidRDefault="00803FE4" w:rsidP="00803FE4">
            <w:pPr>
              <w:pStyle w:val="Default"/>
              <w:ind w:left="-8"/>
              <w:rPr>
                <w:rStyle w:val="Siln"/>
                <w:rFonts w:asciiTheme="majorHAnsi" w:hAnsiTheme="majorHAnsi"/>
                <w:color w:val="auto"/>
                <w:sz w:val="22"/>
                <w:szCs w:val="22"/>
              </w:rPr>
            </w:pPr>
            <w:r w:rsidRPr="00F27BDE">
              <w:rPr>
                <w:rStyle w:val="Siln"/>
                <w:rFonts w:asciiTheme="majorHAnsi" w:hAnsiTheme="majorHAnsi"/>
                <w:color w:val="auto"/>
                <w:sz w:val="22"/>
                <w:szCs w:val="22"/>
              </w:rPr>
              <w:t>Plnění cílů ŠVP</w:t>
            </w:r>
          </w:p>
          <w:p w14:paraId="5FB60835" w14:textId="77777777" w:rsidR="00803FE4" w:rsidRPr="00F27BDE" w:rsidRDefault="00803FE4" w:rsidP="00803FE4">
            <w:pPr>
              <w:pStyle w:val="Default"/>
              <w:ind w:left="-8"/>
              <w:rPr>
                <w:rStyle w:val="Siln"/>
                <w:rFonts w:asciiTheme="majorHAnsi" w:hAnsiTheme="majorHAnsi"/>
                <w:color w:val="auto"/>
                <w:sz w:val="22"/>
                <w:szCs w:val="22"/>
              </w:rPr>
            </w:pPr>
          </w:p>
          <w:p w14:paraId="6565D316" w14:textId="77777777" w:rsidR="00803FE4" w:rsidRPr="00F27BDE" w:rsidRDefault="00803FE4" w:rsidP="00803FE4">
            <w:pPr>
              <w:pStyle w:val="Default"/>
              <w:ind w:left="-8"/>
              <w:rPr>
                <w:rStyle w:val="Siln"/>
                <w:rFonts w:asciiTheme="majorHAnsi" w:hAnsiTheme="majorHAnsi"/>
                <w:sz w:val="22"/>
                <w:szCs w:val="22"/>
              </w:rPr>
            </w:pPr>
          </w:p>
        </w:tc>
        <w:tc>
          <w:tcPr>
            <w:tcW w:w="2760" w:type="dxa"/>
          </w:tcPr>
          <w:p w14:paraId="0E5FDA2C" w14:textId="77777777" w:rsidR="00803FE4" w:rsidRDefault="00803FE4" w:rsidP="00803FE4">
            <w:pPr>
              <w:jc w:val="left"/>
              <w:rPr>
                <w:rStyle w:val="Siln"/>
                <w:rFonts w:asciiTheme="majorHAnsi" w:hAnsiTheme="majorHAnsi" w:cs="Cambria"/>
                <w:b w:val="0"/>
                <w:szCs w:val="22"/>
              </w:rPr>
            </w:pPr>
            <w:r w:rsidRPr="00F27BDE">
              <w:rPr>
                <w:rStyle w:val="Siln"/>
                <w:rFonts w:asciiTheme="majorHAnsi" w:hAnsiTheme="majorHAnsi" w:cs="Cambria"/>
                <w:b w:val="0"/>
                <w:szCs w:val="22"/>
              </w:rPr>
              <w:t>Integrované bloky s obsahem všech vzdělávacích cílů dle RVP PV</w:t>
            </w:r>
          </w:p>
          <w:p w14:paraId="0E418209" w14:textId="77777777" w:rsidR="00803FE4" w:rsidRPr="00F27BDE" w:rsidRDefault="00803FE4" w:rsidP="00803FE4">
            <w:pPr>
              <w:jc w:val="left"/>
              <w:rPr>
                <w:rStyle w:val="Siln"/>
                <w:rFonts w:asciiTheme="majorHAnsi" w:hAnsiTheme="majorHAnsi" w:cs="Cambria"/>
                <w:b w:val="0"/>
                <w:szCs w:val="22"/>
              </w:rPr>
            </w:pPr>
            <w:r w:rsidRPr="00F27BDE">
              <w:rPr>
                <w:rStyle w:val="Siln"/>
                <w:rFonts w:asciiTheme="majorHAnsi" w:hAnsiTheme="majorHAnsi" w:cs="Cambria"/>
                <w:b w:val="0"/>
                <w:szCs w:val="22"/>
              </w:rPr>
              <w:t>Kontrola v INSPIS</w:t>
            </w:r>
          </w:p>
          <w:p w14:paraId="022641A7" w14:textId="77777777" w:rsidR="00803FE4" w:rsidRDefault="00803FE4" w:rsidP="00803FE4">
            <w:pPr>
              <w:jc w:val="left"/>
              <w:rPr>
                <w:rStyle w:val="Siln"/>
                <w:rFonts w:asciiTheme="majorHAnsi" w:hAnsiTheme="majorHAnsi" w:cs="Cambria"/>
                <w:b w:val="0"/>
                <w:szCs w:val="22"/>
              </w:rPr>
            </w:pPr>
            <w:r w:rsidRPr="00F27BDE">
              <w:rPr>
                <w:rStyle w:val="Siln"/>
                <w:rFonts w:asciiTheme="majorHAnsi" w:hAnsiTheme="majorHAnsi" w:cs="Cambria"/>
                <w:b w:val="0"/>
                <w:szCs w:val="22"/>
              </w:rPr>
              <w:t>Porovnávání ŠVP NEMO s RVP PV</w:t>
            </w:r>
          </w:p>
          <w:p w14:paraId="10B167DB" w14:textId="77777777" w:rsidR="00803FE4" w:rsidRPr="00F27BDE" w:rsidRDefault="00803FE4" w:rsidP="00803FE4">
            <w:pPr>
              <w:jc w:val="left"/>
              <w:rPr>
                <w:rStyle w:val="Siln"/>
                <w:rFonts w:asciiTheme="majorHAnsi" w:hAnsiTheme="majorHAnsi"/>
                <w:szCs w:val="22"/>
              </w:rPr>
            </w:pPr>
            <w:r>
              <w:rPr>
                <w:rStyle w:val="Siln"/>
                <w:rFonts w:asciiTheme="majorHAnsi" w:hAnsiTheme="majorHAnsi" w:cs="Cambria"/>
                <w:b w:val="0"/>
                <w:szCs w:val="22"/>
              </w:rPr>
              <w:t>Spolupráce s PPP atd.</w:t>
            </w:r>
          </w:p>
        </w:tc>
        <w:tc>
          <w:tcPr>
            <w:tcW w:w="3150" w:type="dxa"/>
          </w:tcPr>
          <w:p w14:paraId="00E9FB48" w14:textId="77777777" w:rsidR="00803FE4" w:rsidRPr="00F27BDE" w:rsidRDefault="00803FE4" w:rsidP="00803FE4">
            <w:pPr>
              <w:rPr>
                <w:rStyle w:val="Siln"/>
                <w:rFonts w:asciiTheme="majorHAnsi" w:hAnsiTheme="majorHAnsi" w:cs="Cambria"/>
                <w:b w:val="0"/>
                <w:szCs w:val="22"/>
              </w:rPr>
            </w:pPr>
            <w:r w:rsidRPr="00F27BDE">
              <w:rPr>
                <w:rStyle w:val="Siln"/>
                <w:rFonts w:asciiTheme="majorHAnsi" w:hAnsiTheme="majorHAnsi" w:cs="Cambria"/>
                <w:b w:val="0"/>
                <w:szCs w:val="22"/>
              </w:rPr>
              <w:t>Vždy při zařazení nového integrovaného bloku nebo projektu</w:t>
            </w:r>
          </w:p>
          <w:p w14:paraId="2B599E8C" w14:textId="77777777" w:rsidR="00803FE4" w:rsidRPr="00F27BDE" w:rsidRDefault="00803FE4" w:rsidP="00803FE4">
            <w:pPr>
              <w:rPr>
                <w:rStyle w:val="Siln"/>
                <w:rFonts w:asciiTheme="majorHAnsi" w:hAnsiTheme="majorHAnsi" w:cs="Cambria"/>
                <w:b w:val="0"/>
                <w:szCs w:val="22"/>
              </w:rPr>
            </w:pPr>
          </w:p>
          <w:p w14:paraId="28242CD7" w14:textId="77777777" w:rsidR="00803FE4" w:rsidRPr="00F27BDE" w:rsidRDefault="00803FE4" w:rsidP="00803FE4">
            <w:pPr>
              <w:rPr>
                <w:rStyle w:val="Siln"/>
                <w:rFonts w:asciiTheme="majorHAnsi" w:hAnsiTheme="majorHAnsi" w:cs="Cambria"/>
                <w:b w:val="0"/>
                <w:szCs w:val="22"/>
              </w:rPr>
            </w:pPr>
          </w:p>
          <w:p w14:paraId="0ED8FA21" w14:textId="77777777" w:rsidR="00803FE4" w:rsidRPr="00F27BDE" w:rsidRDefault="00803FE4" w:rsidP="00803FE4">
            <w:pPr>
              <w:pStyle w:val="Default"/>
              <w:rPr>
                <w:rStyle w:val="Siln"/>
                <w:rFonts w:asciiTheme="majorHAnsi" w:hAnsiTheme="majorHAnsi"/>
                <w:b w:val="0"/>
                <w:color w:val="auto"/>
                <w:sz w:val="22"/>
                <w:szCs w:val="22"/>
              </w:rPr>
            </w:pPr>
            <w:r>
              <w:rPr>
                <w:rStyle w:val="Siln"/>
                <w:rFonts w:asciiTheme="majorHAnsi" w:hAnsiTheme="majorHAnsi"/>
                <w:b w:val="0"/>
                <w:color w:val="auto"/>
                <w:sz w:val="22"/>
                <w:szCs w:val="22"/>
              </w:rPr>
              <w:t>Dle potřeb konkrétního dítěte</w:t>
            </w:r>
          </w:p>
        </w:tc>
        <w:tc>
          <w:tcPr>
            <w:tcW w:w="1410" w:type="dxa"/>
          </w:tcPr>
          <w:p w14:paraId="350080CB" w14:textId="77777777" w:rsidR="00803FE4" w:rsidRPr="00F27BDE" w:rsidRDefault="00803FE4" w:rsidP="00803FE4">
            <w:pPr>
              <w:pStyle w:val="Default"/>
              <w:rPr>
                <w:rStyle w:val="Siln"/>
                <w:rFonts w:asciiTheme="majorHAnsi" w:hAnsiTheme="majorHAnsi"/>
                <w:b w:val="0"/>
                <w:color w:val="auto"/>
                <w:sz w:val="22"/>
                <w:szCs w:val="22"/>
              </w:rPr>
            </w:pPr>
          </w:p>
          <w:p w14:paraId="6F59C1CC" w14:textId="77777777" w:rsidR="00803FE4" w:rsidRPr="00F27BDE" w:rsidRDefault="00803FE4" w:rsidP="00803FE4">
            <w:pPr>
              <w:rPr>
                <w:rStyle w:val="Siln"/>
                <w:rFonts w:asciiTheme="majorHAnsi" w:hAnsiTheme="majorHAnsi" w:cs="Cambria"/>
                <w:b w:val="0"/>
                <w:szCs w:val="22"/>
              </w:rPr>
            </w:pPr>
            <w:r w:rsidRPr="00F27BDE">
              <w:rPr>
                <w:rStyle w:val="Siln"/>
                <w:rFonts w:asciiTheme="majorHAnsi" w:hAnsiTheme="majorHAnsi" w:cs="Cambria"/>
                <w:b w:val="0"/>
                <w:szCs w:val="22"/>
              </w:rPr>
              <w:t>Zajistí ředitelka</w:t>
            </w:r>
          </w:p>
          <w:p w14:paraId="616CB3B1" w14:textId="77777777" w:rsidR="00803FE4" w:rsidRPr="00F27BDE" w:rsidRDefault="00803FE4" w:rsidP="00803FE4">
            <w:pPr>
              <w:rPr>
                <w:rStyle w:val="Siln"/>
                <w:rFonts w:asciiTheme="majorHAnsi" w:hAnsiTheme="majorHAnsi" w:cs="Cambria"/>
                <w:b w:val="0"/>
                <w:szCs w:val="22"/>
              </w:rPr>
            </w:pPr>
          </w:p>
          <w:p w14:paraId="22368A35" w14:textId="77777777" w:rsidR="00803FE4" w:rsidRPr="00F27BDE" w:rsidRDefault="00803FE4" w:rsidP="00803FE4">
            <w:pPr>
              <w:pStyle w:val="Default"/>
              <w:rPr>
                <w:rStyle w:val="Siln"/>
                <w:rFonts w:asciiTheme="majorHAnsi" w:hAnsiTheme="majorHAnsi"/>
                <w:b w:val="0"/>
                <w:color w:val="auto"/>
                <w:sz w:val="22"/>
                <w:szCs w:val="22"/>
              </w:rPr>
            </w:pPr>
            <w:r>
              <w:rPr>
                <w:rStyle w:val="Siln"/>
                <w:rFonts w:asciiTheme="majorHAnsi" w:hAnsiTheme="majorHAnsi"/>
                <w:b w:val="0"/>
                <w:color w:val="auto"/>
                <w:sz w:val="22"/>
                <w:szCs w:val="22"/>
              </w:rPr>
              <w:t>Výchovná poradkyně</w:t>
            </w:r>
          </w:p>
        </w:tc>
      </w:tr>
      <w:tr w:rsidR="00803FE4" w:rsidRPr="00F27BDE" w14:paraId="1FEF90AA" w14:textId="77777777" w:rsidTr="00803FE4">
        <w:trPr>
          <w:trHeight w:val="2827"/>
        </w:trPr>
        <w:tc>
          <w:tcPr>
            <w:tcW w:w="2175" w:type="dxa"/>
          </w:tcPr>
          <w:p w14:paraId="1D46B0F9" w14:textId="77777777" w:rsidR="00803FE4" w:rsidRPr="00F27BDE" w:rsidRDefault="00803FE4" w:rsidP="00803FE4">
            <w:pPr>
              <w:pStyle w:val="Default"/>
              <w:ind w:left="-8"/>
              <w:rPr>
                <w:rStyle w:val="Siln"/>
                <w:rFonts w:asciiTheme="majorHAnsi" w:hAnsiTheme="majorHAnsi"/>
                <w:sz w:val="22"/>
                <w:szCs w:val="22"/>
              </w:rPr>
            </w:pPr>
          </w:p>
          <w:p w14:paraId="3BFFFE33" w14:textId="77777777" w:rsidR="00803FE4" w:rsidRPr="00F27BDE" w:rsidRDefault="00803FE4" w:rsidP="00803FE4">
            <w:pPr>
              <w:pStyle w:val="Default"/>
              <w:ind w:left="-8"/>
              <w:jc w:val="left"/>
              <w:rPr>
                <w:rStyle w:val="Siln"/>
                <w:rFonts w:asciiTheme="majorHAnsi" w:hAnsiTheme="majorHAnsi"/>
                <w:color w:val="auto"/>
                <w:sz w:val="22"/>
                <w:szCs w:val="22"/>
              </w:rPr>
            </w:pPr>
            <w:r w:rsidRPr="00F27BDE">
              <w:rPr>
                <w:rStyle w:val="Siln"/>
                <w:rFonts w:asciiTheme="majorHAnsi" w:hAnsiTheme="majorHAnsi"/>
                <w:color w:val="auto"/>
                <w:sz w:val="22"/>
                <w:szCs w:val="22"/>
              </w:rPr>
              <w:t>Způsob zpracování a realizace obsahu vzdělávání</w:t>
            </w:r>
          </w:p>
          <w:p w14:paraId="66C7B7C7" w14:textId="77777777" w:rsidR="00803FE4" w:rsidRPr="00F27BDE" w:rsidRDefault="00803FE4" w:rsidP="00803FE4">
            <w:pPr>
              <w:pStyle w:val="Default"/>
              <w:ind w:left="-8"/>
              <w:jc w:val="left"/>
              <w:rPr>
                <w:rStyle w:val="Siln"/>
                <w:rFonts w:asciiTheme="majorHAnsi" w:hAnsiTheme="majorHAnsi"/>
                <w:color w:val="auto"/>
                <w:sz w:val="22"/>
                <w:szCs w:val="22"/>
              </w:rPr>
            </w:pPr>
          </w:p>
          <w:p w14:paraId="16E2318D" w14:textId="77777777" w:rsidR="00803FE4" w:rsidRPr="00F27BDE" w:rsidRDefault="00803FE4" w:rsidP="00803FE4">
            <w:pPr>
              <w:pStyle w:val="Default"/>
              <w:ind w:left="-8"/>
              <w:rPr>
                <w:rStyle w:val="Siln"/>
                <w:rFonts w:asciiTheme="majorHAnsi" w:hAnsiTheme="majorHAnsi"/>
                <w:sz w:val="22"/>
                <w:szCs w:val="22"/>
              </w:rPr>
            </w:pPr>
          </w:p>
        </w:tc>
        <w:tc>
          <w:tcPr>
            <w:tcW w:w="2760" w:type="dxa"/>
          </w:tcPr>
          <w:p w14:paraId="7E93A30B" w14:textId="77777777" w:rsidR="00803FE4" w:rsidRDefault="00803FE4" w:rsidP="00803FE4">
            <w:pPr>
              <w:rPr>
                <w:rStyle w:val="Siln"/>
                <w:rFonts w:asciiTheme="majorHAnsi" w:hAnsiTheme="majorHAnsi" w:cs="Cambria"/>
                <w:b w:val="0"/>
                <w:szCs w:val="22"/>
              </w:rPr>
            </w:pPr>
            <w:r w:rsidRPr="00EB21C3">
              <w:rPr>
                <w:rStyle w:val="Siln"/>
                <w:rFonts w:asciiTheme="majorHAnsi" w:hAnsiTheme="majorHAnsi" w:cs="Cambria"/>
                <w:b w:val="0"/>
                <w:szCs w:val="22"/>
              </w:rPr>
              <w:t>Třídní knihy</w:t>
            </w:r>
          </w:p>
          <w:p w14:paraId="00E2DF60" w14:textId="77777777" w:rsidR="00803FE4" w:rsidRPr="00EB21C3" w:rsidRDefault="00803FE4" w:rsidP="00803FE4">
            <w:pPr>
              <w:rPr>
                <w:rStyle w:val="Siln"/>
                <w:rFonts w:asciiTheme="majorHAnsi" w:hAnsiTheme="majorHAnsi" w:cs="Cambria"/>
                <w:b w:val="0"/>
                <w:szCs w:val="22"/>
              </w:rPr>
            </w:pPr>
            <w:r>
              <w:rPr>
                <w:rStyle w:val="Siln"/>
                <w:rFonts w:asciiTheme="majorHAnsi" w:hAnsiTheme="majorHAnsi" w:cs="Cambria"/>
                <w:b w:val="0"/>
                <w:szCs w:val="22"/>
              </w:rPr>
              <w:t>.</w:t>
            </w:r>
          </w:p>
          <w:p w14:paraId="1AA01B74" w14:textId="77777777" w:rsidR="00803FE4" w:rsidRPr="00EB21C3" w:rsidRDefault="00803FE4" w:rsidP="00803FE4">
            <w:pPr>
              <w:rPr>
                <w:rStyle w:val="Siln"/>
                <w:rFonts w:asciiTheme="majorHAnsi" w:hAnsiTheme="majorHAnsi" w:cs="Cambria"/>
                <w:b w:val="0"/>
                <w:szCs w:val="22"/>
              </w:rPr>
            </w:pPr>
            <w:r w:rsidRPr="00EB21C3">
              <w:rPr>
                <w:rStyle w:val="Siln"/>
                <w:rFonts w:asciiTheme="majorHAnsi" w:hAnsiTheme="majorHAnsi" w:cs="Cambria"/>
                <w:b w:val="0"/>
                <w:szCs w:val="22"/>
              </w:rPr>
              <w:t>Fotodokumentace</w:t>
            </w:r>
          </w:p>
          <w:p w14:paraId="0B49DFC0" w14:textId="77777777" w:rsidR="00803FE4" w:rsidRPr="00EB21C3" w:rsidRDefault="00803FE4" w:rsidP="00803FE4">
            <w:pPr>
              <w:rPr>
                <w:rStyle w:val="Siln"/>
                <w:rFonts w:asciiTheme="majorHAnsi" w:hAnsiTheme="majorHAnsi" w:cs="Cambria"/>
                <w:b w:val="0"/>
                <w:szCs w:val="22"/>
              </w:rPr>
            </w:pPr>
            <w:r w:rsidRPr="00EB21C3">
              <w:rPr>
                <w:rStyle w:val="Siln"/>
                <w:rFonts w:asciiTheme="majorHAnsi" w:hAnsiTheme="majorHAnsi" w:cs="Cambria"/>
                <w:b w:val="0"/>
                <w:szCs w:val="22"/>
              </w:rPr>
              <w:t>Videa</w:t>
            </w:r>
          </w:p>
          <w:p w14:paraId="2C1986FB" w14:textId="77777777" w:rsidR="00803FE4" w:rsidRPr="00EB21C3" w:rsidRDefault="00803FE4" w:rsidP="00803FE4">
            <w:pPr>
              <w:rPr>
                <w:rStyle w:val="Siln"/>
                <w:rFonts w:asciiTheme="majorHAnsi" w:hAnsiTheme="majorHAnsi" w:cs="Cambria"/>
                <w:b w:val="0"/>
                <w:szCs w:val="22"/>
              </w:rPr>
            </w:pPr>
            <w:r w:rsidRPr="00EB21C3">
              <w:rPr>
                <w:rStyle w:val="Siln"/>
                <w:rFonts w:asciiTheme="majorHAnsi" w:hAnsiTheme="majorHAnsi" w:cs="Cambria"/>
                <w:b w:val="0"/>
                <w:szCs w:val="22"/>
              </w:rPr>
              <w:t>Projekty</w:t>
            </w:r>
          </w:p>
          <w:p w14:paraId="6A5C0C2E" w14:textId="77777777" w:rsidR="00803FE4" w:rsidRDefault="00803FE4" w:rsidP="00803FE4">
            <w:pPr>
              <w:rPr>
                <w:rStyle w:val="Siln"/>
                <w:rFonts w:asciiTheme="majorHAnsi" w:hAnsiTheme="majorHAnsi" w:cs="Cambria"/>
                <w:b w:val="0"/>
                <w:szCs w:val="22"/>
              </w:rPr>
            </w:pPr>
            <w:r w:rsidRPr="00EB21C3">
              <w:rPr>
                <w:rStyle w:val="Siln"/>
                <w:rFonts w:asciiTheme="majorHAnsi" w:hAnsiTheme="majorHAnsi" w:cs="Cambria"/>
                <w:b w:val="0"/>
                <w:szCs w:val="22"/>
              </w:rPr>
              <w:t>Vystoupení dětí</w:t>
            </w:r>
          </w:p>
          <w:p w14:paraId="684C43B9" w14:textId="77777777" w:rsidR="00803FE4" w:rsidRDefault="00803FE4" w:rsidP="00803FE4">
            <w:pPr>
              <w:rPr>
                <w:rStyle w:val="Siln"/>
                <w:rFonts w:asciiTheme="majorHAnsi" w:hAnsiTheme="majorHAnsi" w:cs="Cambria"/>
                <w:b w:val="0"/>
                <w:szCs w:val="22"/>
              </w:rPr>
            </w:pPr>
            <w:r>
              <w:rPr>
                <w:rStyle w:val="Siln"/>
                <w:rFonts w:asciiTheme="majorHAnsi" w:hAnsiTheme="majorHAnsi" w:cs="Cambria"/>
                <w:b w:val="0"/>
                <w:szCs w:val="22"/>
              </w:rPr>
              <w:t>Pedagogické rady</w:t>
            </w:r>
          </w:p>
          <w:p w14:paraId="50CEEDDE" w14:textId="77777777" w:rsidR="00803FE4" w:rsidRDefault="00803FE4" w:rsidP="00803FE4">
            <w:pPr>
              <w:rPr>
                <w:rStyle w:val="Siln"/>
                <w:rFonts w:asciiTheme="majorHAnsi" w:hAnsiTheme="majorHAnsi" w:cs="Cambria"/>
                <w:b w:val="0"/>
                <w:szCs w:val="22"/>
              </w:rPr>
            </w:pPr>
            <w:r>
              <w:rPr>
                <w:rStyle w:val="Siln"/>
                <w:rFonts w:asciiTheme="majorHAnsi" w:hAnsiTheme="majorHAnsi" w:cs="Cambria"/>
                <w:b w:val="0"/>
                <w:szCs w:val="22"/>
              </w:rPr>
              <w:t>PLPP, IVP</w:t>
            </w:r>
          </w:p>
          <w:p w14:paraId="2D883970" w14:textId="77777777" w:rsidR="00803FE4" w:rsidRPr="00F27BDE" w:rsidRDefault="00803FE4" w:rsidP="00803FE4">
            <w:pPr>
              <w:jc w:val="left"/>
              <w:rPr>
                <w:rStyle w:val="Siln"/>
                <w:rFonts w:asciiTheme="majorHAnsi" w:hAnsiTheme="majorHAnsi"/>
                <w:szCs w:val="22"/>
              </w:rPr>
            </w:pPr>
            <w:r>
              <w:rPr>
                <w:rStyle w:val="Siln"/>
                <w:rFonts w:asciiTheme="majorHAnsi" w:hAnsiTheme="majorHAnsi" w:cs="Cambria"/>
                <w:b w:val="0"/>
                <w:szCs w:val="22"/>
              </w:rPr>
              <w:t>Podpůrné výukové materiály</w:t>
            </w:r>
          </w:p>
        </w:tc>
        <w:tc>
          <w:tcPr>
            <w:tcW w:w="3150" w:type="dxa"/>
          </w:tcPr>
          <w:p w14:paraId="5E1044B8" w14:textId="77777777" w:rsidR="00803FE4" w:rsidRDefault="00803FE4" w:rsidP="00803FE4">
            <w:pPr>
              <w:rPr>
                <w:rStyle w:val="Siln"/>
                <w:rFonts w:asciiTheme="majorHAnsi" w:hAnsiTheme="majorHAnsi" w:cs="Cambria"/>
                <w:b w:val="0"/>
                <w:szCs w:val="22"/>
              </w:rPr>
            </w:pPr>
            <w:r w:rsidRPr="00EB21C3">
              <w:rPr>
                <w:rStyle w:val="Siln"/>
                <w:rFonts w:asciiTheme="majorHAnsi" w:hAnsiTheme="majorHAnsi" w:cs="Cambria"/>
                <w:b w:val="0"/>
                <w:szCs w:val="22"/>
              </w:rPr>
              <w:t>Denně zápisy</w:t>
            </w:r>
          </w:p>
          <w:p w14:paraId="3129282D" w14:textId="77777777" w:rsidR="00803FE4" w:rsidRPr="00EB21C3" w:rsidRDefault="00803FE4" w:rsidP="00803FE4">
            <w:pPr>
              <w:rPr>
                <w:rStyle w:val="Siln"/>
                <w:rFonts w:asciiTheme="majorHAnsi" w:hAnsiTheme="majorHAnsi" w:cs="Cambria"/>
                <w:b w:val="0"/>
                <w:szCs w:val="22"/>
              </w:rPr>
            </w:pPr>
            <w:r>
              <w:rPr>
                <w:rStyle w:val="Siln"/>
                <w:rFonts w:asciiTheme="majorHAnsi" w:hAnsiTheme="majorHAnsi" w:cs="Cambria"/>
                <w:b w:val="0"/>
                <w:szCs w:val="22"/>
              </w:rPr>
              <w:t>pedagogové</w:t>
            </w:r>
          </w:p>
          <w:p w14:paraId="12F71E51" w14:textId="77777777" w:rsidR="00803FE4" w:rsidRPr="00EB21C3" w:rsidRDefault="00803FE4" w:rsidP="00803FE4">
            <w:pPr>
              <w:rPr>
                <w:rStyle w:val="Siln"/>
                <w:rFonts w:asciiTheme="majorHAnsi" w:hAnsiTheme="majorHAnsi" w:cs="Cambria"/>
                <w:b w:val="0"/>
                <w:szCs w:val="22"/>
              </w:rPr>
            </w:pPr>
            <w:r w:rsidRPr="00EB21C3">
              <w:rPr>
                <w:rStyle w:val="Siln"/>
                <w:rFonts w:asciiTheme="majorHAnsi" w:hAnsiTheme="majorHAnsi" w:cs="Cambria"/>
                <w:b w:val="0"/>
                <w:szCs w:val="22"/>
              </w:rPr>
              <w:t>Podle potřeby</w:t>
            </w:r>
          </w:p>
          <w:p w14:paraId="2D52C658" w14:textId="77777777" w:rsidR="00803FE4" w:rsidRDefault="00803FE4" w:rsidP="00803FE4">
            <w:pPr>
              <w:rPr>
                <w:rStyle w:val="Siln"/>
                <w:rFonts w:asciiTheme="majorHAnsi" w:hAnsiTheme="majorHAnsi" w:cs="Cambria"/>
                <w:b w:val="0"/>
                <w:szCs w:val="22"/>
              </w:rPr>
            </w:pPr>
            <w:r w:rsidRPr="00EB21C3">
              <w:rPr>
                <w:rStyle w:val="Siln"/>
                <w:rFonts w:asciiTheme="majorHAnsi" w:hAnsiTheme="majorHAnsi" w:cs="Cambria"/>
                <w:b w:val="0"/>
                <w:szCs w:val="22"/>
              </w:rPr>
              <w:t>Besídky, svátky</w:t>
            </w:r>
          </w:p>
          <w:p w14:paraId="5B8FEB4B" w14:textId="77777777" w:rsidR="00803FE4" w:rsidRDefault="00803FE4" w:rsidP="00803FE4">
            <w:pPr>
              <w:rPr>
                <w:rStyle w:val="Siln"/>
                <w:rFonts w:asciiTheme="majorHAnsi" w:hAnsiTheme="majorHAnsi" w:cs="Cambria"/>
                <w:b w:val="0"/>
                <w:szCs w:val="22"/>
              </w:rPr>
            </w:pPr>
            <w:r>
              <w:rPr>
                <w:rStyle w:val="Siln"/>
                <w:rFonts w:asciiTheme="majorHAnsi" w:hAnsiTheme="majorHAnsi" w:cs="Cambria"/>
                <w:b w:val="0"/>
                <w:szCs w:val="22"/>
              </w:rPr>
              <w:t>1 x za čtvrtletí</w:t>
            </w:r>
          </w:p>
          <w:p w14:paraId="3B428778" w14:textId="77777777" w:rsidR="00803FE4" w:rsidRPr="00EB21C3" w:rsidRDefault="00803FE4" w:rsidP="00803FE4">
            <w:pPr>
              <w:rPr>
                <w:rStyle w:val="Siln"/>
                <w:rFonts w:asciiTheme="majorHAnsi" w:hAnsiTheme="majorHAnsi"/>
                <w:b w:val="0"/>
                <w:szCs w:val="22"/>
              </w:rPr>
            </w:pPr>
            <w:r>
              <w:rPr>
                <w:rStyle w:val="Siln"/>
                <w:rFonts w:asciiTheme="majorHAnsi" w:hAnsiTheme="majorHAnsi" w:cs="Cambria"/>
                <w:b w:val="0"/>
                <w:szCs w:val="22"/>
              </w:rPr>
              <w:t>Dle potřeby konkrétního dítěte</w:t>
            </w:r>
          </w:p>
        </w:tc>
        <w:tc>
          <w:tcPr>
            <w:tcW w:w="1410" w:type="dxa"/>
          </w:tcPr>
          <w:p w14:paraId="0253DDAA" w14:textId="77777777" w:rsidR="00803FE4" w:rsidRPr="00EB21C3" w:rsidRDefault="00803FE4" w:rsidP="00803FE4">
            <w:pPr>
              <w:pStyle w:val="Default"/>
              <w:rPr>
                <w:rStyle w:val="Siln"/>
                <w:rFonts w:asciiTheme="majorHAnsi" w:hAnsiTheme="majorHAnsi"/>
                <w:b w:val="0"/>
                <w:color w:val="auto"/>
                <w:sz w:val="22"/>
                <w:szCs w:val="22"/>
              </w:rPr>
            </w:pPr>
            <w:r w:rsidRPr="00EB21C3">
              <w:rPr>
                <w:rStyle w:val="Siln"/>
                <w:rFonts w:asciiTheme="majorHAnsi" w:hAnsiTheme="majorHAnsi"/>
                <w:b w:val="0"/>
                <w:color w:val="auto"/>
                <w:sz w:val="22"/>
                <w:szCs w:val="22"/>
              </w:rPr>
              <w:t>pedagogové</w:t>
            </w:r>
          </w:p>
          <w:p w14:paraId="666B78C7" w14:textId="77777777" w:rsidR="00803FE4" w:rsidRPr="00EB21C3" w:rsidRDefault="00803FE4" w:rsidP="00803FE4">
            <w:pPr>
              <w:rPr>
                <w:rStyle w:val="Siln"/>
                <w:rFonts w:asciiTheme="majorHAnsi" w:hAnsiTheme="majorHAnsi" w:cs="Cambria"/>
                <w:b w:val="0"/>
                <w:szCs w:val="22"/>
              </w:rPr>
            </w:pPr>
          </w:p>
          <w:p w14:paraId="44056913" w14:textId="77777777" w:rsidR="00803FE4" w:rsidRPr="00EB21C3" w:rsidRDefault="00803FE4" w:rsidP="00803FE4">
            <w:pPr>
              <w:rPr>
                <w:rStyle w:val="Siln"/>
                <w:rFonts w:asciiTheme="majorHAnsi" w:hAnsiTheme="majorHAnsi" w:cs="Cambria"/>
                <w:b w:val="0"/>
                <w:szCs w:val="22"/>
              </w:rPr>
            </w:pPr>
            <w:r w:rsidRPr="00EB21C3">
              <w:rPr>
                <w:rStyle w:val="Siln"/>
                <w:rFonts w:asciiTheme="majorHAnsi" w:hAnsiTheme="majorHAnsi" w:cs="Cambria"/>
                <w:b w:val="0"/>
                <w:szCs w:val="22"/>
              </w:rPr>
              <w:t>1 x ročně</w:t>
            </w:r>
          </w:p>
          <w:p w14:paraId="1E9CD545" w14:textId="77777777" w:rsidR="00803FE4" w:rsidRDefault="00803FE4" w:rsidP="00803FE4">
            <w:pPr>
              <w:rPr>
                <w:rStyle w:val="Siln"/>
                <w:rFonts w:asciiTheme="majorHAnsi" w:hAnsiTheme="majorHAnsi" w:cs="Cambria"/>
                <w:b w:val="0"/>
                <w:szCs w:val="22"/>
              </w:rPr>
            </w:pPr>
            <w:r w:rsidRPr="00EB21C3">
              <w:rPr>
                <w:rStyle w:val="Siln"/>
                <w:rFonts w:asciiTheme="majorHAnsi" w:hAnsiTheme="majorHAnsi" w:cs="Cambria"/>
                <w:b w:val="0"/>
                <w:szCs w:val="22"/>
              </w:rPr>
              <w:t>Podle okolností</w:t>
            </w:r>
          </w:p>
          <w:p w14:paraId="01AE89F8" w14:textId="77777777" w:rsidR="00803FE4" w:rsidRPr="00EB21C3" w:rsidRDefault="00803FE4" w:rsidP="00803FE4">
            <w:pPr>
              <w:rPr>
                <w:rStyle w:val="Siln"/>
                <w:rFonts w:asciiTheme="majorHAnsi" w:hAnsiTheme="majorHAnsi"/>
                <w:b w:val="0"/>
                <w:szCs w:val="22"/>
              </w:rPr>
            </w:pPr>
            <w:r>
              <w:rPr>
                <w:rStyle w:val="Siln"/>
                <w:rFonts w:asciiTheme="majorHAnsi" w:hAnsiTheme="majorHAnsi" w:cs="Cambria"/>
                <w:b w:val="0"/>
                <w:szCs w:val="22"/>
              </w:rPr>
              <w:t>Výchovná poradkyně</w:t>
            </w:r>
          </w:p>
        </w:tc>
      </w:tr>
      <w:tr w:rsidR="00803FE4" w:rsidRPr="00F27BDE" w14:paraId="0E27E0CC" w14:textId="77777777" w:rsidTr="00803FE4">
        <w:trPr>
          <w:trHeight w:val="2530"/>
        </w:trPr>
        <w:tc>
          <w:tcPr>
            <w:tcW w:w="2175" w:type="dxa"/>
          </w:tcPr>
          <w:p w14:paraId="448D8B9F" w14:textId="77777777" w:rsidR="00803FE4" w:rsidRPr="00F27BDE" w:rsidRDefault="00803FE4" w:rsidP="00803FE4">
            <w:pPr>
              <w:pStyle w:val="Default"/>
              <w:ind w:left="-8"/>
              <w:rPr>
                <w:rStyle w:val="Siln"/>
                <w:rFonts w:asciiTheme="majorHAnsi" w:hAnsiTheme="majorHAnsi"/>
                <w:sz w:val="22"/>
                <w:szCs w:val="22"/>
              </w:rPr>
            </w:pPr>
          </w:p>
          <w:p w14:paraId="053236A5" w14:textId="77777777" w:rsidR="00803FE4" w:rsidRPr="00F27BDE" w:rsidRDefault="00803FE4" w:rsidP="00803FE4">
            <w:pPr>
              <w:pStyle w:val="Default"/>
              <w:ind w:left="-8"/>
              <w:rPr>
                <w:rStyle w:val="Siln"/>
                <w:rFonts w:asciiTheme="majorHAnsi" w:hAnsiTheme="majorHAnsi"/>
                <w:color w:val="auto"/>
                <w:sz w:val="22"/>
                <w:szCs w:val="22"/>
              </w:rPr>
            </w:pPr>
            <w:r w:rsidRPr="00F27BDE">
              <w:rPr>
                <w:rStyle w:val="Siln"/>
                <w:rFonts w:asciiTheme="majorHAnsi" w:hAnsiTheme="majorHAnsi"/>
                <w:color w:val="auto"/>
                <w:sz w:val="22"/>
                <w:szCs w:val="22"/>
              </w:rPr>
              <w:t>Práce učitelů</w:t>
            </w:r>
          </w:p>
          <w:p w14:paraId="72671049" w14:textId="77777777" w:rsidR="00803FE4" w:rsidRPr="00F27BDE" w:rsidRDefault="00803FE4" w:rsidP="00803FE4">
            <w:pPr>
              <w:pStyle w:val="Default"/>
              <w:ind w:left="-8"/>
              <w:rPr>
                <w:rStyle w:val="Siln"/>
                <w:rFonts w:asciiTheme="majorHAnsi" w:hAnsiTheme="majorHAnsi"/>
                <w:sz w:val="22"/>
                <w:szCs w:val="22"/>
              </w:rPr>
            </w:pPr>
          </w:p>
          <w:p w14:paraId="76E8B122" w14:textId="77777777" w:rsidR="00803FE4" w:rsidRPr="00F27BDE" w:rsidRDefault="00803FE4" w:rsidP="00803FE4">
            <w:pPr>
              <w:pStyle w:val="Default"/>
              <w:ind w:left="-8"/>
              <w:rPr>
                <w:rStyle w:val="Siln"/>
                <w:rFonts w:asciiTheme="majorHAnsi" w:hAnsiTheme="majorHAnsi"/>
                <w:sz w:val="22"/>
                <w:szCs w:val="22"/>
              </w:rPr>
            </w:pPr>
          </w:p>
        </w:tc>
        <w:tc>
          <w:tcPr>
            <w:tcW w:w="2760" w:type="dxa"/>
          </w:tcPr>
          <w:p w14:paraId="57E065DA" w14:textId="77777777" w:rsidR="00803FE4" w:rsidRDefault="00803FE4" w:rsidP="00803FE4">
            <w:pPr>
              <w:jc w:val="left"/>
              <w:rPr>
                <w:rStyle w:val="Siln"/>
                <w:rFonts w:asciiTheme="majorHAnsi" w:hAnsiTheme="majorHAnsi" w:cs="Cambria"/>
                <w:b w:val="0"/>
                <w:szCs w:val="22"/>
              </w:rPr>
            </w:pPr>
            <w:r w:rsidRPr="00F27BDE">
              <w:rPr>
                <w:rStyle w:val="Siln"/>
                <w:rFonts w:asciiTheme="majorHAnsi" w:hAnsiTheme="majorHAnsi" w:cs="Cambria"/>
                <w:b w:val="0"/>
                <w:szCs w:val="22"/>
              </w:rPr>
              <w:t>Hospitace ředitelky</w:t>
            </w:r>
          </w:p>
          <w:p w14:paraId="56B049D0" w14:textId="77777777" w:rsidR="00803FE4" w:rsidRPr="00F27BDE" w:rsidRDefault="00803FE4" w:rsidP="00803FE4">
            <w:pPr>
              <w:jc w:val="left"/>
              <w:rPr>
                <w:rStyle w:val="Siln"/>
                <w:rFonts w:asciiTheme="majorHAnsi" w:hAnsiTheme="majorHAnsi" w:cs="Cambria"/>
                <w:b w:val="0"/>
                <w:szCs w:val="22"/>
              </w:rPr>
            </w:pPr>
            <w:r w:rsidRPr="00F27BDE">
              <w:rPr>
                <w:rStyle w:val="Siln"/>
                <w:rFonts w:asciiTheme="majorHAnsi" w:hAnsiTheme="majorHAnsi" w:cs="Cambria"/>
                <w:b w:val="0"/>
                <w:szCs w:val="22"/>
              </w:rPr>
              <w:t>Vzájemná hospitace kolegů</w:t>
            </w:r>
          </w:p>
          <w:p w14:paraId="440CA6CD" w14:textId="77777777" w:rsidR="00803FE4" w:rsidRDefault="00803FE4" w:rsidP="00803FE4">
            <w:pPr>
              <w:jc w:val="left"/>
              <w:rPr>
                <w:rStyle w:val="Siln"/>
                <w:rFonts w:asciiTheme="majorHAnsi" w:hAnsiTheme="majorHAnsi" w:cs="Cambria"/>
                <w:b w:val="0"/>
                <w:szCs w:val="22"/>
              </w:rPr>
            </w:pPr>
            <w:r w:rsidRPr="00F27BDE">
              <w:rPr>
                <w:rStyle w:val="Siln"/>
                <w:rFonts w:asciiTheme="majorHAnsi" w:hAnsiTheme="majorHAnsi" w:cs="Cambria"/>
                <w:b w:val="0"/>
                <w:szCs w:val="22"/>
              </w:rPr>
              <w:t>V případě potřeby supervize odborníků</w:t>
            </w:r>
          </w:p>
          <w:p w14:paraId="3467D214" w14:textId="77777777" w:rsidR="00803FE4" w:rsidRPr="00F27BDE" w:rsidRDefault="00803FE4" w:rsidP="00803FE4">
            <w:pPr>
              <w:jc w:val="left"/>
              <w:rPr>
                <w:rStyle w:val="Siln"/>
                <w:rFonts w:asciiTheme="majorHAnsi" w:hAnsiTheme="majorHAnsi" w:cs="Cambria"/>
                <w:b w:val="0"/>
                <w:szCs w:val="22"/>
              </w:rPr>
            </w:pPr>
            <w:r>
              <w:rPr>
                <w:rStyle w:val="Siln"/>
                <w:rFonts w:asciiTheme="majorHAnsi" w:hAnsiTheme="majorHAnsi" w:cs="Cambria"/>
                <w:b w:val="0"/>
                <w:szCs w:val="22"/>
              </w:rPr>
              <w:t>Příprava učitelů</w:t>
            </w:r>
          </w:p>
          <w:p w14:paraId="0DF3074F" w14:textId="77777777" w:rsidR="00803FE4" w:rsidRPr="00F27BDE" w:rsidRDefault="00803FE4" w:rsidP="00803FE4">
            <w:pPr>
              <w:jc w:val="left"/>
              <w:rPr>
                <w:rStyle w:val="Siln"/>
                <w:rFonts w:asciiTheme="majorHAnsi" w:hAnsiTheme="majorHAnsi"/>
                <w:szCs w:val="22"/>
              </w:rPr>
            </w:pPr>
            <w:r w:rsidRPr="00F27BDE">
              <w:rPr>
                <w:rStyle w:val="Siln"/>
                <w:rFonts w:asciiTheme="majorHAnsi" w:hAnsiTheme="majorHAnsi" w:cs="Cambria"/>
                <w:b w:val="0"/>
                <w:szCs w:val="22"/>
              </w:rPr>
              <w:t>Dotazníky, SWOT analýza</w:t>
            </w:r>
          </w:p>
        </w:tc>
        <w:tc>
          <w:tcPr>
            <w:tcW w:w="3150" w:type="dxa"/>
          </w:tcPr>
          <w:p w14:paraId="3F6C2476" w14:textId="77777777" w:rsidR="00803FE4" w:rsidRPr="00F27BDE" w:rsidRDefault="00803FE4" w:rsidP="00803FE4">
            <w:pPr>
              <w:rPr>
                <w:rStyle w:val="Siln"/>
                <w:rFonts w:asciiTheme="majorHAnsi" w:hAnsiTheme="majorHAnsi" w:cs="Cambria"/>
                <w:b w:val="0"/>
                <w:szCs w:val="22"/>
              </w:rPr>
            </w:pPr>
            <w:r w:rsidRPr="00F27BDE">
              <w:rPr>
                <w:rStyle w:val="Siln"/>
                <w:rFonts w:asciiTheme="majorHAnsi" w:hAnsiTheme="majorHAnsi" w:cs="Cambria"/>
                <w:b w:val="0"/>
                <w:szCs w:val="22"/>
              </w:rPr>
              <w:t>Minimálně 1 x ročně</w:t>
            </w:r>
          </w:p>
          <w:p w14:paraId="32BF96A3" w14:textId="77777777" w:rsidR="00803FE4" w:rsidRPr="00F27BDE" w:rsidRDefault="00803FE4" w:rsidP="00803FE4">
            <w:pPr>
              <w:rPr>
                <w:rStyle w:val="Siln"/>
                <w:rFonts w:asciiTheme="majorHAnsi" w:hAnsiTheme="majorHAnsi" w:cs="Cambria"/>
                <w:b w:val="0"/>
                <w:szCs w:val="22"/>
              </w:rPr>
            </w:pPr>
            <w:r w:rsidRPr="00F27BDE">
              <w:rPr>
                <w:rStyle w:val="Siln"/>
                <w:rFonts w:asciiTheme="majorHAnsi" w:hAnsiTheme="majorHAnsi" w:cs="Cambria"/>
                <w:b w:val="0"/>
                <w:szCs w:val="22"/>
              </w:rPr>
              <w:t>V případě potřeby</w:t>
            </w:r>
          </w:p>
          <w:p w14:paraId="7B02C7E6" w14:textId="77777777" w:rsidR="00803FE4" w:rsidRPr="00F27BDE" w:rsidRDefault="00803FE4" w:rsidP="00803FE4">
            <w:pPr>
              <w:pStyle w:val="Default"/>
              <w:rPr>
                <w:rStyle w:val="Siln"/>
                <w:rFonts w:asciiTheme="majorHAnsi" w:hAnsiTheme="majorHAnsi"/>
                <w:b w:val="0"/>
                <w:color w:val="auto"/>
                <w:sz w:val="22"/>
                <w:szCs w:val="22"/>
              </w:rPr>
            </w:pPr>
            <w:r w:rsidRPr="00F27BDE">
              <w:rPr>
                <w:rStyle w:val="Siln"/>
                <w:rFonts w:asciiTheme="majorHAnsi" w:hAnsiTheme="majorHAnsi"/>
                <w:b w:val="0"/>
                <w:color w:val="auto"/>
                <w:sz w:val="22"/>
                <w:szCs w:val="22"/>
              </w:rPr>
              <w:t>V případě potřeby</w:t>
            </w:r>
          </w:p>
          <w:p w14:paraId="34BBB6D8" w14:textId="77777777" w:rsidR="00803FE4" w:rsidRPr="00F27BDE" w:rsidRDefault="00803FE4" w:rsidP="00803FE4">
            <w:pPr>
              <w:pStyle w:val="Default"/>
              <w:rPr>
                <w:rStyle w:val="Siln"/>
                <w:rFonts w:asciiTheme="majorHAnsi" w:hAnsiTheme="majorHAnsi"/>
                <w:b w:val="0"/>
                <w:color w:val="auto"/>
                <w:sz w:val="22"/>
                <w:szCs w:val="22"/>
              </w:rPr>
            </w:pPr>
          </w:p>
          <w:p w14:paraId="206252B7" w14:textId="77777777" w:rsidR="00803FE4" w:rsidRPr="00F27BDE" w:rsidRDefault="00803FE4" w:rsidP="00803FE4">
            <w:pPr>
              <w:pStyle w:val="Default"/>
              <w:rPr>
                <w:rStyle w:val="Siln"/>
                <w:rFonts w:asciiTheme="majorHAnsi" w:hAnsiTheme="majorHAnsi"/>
                <w:b w:val="0"/>
                <w:color w:val="auto"/>
                <w:sz w:val="22"/>
                <w:szCs w:val="22"/>
              </w:rPr>
            </w:pPr>
          </w:p>
          <w:p w14:paraId="770BEC93" w14:textId="77777777" w:rsidR="00803FE4" w:rsidRDefault="00803FE4" w:rsidP="00803FE4">
            <w:pPr>
              <w:pStyle w:val="Default"/>
              <w:rPr>
                <w:rStyle w:val="Siln"/>
                <w:rFonts w:asciiTheme="majorHAnsi" w:hAnsiTheme="majorHAnsi"/>
                <w:b w:val="0"/>
                <w:color w:val="auto"/>
                <w:sz w:val="22"/>
                <w:szCs w:val="22"/>
              </w:rPr>
            </w:pPr>
            <w:r>
              <w:rPr>
                <w:rStyle w:val="Siln"/>
                <w:rFonts w:asciiTheme="majorHAnsi" w:hAnsiTheme="majorHAnsi"/>
                <w:b w:val="0"/>
                <w:color w:val="auto"/>
                <w:sz w:val="22"/>
                <w:szCs w:val="22"/>
              </w:rPr>
              <w:t>Dle potřeby</w:t>
            </w:r>
          </w:p>
          <w:p w14:paraId="1F7FC927" w14:textId="77777777" w:rsidR="00803FE4" w:rsidRDefault="00803FE4" w:rsidP="00803FE4">
            <w:pPr>
              <w:pStyle w:val="Default"/>
              <w:rPr>
                <w:rStyle w:val="Siln"/>
                <w:rFonts w:asciiTheme="majorHAnsi" w:hAnsiTheme="majorHAnsi"/>
                <w:b w:val="0"/>
                <w:color w:val="auto"/>
                <w:sz w:val="22"/>
                <w:szCs w:val="22"/>
              </w:rPr>
            </w:pPr>
          </w:p>
          <w:p w14:paraId="0454997D" w14:textId="77777777" w:rsidR="00803FE4" w:rsidRPr="00F27BDE" w:rsidRDefault="00803FE4" w:rsidP="00803FE4">
            <w:pPr>
              <w:pStyle w:val="Default"/>
              <w:rPr>
                <w:rStyle w:val="Siln"/>
                <w:rFonts w:asciiTheme="majorHAnsi" w:hAnsiTheme="majorHAnsi"/>
                <w:sz w:val="22"/>
                <w:szCs w:val="22"/>
              </w:rPr>
            </w:pPr>
            <w:r w:rsidRPr="00F27BDE">
              <w:rPr>
                <w:rStyle w:val="Siln"/>
                <w:rFonts w:asciiTheme="majorHAnsi" w:hAnsiTheme="majorHAnsi"/>
                <w:b w:val="0"/>
                <w:color w:val="auto"/>
                <w:sz w:val="22"/>
                <w:szCs w:val="22"/>
              </w:rPr>
              <w:t>1 x ročně</w:t>
            </w:r>
          </w:p>
        </w:tc>
        <w:tc>
          <w:tcPr>
            <w:tcW w:w="1410" w:type="dxa"/>
          </w:tcPr>
          <w:p w14:paraId="3C910C5A" w14:textId="77777777" w:rsidR="00803FE4" w:rsidRPr="00F27BDE" w:rsidRDefault="00803FE4" w:rsidP="00803FE4">
            <w:pPr>
              <w:pStyle w:val="Default"/>
              <w:rPr>
                <w:rStyle w:val="Siln"/>
                <w:rFonts w:asciiTheme="majorHAnsi" w:hAnsiTheme="majorHAnsi"/>
                <w:sz w:val="22"/>
                <w:szCs w:val="22"/>
              </w:rPr>
            </w:pPr>
          </w:p>
          <w:p w14:paraId="2393BE86" w14:textId="77777777" w:rsidR="00803FE4" w:rsidRPr="00F27BDE" w:rsidRDefault="00803FE4" w:rsidP="00803FE4">
            <w:pPr>
              <w:rPr>
                <w:rStyle w:val="Siln"/>
                <w:rFonts w:asciiTheme="majorHAnsi" w:hAnsiTheme="majorHAnsi" w:cs="Cambria"/>
                <w:b w:val="0"/>
                <w:szCs w:val="22"/>
              </w:rPr>
            </w:pPr>
            <w:r w:rsidRPr="00F27BDE">
              <w:rPr>
                <w:rStyle w:val="Siln"/>
                <w:rFonts w:asciiTheme="majorHAnsi" w:hAnsiTheme="majorHAnsi" w:cs="Cambria"/>
                <w:b w:val="0"/>
                <w:szCs w:val="22"/>
              </w:rPr>
              <w:t>Zajistí ředitelka</w:t>
            </w:r>
          </w:p>
          <w:p w14:paraId="7600EEBF" w14:textId="77777777" w:rsidR="00803FE4" w:rsidRPr="00F27BDE" w:rsidRDefault="00803FE4" w:rsidP="00803FE4">
            <w:pPr>
              <w:rPr>
                <w:rStyle w:val="Siln"/>
                <w:rFonts w:asciiTheme="majorHAnsi" w:hAnsiTheme="majorHAnsi" w:cs="Cambria"/>
                <w:szCs w:val="22"/>
              </w:rPr>
            </w:pPr>
          </w:p>
          <w:p w14:paraId="1CD40DF3" w14:textId="77777777" w:rsidR="00803FE4" w:rsidRPr="00F27BDE" w:rsidRDefault="00803FE4" w:rsidP="00803FE4">
            <w:pPr>
              <w:pStyle w:val="Default"/>
              <w:rPr>
                <w:rStyle w:val="Siln"/>
                <w:rFonts w:asciiTheme="majorHAnsi" w:hAnsiTheme="majorHAnsi"/>
                <w:sz w:val="22"/>
                <w:szCs w:val="22"/>
              </w:rPr>
            </w:pPr>
          </w:p>
        </w:tc>
      </w:tr>
      <w:tr w:rsidR="00803FE4" w:rsidRPr="00F27BDE" w14:paraId="18B97748" w14:textId="77777777" w:rsidTr="00803FE4">
        <w:trPr>
          <w:trHeight w:val="975"/>
        </w:trPr>
        <w:tc>
          <w:tcPr>
            <w:tcW w:w="2175" w:type="dxa"/>
          </w:tcPr>
          <w:p w14:paraId="2AE7AA75" w14:textId="77777777" w:rsidR="00803FE4" w:rsidRPr="00F27BDE" w:rsidRDefault="00803FE4" w:rsidP="00803FE4">
            <w:pPr>
              <w:pStyle w:val="Default"/>
              <w:ind w:left="-8"/>
              <w:rPr>
                <w:rStyle w:val="Siln"/>
                <w:rFonts w:asciiTheme="majorHAnsi" w:hAnsiTheme="majorHAnsi"/>
                <w:color w:val="auto"/>
                <w:sz w:val="22"/>
                <w:szCs w:val="22"/>
              </w:rPr>
            </w:pPr>
            <w:r w:rsidRPr="00F27BDE">
              <w:rPr>
                <w:rStyle w:val="Siln"/>
                <w:rFonts w:asciiTheme="majorHAnsi" w:hAnsiTheme="majorHAnsi"/>
                <w:color w:val="auto"/>
                <w:sz w:val="22"/>
                <w:szCs w:val="22"/>
              </w:rPr>
              <w:t>Výsledky vzdělávání</w:t>
            </w:r>
          </w:p>
          <w:p w14:paraId="148314C3" w14:textId="77777777" w:rsidR="00803FE4" w:rsidRPr="00F27BDE" w:rsidRDefault="00803FE4" w:rsidP="00803FE4">
            <w:pPr>
              <w:pStyle w:val="Default"/>
              <w:ind w:left="-8"/>
              <w:rPr>
                <w:rStyle w:val="Siln"/>
                <w:rFonts w:asciiTheme="majorHAnsi" w:hAnsiTheme="majorHAnsi"/>
                <w:sz w:val="22"/>
                <w:szCs w:val="22"/>
              </w:rPr>
            </w:pPr>
          </w:p>
          <w:p w14:paraId="03C0308B" w14:textId="77777777" w:rsidR="00803FE4" w:rsidRPr="00F27BDE" w:rsidRDefault="00803FE4" w:rsidP="00803FE4">
            <w:pPr>
              <w:pStyle w:val="Default"/>
              <w:ind w:left="-8"/>
              <w:rPr>
                <w:rStyle w:val="Siln"/>
                <w:rFonts w:asciiTheme="majorHAnsi" w:hAnsiTheme="majorHAnsi"/>
                <w:sz w:val="22"/>
                <w:szCs w:val="22"/>
              </w:rPr>
            </w:pPr>
          </w:p>
          <w:p w14:paraId="7F1304B5" w14:textId="77777777" w:rsidR="00803FE4" w:rsidRPr="00F27BDE" w:rsidRDefault="00803FE4" w:rsidP="00803FE4">
            <w:pPr>
              <w:pStyle w:val="Default"/>
              <w:ind w:left="-8"/>
              <w:rPr>
                <w:rStyle w:val="Siln"/>
                <w:rFonts w:asciiTheme="majorHAnsi" w:hAnsiTheme="majorHAnsi"/>
                <w:sz w:val="22"/>
                <w:szCs w:val="22"/>
              </w:rPr>
            </w:pPr>
          </w:p>
        </w:tc>
        <w:tc>
          <w:tcPr>
            <w:tcW w:w="2760" w:type="dxa"/>
          </w:tcPr>
          <w:p w14:paraId="17A88725" w14:textId="77777777" w:rsidR="00803FE4" w:rsidRPr="00EB21C3" w:rsidRDefault="00803FE4" w:rsidP="00803FE4">
            <w:pPr>
              <w:spacing w:line="240" w:lineRule="auto"/>
              <w:rPr>
                <w:rStyle w:val="Siln"/>
                <w:rFonts w:asciiTheme="majorHAnsi" w:hAnsiTheme="majorHAnsi" w:cs="Cambria"/>
                <w:b w:val="0"/>
                <w:szCs w:val="22"/>
              </w:rPr>
            </w:pPr>
            <w:r w:rsidRPr="00EB21C3">
              <w:rPr>
                <w:rStyle w:val="Siln"/>
                <w:rFonts w:asciiTheme="majorHAnsi" w:hAnsiTheme="majorHAnsi" w:cs="Cambria"/>
                <w:b w:val="0"/>
                <w:szCs w:val="22"/>
              </w:rPr>
              <w:t>Portfolia dětí</w:t>
            </w:r>
          </w:p>
          <w:p w14:paraId="375565CB" w14:textId="77777777" w:rsidR="00803FE4" w:rsidRPr="00EB21C3" w:rsidRDefault="00803FE4" w:rsidP="00803FE4">
            <w:pPr>
              <w:spacing w:line="240" w:lineRule="auto"/>
              <w:rPr>
                <w:rStyle w:val="Siln"/>
                <w:rFonts w:asciiTheme="majorHAnsi" w:hAnsiTheme="majorHAnsi" w:cs="Cambria"/>
                <w:b w:val="0"/>
                <w:szCs w:val="22"/>
              </w:rPr>
            </w:pPr>
            <w:r w:rsidRPr="00EB21C3">
              <w:rPr>
                <w:rStyle w:val="Siln"/>
                <w:rFonts w:asciiTheme="majorHAnsi" w:hAnsiTheme="majorHAnsi" w:cs="Cambria"/>
                <w:b w:val="0"/>
                <w:szCs w:val="22"/>
              </w:rPr>
              <w:t>Pozorování</w:t>
            </w:r>
          </w:p>
          <w:p w14:paraId="622EDDEF" w14:textId="77777777" w:rsidR="00803FE4" w:rsidRPr="00EB21C3" w:rsidRDefault="00803FE4" w:rsidP="00803FE4">
            <w:pPr>
              <w:spacing w:line="240" w:lineRule="auto"/>
              <w:rPr>
                <w:rStyle w:val="Siln"/>
                <w:rFonts w:asciiTheme="majorHAnsi" w:hAnsiTheme="majorHAnsi" w:cs="Cambria"/>
                <w:b w:val="0"/>
                <w:szCs w:val="22"/>
              </w:rPr>
            </w:pPr>
            <w:r w:rsidRPr="00EB21C3">
              <w:rPr>
                <w:rStyle w:val="Siln"/>
                <w:rFonts w:asciiTheme="majorHAnsi" w:hAnsiTheme="majorHAnsi" w:cs="Cambria"/>
                <w:b w:val="0"/>
                <w:szCs w:val="22"/>
              </w:rPr>
              <w:t>Rozhovory s dětmi</w:t>
            </w:r>
          </w:p>
          <w:p w14:paraId="3B04F4B6" w14:textId="77777777" w:rsidR="00803FE4" w:rsidRPr="00EB21C3" w:rsidRDefault="00803FE4" w:rsidP="00803FE4">
            <w:pPr>
              <w:spacing w:line="240" w:lineRule="auto"/>
              <w:rPr>
                <w:rStyle w:val="Siln"/>
                <w:rFonts w:asciiTheme="majorHAnsi" w:hAnsiTheme="majorHAnsi" w:cs="Cambria"/>
                <w:b w:val="0"/>
                <w:szCs w:val="22"/>
              </w:rPr>
            </w:pPr>
            <w:r w:rsidRPr="00EB21C3">
              <w:rPr>
                <w:rStyle w:val="Siln"/>
                <w:rFonts w:asciiTheme="majorHAnsi" w:hAnsiTheme="majorHAnsi" w:cs="Cambria"/>
                <w:b w:val="0"/>
                <w:szCs w:val="22"/>
              </w:rPr>
              <w:t>Hodnocení pokroku dítěte</w:t>
            </w:r>
          </w:p>
          <w:p w14:paraId="482CD09E" w14:textId="77777777" w:rsidR="00803FE4" w:rsidRPr="00EB21C3" w:rsidRDefault="00803FE4" w:rsidP="00803FE4">
            <w:pPr>
              <w:spacing w:line="240" w:lineRule="auto"/>
              <w:rPr>
                <w:rStyle w:val="Siln"/>
                <w:rFonts w:asciiTheme="majorHAnsi" w:hAnsiTheme="majorHAnsi" w:cs="Cambria"/>
                <w:b w:val="0"/>
                <w:szCs w:val="22"/>
              </w:rPr>
            </w:pPr>
            <w:r w:rsidRPr="00EB21C3">
              <w:rPr>
                <w:rStyle w:val="Siln"/>
                <w:rFonts w:asciiTheme="majorHAnsi" w:hAnsiTheme="majorHAnsi" w:cs="Cambria"/>
                <w:b w:val="0"/>
                <w:szCs w:val="22"/>
              </w:rPr>
              <w:t>Třídní schůzky</w:t>
            </w:r>
          </w:p>
          <w:p w14:paraId="7A4C29D1" w14:textId="77777777" w:rsidR="00803FE4" w:rsidRPr="00EB21C3" w:rsidRDefault="00803FE4" w:rsidP="00803FE4">
            <w:pPr>
              <w:spacing w:line="240" w:lineRule="auto"/>
              <w:rPr>
                <w:rStyle w:val="Siln"/>
                <w:rFonts w:asciiTheme="majorHAnsi" w:hAnsiTheme="majorHAnsi" w:cs="Cambria"/>
                <w:b w:val="0"/>
                <w:szCs w:val="22"/>
              </w:rPr>
            </w:pPr>
            <w:r w:rsidRPr="00EB21C3">
              <w:rPr>
                <w:rStyle w:val="Siln"/>
                <w:rFonts w:asciiTheme="majorHAnsi" w:hAnsiTheme="majorHAnsi" w:cs="Cambria"/>
                <w:b w:val="0"/>
                <w:szCs w:val="22"/>
              </w:rPr>
              <w:t xml:space="preserve">Konzultace s rodiči </w:t>
            </w:r>
          </w:p>
          <w:p w14:paraId="56ED30C2" w14:textId="77777777" w:rsidR="00803FE4" w:rsidRPr="007B76E0" w:rsidRDefault="00803FE4" w:rsidP="00803FE4">
            <w:pPr>
              <w:pStyle w:val="Default"/>
              <w:rPr>
                <w:rStyle w:val="Siln"/>
                <w:rFonts w:asciiTheme="majorHAnsi" w:hAnsiTheme="majorHAnsi"/>
                <w:b w:val="0"/>
                <w:sz w:val="22"/>
                <w:szCs w:val="22"/>
              </w:rPr>
            </w:pPr>
            <w:r w:rsidRPr="007B76E0">
              <w:rPr>
                <w:rStyle w:val="Siln"/>
                <w:rFonts w:asciiTheme="majorHAnsi" w:hAnsiTheme="majorHAnsi"/>
                <w:b w:val="0"/>
                <w:color w:val="auto"/>
                <w:sz w:val="22"/>
                <w:szCs w:val="22"/>
              </w:rPr>
              <w:t>Pedagogické rady</w:t>
            </w:r>
          </w:p>
        </w:tc>
        <w:tc>
          <w:tcPr>
            <w:tcW w:w="3150" w:type="dxa"/>
          </w:tcPr>
          <w:p w14:paraId="647469CD" w14:textId="77777777" w:rsidR="00803FE4" w:rsidRPr="00EB21C3" w:rsidRDefault="00803FE4" w:rsidP="00803FE4">
            <w:pPr>
              <w:spacing w:line="240" w:lineRule="auto"/>
              <w:rPr>
                <w:rStyle w:val="Siln"/>
                <w:rFonts w:asciiTheme="majorHAnsi" w:hAnsiTheme="majorHAnsi" w:cs="Cambria"/>
                <w:b w:val="0"/>
                <w:szCs w:val="22"/>
              </w:rPr>
            </w:pPr>
            <w:r w:rsidRPr="00EB21C3">
              <w:rPr>
                <w:rStyle w:val="Siln"/>
                <w:rFonts w:asciiTheme="majorHAnsi" w:hAnsiTheme="majorHAnsi" w:cs="Cambria"/>
                <w:b w:val="0"/>
                <w:szCs w:val="22"/>
              </w:rPr>
              <w:t>Pro každé dítě</w:t>
            </w:r>
          </w:p>
          <w:p w14:paraId="610BC9D1" w14:textId="77777777" w:rsidR="00803FE4" w:rsidRPr="00EB21C3" w:rsidRDefault="00803FE4" w:rsidP="00803FE4">
            <w:pPr>
              <w:spacing w:line="240" w:lineRule="auto"/>
              <w:rPr>
                <w:rStyle w:val="Siln"/>
                <w:rFonts w:asciiTheme="majorHAnsi" w:hAnsiTheme="majorHAnsi" w:cs="Cambria"/>
                <w:b w:val="0"/>
                <w:szCs w:val="22"/>
              </w:rPr>
            </w:pPr>
            <w:r w:rsidRPr="00EB21C3">
              <w:rPr>
                <w:rStyle w:val="Siln"/>
                <w:rFonts w:asciiTheme="majorHAnsi" w:hAnsiTheme="majorHAnsi" w:cs="Cambria"/>
                <w:b w:val="0"/>
                <w:szCs w:val="22"/>
              </w:rPr>
              <w:t>S každým dítětem</w:t>
            </w:r>
          </w:p>
          <w:p w14:paraId="1C4A49CB" w14:textId="77777777" w:rsidR="00803FE4" w:rsidRDefault="00803FE4" w:rsidP="00803FE4">
            <w:pPr>
              <w:spacing w:line="240" w:lineRule="auto"/>
              <w:rPr>
                <w:rStyle w:val="Siln"/>
                <w:rFonts w:asciiTheme="majorHAnsi" w:hAnsiTheme="majorHAnsi" w:cs="Cambria"/>
                <w:b w:val="0"/>
                <w:szCs w:val="22"/>
              </w:rPr>
            </w:pPr>
          </w:p>
          <w:p w14:paraId="68FDB5AE" w14:textId="77777777" w:rsidR="00803FE4" w:rsidRPr="00EB21C3" w:rsidRDefault="00803FE4" w:rsidP="00803FE4">
            <w:pPr>
              <w:spacing w:line="240" w:lineRule="auto"/>
              <w:rPr>
                <w:rStyle w:val="Siln"/>
                <w:rFonts w:asciiTheme="majorHAnsi" w:hAnsiTheme="majorHAnsi" w:cs="Cambria"/>
                <w:b w:val="0"/>
                <w:szCs w:val="22"/>
              </w:rPr>
            </w:pPr>
            <w:r w:rsidRPr="00EB21C3">
              <w:rPr>
                <w:rStyle w:val="Siln"/>
                <w:rFonts w:asciiTheme="majorHAnsi" w:hAnsiTheme="majorHAnsi" w:cs="Cambria"/>
                <w:b w:val="0"/>
                <w:szCs w:val="22"/>
              </w:rPr>
              <w:t>U každého dítěte</w:t>
            </w:r>
          </w:p>
          <w:p w14:paraId="682FB23E" w14:textId="77777777" w:rsidR="00803FE4" w:rsidRPr="00EB21C3" w:rsidRDefault="00803FE4" w:rsidP="00803FE4">
            <w:pPr>
              <w:spacing w:line="240" w:lineRule="auto"/>
              <w:rPr>
                <w:rStyle w:val="Siln"/>
                <w:rFonts w:asciiTheme="majorHAnsi" w:hAnsiTheme="majorHAnsi" w:cs="Cambria"/>
                <w:b w:val="0"/>
                <w:szCs w:val="22"/>
              </w:rPr>
            </w:pPr>
            <w:r w:rsidRPr="00EB21C3">
              <w:rPr>
                <w:rStyle w:val="Siln"/>
                <w:rFonts w:asciiTheme="majorHAnsi" w:hAnsiTheme="majorHAnsi" w:cs="Cambria"/>
                <w:b w:val="0"/>
                <w:szCs w:val="22"/>
              </w:rPr>
              <w:t>Minimálně 1 x ročně</w:t>
            </w:r>
          </w:p>
          <w:p w14:paraId="08D5F328" w14:textId="77777777" w:rsidR="00803FE4" w:rsidRDefault="00803FE4" w:rsidP="00803FE4">
            <w:pPr>
              <w:pStyle w:val="Default"/>
              <w:rPr>
                <w:rStyle w:val="Siln"/>
                <w:rFonts w:asciiTheme="majorHAnsi" w:hAnsiTheme="majorHAnsi"/>
                <w:b w:val="0"/>
                <w:color w:val="auto"/>
                <w:sz w:val="22"/>
                <w:szCs w:val="22"/>
              </w:rPr>
            </w:pPr>
            <w:r w:rsidRPr="00EB21C3">
              <w:rPr>
                <w:rStyle w:val="Siln"/>
                <w:rFonts w:asciiTheme="majorHAnsi" w:hAnsiTheme="majorHAnsi"/>
                <w:b w:val="0"/>
                <w:color w:val="auto"/>
                <w:sz w:val="22"/>
                <w:szCs w:val="22"/>
              </w:rPr>
              <w:t>V případě potřeby</w:t>
            </w:r>
          </w:p>
          <w:p w14:paraId="12DDF7F6" w14:textId="77777777" w:rsidR="00803FE4" w:rsidRPr="00F27BDE" w:rsidRDefault="00803FE4" w:rsidP="00803FE4">
            <w:pPr>
              <w:pStyle w:val="Default"/>
              <w:rPr>
                <w:rStyle w:val="Siln"/>
                <w:rFonts w:asciiTheme="majorHAnsi" w:hAnsiTheme="majorHAnsi"/>
                <w:sz w:val="22"/>
                <w:szCs w:val="22"/>
              </w:rPr>
            </w:pPr>
            <w:r>
              <w:rPr>
                <w:rStyle w:val="Siln"/>
                <w:rFonts w:asciiTheme="majorHAnsi" w:hAnsiTheme="majorHAnsi"/>
                <w:b w:val="0"/>
                <w:color w:val="auto"/>
                <w:sz w:val="22"/>
                <w:szCs w:val="22"/>
              </w:rPr>
              <w:t>1 x za čtvrtletí</w:t>
            </w:r>
          </w:p>
        </w:tc>
        <w:tc>
          <w:tcPr>
            <w:tcW w:w="1410" w:type="dxa"/>
          </w:tcPr>
          <w:p w14:paraId="687E5535" w14:textId="77777777" w:rsidR="00803FE4" w:rsidRPr="00F27BDE" w:rsidRDefault="00803FE4" w:rsidP="00803FE4">
            <w:pPr>
              <w:pStyle w:val="Default"/>
              <w:rPr>
                <w:rStyle w:val="Siln"/>
                <w:rFonts w:asciiTheme="majorHAnsi" w:hAnsiTheme="majorHAnsi"/>
                <w:sz w:val="22"/>
                <w:szCs w:val="22"/>
              </w:rPr>
            </w:pPr>
          </w:p>
          <w:p w14:paraId="5197BEF9" w14:textId="77777777" w:rsidR="00803FE4" w:rsidRPr="00EB21C3" w:rsidRDefault="00803FE4" w:rsidP="00803FE4">
            <w:pPr>
              <w:spacing w:line="240" w:lineRule="auto"/>
              <w:rPr>
                <w:rStyle w:val="Siln"/>
                <w:rFonts w:asciiTheme="majorHAnsi" w:hAnsiTheme="majorHAnsi" w:cs="Cambria"/>
                <w:b w:val="0"/>
                <w:szCs w:val="22"/>
              </w:rPr>
            </w:pPr>
            <w:r w:rsidRPr="00EB21C3">
              <w:rPr>
                <w:rStyle w:val="Siln"/>
                <w:rFonts w:asciiTheme="majorHAnsi" w:hAnsiTheme="majorHAnsi" w:cs="Cambria"/>
                <w:b w:val="0"/>
                <w:szCs w:val="22"/>
              </w:rPr>
              <w:t>Třídní učitelé</w:t>
            </w:r>
          </w:p>
          <w:p w14:paraId="458645CD" w14:textId="77777777" w:rsidR="00803FE4" w:rsidRPr="00EB21C3" w:rsidRDefault="00803FE4" w:rsidP="00803FE4">
            <w:pPr>
              <w:spacing w:line="240" w:lineRule="auto"/>
              <w:rPr>
                <w:rStyle w:val="Siln"/>
                <w:rFonts w:asciiTheme="majorHAnsi" w:hAnsiTheme="majorHAnsi" w:cs="Cambria"/>
                <w:b w:val="0"/>
                <w:szCs w:val="22"/>
              </w:rPr>
            </w:pPr>
            <w:r w:rsidRPr="00EB21C3">
              <w:rPr>
                <w:rStyle w:val="Siln"/>
                <w:rFonts w:asciiTheme="majorHAnsi" w:hAnsiTheme="majorHAnsi" w:cs="Cambria"/>
                <w:b w:val="0"/>
                <w:szCs w:val="22"/>
              </w:rPr>
              <w:t>ředitelka</w:t>
            </w:r>
          </w:p>
          <w:p w14:paraId="4B30A02A" w14:textId="77777777" w:rsidR="00803FE4" w:rsidRPr="00F27BDE" w:rsidRDefault="00803FE4" w:rsidP="00803FE4">
            <w:pPr>
              <w:spacing w:line="240" w:lineRule="auto"/>
              <w:rPr>
                <w:rStyle w:val="Siln"/>
                <w:rFonts w:asciiTheme="majorHAnsi" w:hAnsiTheme="majorHAnsi" w:cs="Cambria"/>
                <w:szCs w:val="22"/>
              </w:rPr>
            </w:pPr>
          </w:p>
          <w:p w14:paraId="237D4B2B" w14:textId="77777777" w:rsidR="00803FE4" w:rsidRPr="00F27BDE" w:rsidRDefault="00803FE4" w:rsidP="00803FE4">
            <w:pPr>
              <w:pStyle w:val="Default"/>
              <w:rPr>
                <w:rStyle w:val="Siln"/>
                <w:rFonts w:asciiTheme="majorHAnsi" w:hAnsiTheme="majorHAnsi"/>
                <w:sz w:val="22"/>
                <w:szCs w:val="22"/>
              </w:rPr>
            </w:pPr>
          </w:p>
        </w:tc>
      </w:tr>
    </w:tbl>
    <w:p w14:paraId="1E21C3A6" w14:textId="77777777" w:rsidR="008B08E9" w:rsidRPr="00803FE4" w:rsidRDefault="00803FE4">
      <w:pPr>
        <w:rPr>
          <w:b/>
          <w:bdr w:val="nil"/>
        </w:rPr>
      </w:pPr>
      <w:r w:rsidRPr="00803FE4">
        <w:rPr>
          <w:b/>
          <w:bdr w:val="nil"/>
        </w:rPr>
        <w:t>Výňatek z evaluačního plánu MŠ NEMO</w:t>
      </w:r>
    </w:p>
    <w:p w14:paraId="105B7D84" w14:textId="77777777" w:rsidR="00BF200A" w:rsidRDefault="00BF200A">
      <w:pPr>
        <w:rPr>
          <w:bdr w:val="nil"/>
        </w:rPr>
      </w:pPr>
    </w:p>
    <w:p w14:paraId="20EAEC00" w14:textId="77777777" w:rsidR="00BF200A" w:rsidRDefault="00BF200A">
      <w:pPr>
        <w:rPr>
          <w:bdr w:val="nil"/>
        </w:rPr>
      </w:pPr>
    </w:p>
    <w:p w14:paraId="6F6C7491" w14:textId="77777777" w:rsidR="00BF200A" w:rsidRPr="00BF200A" w:rsidRDefault="00BF200A" w:rsidP="00BF200A">
      <w:pPr>
        <w:shd w:val="clear" w:color="auto" w:fill="FFFFFF"/>
        <w:spacing w:line="240" w:lineRule="auto"/>
        <w:jc w:val="left"/>
        <w:rPr>
          <w:rFonts w:ascii="Helvetica" w:eastAsia="Times New Roman" w:hAnsi="Helvetica" w:cs="Helvetica"/>
          <w:color w:val="000000"/>
          <w:sz w:val="24"/>
        </w:rPr>
      </w:pPr>
      <w:r w:rsidRPr="00BF200A">
        <w:rPr>
          <w:rFonts w:ascii="Times New Roman" w:eastAsia="Times New Roman" w:hAnsi="Times New Roman"/>
          <w:b/>
          <w:bCs/>
          <w:color w:val="000000"/>
          <w:sz w:val="24"/>
          <w:u w:val="single"/>
        </w:rPr>
        <w:t>Použitá literatura a jiné zdroje</w:t>
      </w:r>
    </w:p>
    <w:p w14:paraId="2EC0E433" w14:textId="77777777" w:rsidR="00BF200A" w:rsidRPr="00BF200A" w:rsidRDefault="00BF200A" w:rsidP="00BF200A">
      <w:pPr>
        <w:shd w:val="clear" w:color="auto" w:fill="FFFFFF"/>
        <w:spacing w:line="240" w:lineRule="auto"/>
        <w:jc w:val="left"/>
        <w:rPr>
          <w:rFonts w:ascii="Helvetica" w:eastAsia="Times New Roman" w:hAnsi="Helvetica" w:cs="Helvetica"/>
          <w:color w:val="000000"/>
          <w:sz w:val="24"/>
        </w:rPr>
      </w:pPr>
      <w:r w:rsidRPr="00BF200A">
        <w:rPr>
          <w:rFonts w:ascii="Times New Roman" w:eastAsia="Times New Roman" w:hAnsi="Times New Roman"/>
          <w:b/>
          <w:bCs/>
          <w:color w:val="000000"/>
          <w:sz w:val="24"/>
        </w:rPr>
        <w:t> </w:t>
      </w:r>
    </w:p>
    <w:p w14:paraId="38FF4661" w14:textId="77777777" w:rsidR="00BF200A" w:rsidRPr="00BF200A" w:rsidRDefault="00BF200A" w:rsidP="00BF200A">
      <w:pPr>
        <w:shd w:val="clear" w:color="auto" w:fill="FFFFFF"/>
        <w:spacing w:line="240" w:lineRule="auto"/>
        <w:jc w:val="left"/>
        <w:rPr>
          <w:rFonts w:ascii="Helvetica" w:eastAsia="Times New Roman" w:hAnsi="Helvetica" w:cs="Helvetica"/>
          <w:color w:val="000000"/>
          <w:sz w:val="24"/>
        </w:rPr>
      </w:pPr>
      <w:r w:rsidRPr="00BF200A">
        <w:rPr>
          <w:rFonts w:ascii="Times New Roman" w:eastAsia="Times New Roman" w:hAnsi="Times New Roman"/>
          <w:color w:val="000000"/>
          <w:sz w:val="24"/>
        </w:rPr>
        <w:t>BEČVÁŘOVÁ, Z. Současná mateřská škola a její řízení. Praha: PORTÁL, 2003.</w:t>
      </w:r>
    </w:p>
    <w:p w14:paraId="343BC683" w14:textId="77777777" w:rsidR="00BF200A" w:rsidRPr="00BF200A" w:rsidRDefault="00BF200A" w:rsidP="00BF200A">
      <w:pPr>
        <w:shd w:val="clear" w:color="auto" w:fill="FFFFFF"/>
        <w:spacing w:line="240" w:lineRule="auto"/>
        <w:jc w:val="left"/>
        <w:rPr>
          <w:rFonts w:ascii="Helvetica" w:eastAsia="Times New Roman" w:hAnsi="Helvetica" w:cs="Helvetica"/>
          <w:color w:val="000000"/>
          <w:sz w:val="24"/>
        </w:rPr>
      </w:pPr>
      <w:r w:rsidRPr="00BF200A">
        <w:rPr>
          <w:rFonts w:ascii="Times New Roman" w:eastAsia="Times New Roman" w:hAnsi="Times New Roman"/>
          <w:color w:val="000000"/>
          <w:sz w:val="24"/>
        </w:rPr>
        <w:t>ISBN 80-7178-537-7</w:t>
      </w:r>
    </w:p>
    <w:p w14:paraId="743B702B" w14:textId="77777777" w:rsidR="00BF200A" w:rsidRPr="00BF200A" w:rsidRDefault="00BF200A" w:rsidP="00BF200A">
      <w:pPr>
        <w:shd w:val="clear" w:color="auto" w:fill="FFFFFF"/>
        <w:spacing w:line="240" w:lineRule="auto"/>
        <w:jc w:val="left"/>
        <w:rPr>
          <w:rFonts w:ascii="Helvetica" w:eastAsia="Times New Roman" w:hAnsi="Helvetica" w:cs="Helvetica"/>
          <w:color w:val="000000"/>
          <w:sz w:val="24"/>
        </w:rPr>
      </w:pPr>
      <w:bookmarkStart w:id="43" w:name="__109b0e16___Toc261465022"/>
      <w:bookmarkStart w:id="44" w:name="__109b0e16___Toc261444576"/>
      <w:bookmarkStart w:id="45" w:name="__109b0e16___Toc261444266"/>
      <w:bookmarkEnd w:id="43"/>
      <w:bookmarkEnd w:id="44"/>
      <w:r w:rsidRPr="00BF200A">
        <w:rPr>
          <w:rFonts w:ascii="Times New Roman" w:eastAsia="Times New Roman" w:hAnsi="Times New Roman"/>
          <w:color w:val="000000"/>
          <w:sz w:val="24"/>
        </w:rPr>
        <w:t>BEDNÁŘOVÁ, J., ŠMARDOVÁ, V. Rozvoj grafomotoriky. Brno: COMPUTER PRESS, 2009. ISBN 80-251-0977-1.</w:t>
      </w:r>
      <w:bookmarkEnd w:id="45"/>
    </w:p>
    <w:p w14:paraId="274B26FF" w14:textId="77777777" w:rsidR="00BF200A" w:rsidRPr="00BF200A" w:rsidRDefault="00BF200A" w:rsidP="00BF200A">
      <w:pPr>
        <w:shd w:val="clear" w:color="auto" w:fill="FFFFFF"/>
        <w:spacing w:line="240" w:lineRule="auto"/>
        <w:jc w:val="left"/>
        <w:rPr>
          <w:rFonts w:ascii="Helvetica" w:eastAsia="Times New Roman" w:hAnsi="Helvetica" w:cs="Helvetica"/>
          <w:color w:val="000000"/>
          <w:sz w:val="24"/>
        </w:rPr>
      </w:pPr>
      <w:r w:rsidRPr="00BF200A">
        <w:rPr>
          <w:rFonts w:ascii="Times New Roman" w:eastAsia="Times New Roman" w:hAnsi="Times New Roman"/>
          <w:color w:val="000000"/>
          <w:sz w:val="24"/>
        </w:rPr>
        <w:t>BREZINKA, W. Filozofické základy výchovy. Praha: ZVON, 1996.</w:t>
      </w:r>
    </w:p>
    <w:p w14:paraId="0923C468" w14:textId="77777777" w:rsidR="00BF200A" w:rsidRPr="00BF200A" w:rsidRDefault="00BF200A" w:rsidP="00BF200A">
      <w:pPr>
        <w:shd w:val="clear" w:color="auto" w:fill="FFFFFF"/>
        <w:spacing w:line="240" w:lineRule="auto"/>
        <w:jc w:val="left"/>
        <w:rPr>
          <w:rFonts w:ascii="Helvetica" w:eastAsia="Times New Roman" w:hAnsi="Helvetica" w:cs="Helvetica"/>
          <w:color w:val="000000"/>
          <w:sz w:val="24"/>
        </w:rPr>
      </w:pPr>
      <w:r w:rsidRPr="00BF200A">
        <w:rPr>
          <w:rFonts w:ascii="Times New Roman" w:eastAsia="Times New Roman" w:hAnsi="Times New Roman"/>
          <w:color w:val="000000"/>
          <w:sz w:val="24"/>
        </w:rPr>
        <w:t>ISBN 80-7113-169-5.</w:t>
      </w:r>
    </w:p>
    <w:p w14:paraId="3C326D00" w14:textId="77777777" w:rsidR="00BF200A" w:rsidRPr="00BF200A" w:rsidRDefault="00BF200A" w:rsidP="00BF200A">
      <w:pPr>
        <w:shd w:val="clear" w:color="auto" w:fill="FFFFFF"/>
        <w:spacing w:line="240" w:lineRule="auto"/>
        <w:jc w:val="left"/>
        <w:rPr>
          <w:rFonts w:ascii="Helvetica" w:eastAsia="Times New Roman" w:hAnsi="Helvetica" w:cs="Helvetica"/>
          <w:color w:val="000000"/>
          <w:sz w:val="24"/>
        </w:rPr>
      </w:pPr>
      <w:r w:rsidRPr="00BF200A">
        <w:rPr>
          <w:rFonts w:ascii="Times New Roman" w:eastAsia="Times New Roman" w:hAnsi="Times New Roman"/>
          <w:color w:val="000000"/>
          <w:sz w:val="24"/>
        </w:rPr>
        <w:t>BREZINKA, W. Východiska k poznání výchovy. Brno: L. MAREK, 2001. ISBN 80-86263-23-1.</w:t>
      </w:r>
    </w:p>
    <w:p w14:paraId="758C5AB6" w14:textId="77777777" w:rsidR="00BF200A" w:rsidRPr="00BF200A" w:rsidRDefault="00BF200A" w:rsidP="00BF200A">
      <w:pPr>
        <w:shd w:val="clear" w:color="auto" w:fill="FFFFFF"/>
        <w:spacing w:line="240" w:lineRule="auto"/>
        <w:jc w:val="left"/>
        <w:rPr>
          <w:rFonts w:ascii="Helvetica" w:eastAsia="Times New Roman" w:hAnsi="Helvetica" w:cs="Helvetica"/>
          <w:color w:val="000000"/>
          <w:sz w:val="24"/>
        </w:rPr>
      </w:pPr>
      <w:bookmarkStart w:id="46" w:name="__109b0e16___Toc261465023"/>
      <w:bookmarkStart w:id="47" w:name="__109b0e16___Toc261444577"/>
      <w:bookmarkStart w:id="48" w:name="__109b0e16___Toc261444267"/>
      <w:bookmarkEnd w:id="46"/>
      <w:bookmarkEnd w:id="47"/>
      <w:r w:rsidRPr="00BF200A">
        <w:rPr>
          <w:rFonts w:ascii="Times New Roman" w:eastAsia="Times New Roman" w:hAnsi="Times New Roman"/>
          <w:color w:val="000000"/>
          <w:sz w:val="24"/>
        </w:rPr>
        <w:t>DAVIDO, R. Kresba jako nástroj poznání dítěte. Praha: PORTÁL, 2001.</w:t>
      </w:r>
      <w:bookmarkEnd w:id="48"/>
    </w:p>
    <w:p w14:paraId="2480DD6C" w14:textId="77777777" w:rsidR="00BF200A" w:rsidRPr="00BF200A" w:rsidRDefault="00BF200A" w:rsidP="00BF200A">
      <w:pPr>
        <w:shd w:val="clear" w:color="auto" w:fill="FFFFFF"/>
        <w:spacing w:line="240" w:lineRule="auto"/>
        <w:jc w:val="left"/>
        <w:rPr>
          <w:rFonts w:ascii="Helvetica" w:eastAsia="Times New Roman" w:hAnsi="Helvetica" w:cs="Helvetica"/>
          <w:color w:val="000000"/>
          <w:sz w:val="24"/>
        </w:rPr>
      </w:pPr>
      <w:bookmarkStart w:id="49" w:name="__109b0e16___Toc261465024"/>
      <w:bookmarkStart w:id="50" w:name="__109b0e16___Toc261444578"/>
      <w:bookmarkStart w:id="51" w:name="__109b0e16___Toc261444268"/>
      <w:bookmarkEnd w:id="49"/>
      <w:bookmarkEnd w:id="50"/>
      <w:r w:rsidRPr="00BF200A">
        <w:rPr>
          <w:rFonts w:ascii="Times New Roman" w:eastAsia="Times New Roman" w:hAnsi="Times New Roman"/>
          <w:color w:val="000000"/>
          <w:sz w:val="24"/>
        </w:rPr>
        <w:t>ISBN 80-7178-449-4</w:t>
      </w:r>
      <w:bookmarkEnd w:id="51"/>
    </w:p>
    <w:p w14:paraId="7EBB41E3" w14:textId="77777777" w:rsidR="00BF200A" w:rsidRPr="00BF200A" w:rsidRDefault="00BF200A" w:rsidP="00BF200A">
      <w:pPr>
        <w:shd w:val="clear" w:color="auto" w:fill="FFFFFF"/>
        <w:spacing w:line="240" w:lineRule="auto"/>
        <w:jc w:val="left"/>
        <w:rPr>
          <w:rFonts w:ascii="Helvetica" w:eastAsia="Times New Roman" w:hAnsi="Helvetica" w:cs="Helvetica"/>
          <w:color w:val="000000"/>
          <w:sz w:val="24"/>
        </w:rPr>
      </w:pPr>
      <w:bookmarkStart w:id="52" w:name="__109b0e16___Toc261465025"/>
      <w:bookmarkStart w:id="53" w:name="__109b0e16___Toc261444579"/>
      <w:bookmarkStart w:id="54" w:name="__109b0e16___Toc261444269"/>
      <w:bookmarkEnd w:id="52"/>
      <w:bookmarkEnd w:id="53"/>
      <w:proofErr w:type="gramStart"/>
      <w:r w:rsidRPr="00BF200A">
        <w:rPr>
          <w:rFonts w:ascii="Times New Roman" w:eastAsia="Times New Roman" w:hAnsi="Times New Roman"/>
          <w:color w:val="000000"/>
          <w:sz w:val="24"/>
        </w:rPr>
        <w:t>DEISLER,H.</w:t>
      </w:r>
      <w:proofErr w:type="gramEnd"/>
      <w:r w:rsidRPr="00BF200A">
        <w:rPr>
          <w:rFonts w:ascii="Times New Roman" w:eastAsia="Times New Roman" w:hAnsi="Times New Roman"/>
          <w:color w:val="000000"/>
          <w:sz w:val="24"/>
        </w:rPr>
        <w:t xml:space="preserve"> Každodenní problémy v mateřské škole. Praha: PORTÁL, 1994.</w:t>
      </w:r>
      <w:bookmarkEnd w:id="54"/>
    </w:p>
    <w:p w14:paraId="70DB9082" w14:textId="77777777" w:rsidR="00BF200A" w:rsidRPr="00BF200A" w:rsidRDefault="00BF200A" w:rsidP="00BF200A">
      <w:pPr>
        <w:shd w:val="clear" w:color="auto" w:fill="FFFFFF"/>
        <w:spacing w:line="240" w:lineRule="auto"/>
        <w:jc w:val="left"/>
        <w:rPr>
          <w:rFonts w:ascii="Helvetica" w:eastAsia="Times New Roman" w:hAnsi="Helvetica" w:cs="Helvetica"/>
          <w:color w:val="000000"/>
          <w:sz w:val="24"/>
        </w:rPr>
      </w:pPr>
      <w:bookmarkStart w:id="55" w:name="__109b0e16___Toc261465026"/>
      <w:bookmarkStart w:id="56" w:name="__109b0e16___Toc261444580"/>
      <w:bookmarkStart w:id="57" w:name="__109b0e16___Toc261444270"/>
      <w:bookmarkEnd w:id="55"/>
      <w:bookmarkEnd w:id="56"/>
      <w:r w:rsidRPr="00BF200A">
        <w:rPr>
          <w:rFonts w:ascii="Times New Roman" w:eastAsia="Times New Roman" w:hAnsi="Times New Roman"/>
          <w:color w:val="000000"/>
          <w:sz w:val="24"/>
        </w:rPr>
        <w:t>ISBN 80-7178-010-3.</w:t>
      </w:r>
      <w:bookmarkEnd w:id="57"/>
    </w:p>
    <w:p w14:paraId="3243AC8F" w14:textId="77777777" w:rsidR="00BF200A" w:rsidRPr="00BF200A" w:rsidRDefault="00BF200A" w:rsidP="00BF200A">
      <w:pPr>
        <w:shd w:val="clear" w:color="auto" w:fill="FFFFFF"/>
        <w:spacing w:line="240" w:lineRule="auto"/>
        <w:jc w:val="left"/>
        <w:rPr>
          <w:rFonts w:ascii="Helvetica" w:eastAsia="Times New Roman" w:hAnsi="Helvetica" w:cs="Helvetica"/>
          <w:color w:val="000000"/>
          <w:sz w:val="24"/>
        </w:rPr>
      </w:pPr>
      <w:bookmarkStart w:id="58" w:name="__109b0e16___Toc261465027"/>
      <w:bookmarkStart w:id="59" w:name="__109b0e16___Toc261444581"/>
      <w:bookmarkStart w:id="60" w:name="__109b0e16___Toc261444271"/>
      <w:bookmarkEnd w:id="58"/>
      <w:bookmarkEnd w:id="59"/>
      <w:r w:rsidRPr="00BF200A">
        <w:rPr>
          <w:rFonts w:ascii="Times New Roman" w:eastAsia="Times New Roman" w:hAnsi="Times New Roman"/>
          <w:color w:val="000000"/>
          <w:sz w:val="24"/>
        </w:rPr>
        <w:t>GARDOŠOVÁ, J.; DUJKOVÁ, L. a kol. Začít spolu. Praha: PORTÁL, 2008.</w:t>
      </w:r>
      <w:bookmarkEnd w:id="60"/>
    </w:p>
    <w:p w14:paraId="693FC1FD" w14:textId="77777777" w:rsidR="00BF200A" w:rsidRPr="00BF200A" w:rsidRDefault="00BF200A" w:rsidP="00BF200A">
      <w:pPr>
        <w:shd w:val="clear" w:color="auto" w:fill="FFFFFF"/>
        <w:spacing w:line="240" w:lineRule="auto"/>
        <w:jc w:val="left"/>
        <w:rPr>
          <w:rFonts w:ascii="Helvetica" w:eastAsia="Times New Roman" w:hAnsi="Helvetica" w:cs="Helvetica"/>
          <w:color w:val="000000"/>
          <w:sz w:val="24"/>
        </w:rPr>
      </w:pPr>
      <w:bookmarkStart w:id="61" w:name="__109b0e16___Toc261465028"/>
      <w:bookmarkStart w:id="62" w:name="__109b0e16___Toc261444582"/>
      <w:bookmarkStart w:id="63" w:name="__109b0e16___Toc261444272"/>
      <w:bookmarkEnd w:id="61"/>
      <w:bookmarkEnd w:id="62"/>
      <w:r w:rsidRPr="00BF200A">
        <w:rPr>
          <w:rFonts w:ascii="Times New Roman" w:eastAsia="Times New Roman" w:hAnsi="Times New Roman"/>
          <w:color w:val="000000"/>
          <w:sz w:val="24"/>
        </w:rPr>
        <w:t>ISBN 80-7178-815-5.</w:t>
      </w:r>
      <w:bookmarkEnd w:id="63"/>
    </w:p>
    <w:p w14:paraId="4E01F128" w14:textId="77777777" w:rsidR="00BF200A" w:rsidRPr="00BF200A" w:rsidRDefault="00BF200A" w:rsidP="00BF200A">
      <w:pPr>
        <w:shd w:val="clear" w:color="auto" w:fill="FFFFFF"/>
        <w:spacing w:line="240" w:lineRule="auto"/>
        <w:jc w:val="left"/>
        <w:rPr>
          <w:rFonts w:ascii="Helvetica" w:eastAsia="Times New Roman" w:hAnsi="Helvetica" w:cs="Helvetica"/>
          <w:color w:val="000000"/>
          <w:sz w:val="24"/>
        </w:rPr>
      </w:pPr>
      <w:bookmarkStart w:id="64" w:name="__109b0e16___Toc261465029"/>
      <w:bookmarkStart w:id="65" w:name="__109b0e16___Toc261444583"/>
      <w:bookmarkStart w:id="66" w:name="__109b0e16___Toc261444273"/>
      <w:bookmarkEnd w:id="64"/>
      <w:bookmarkEnd w:id="65"/>
      <w:r w:rsidRPr="00BF200A">
        <w:rPr>
          <w:rFonts w:ascii="Times New Roman" w:eastAsia="Times New Roman" w:hAnsi="Times New Roman"/>
          <w:color w:val="000000"/>
          <w:sz w:val="24"/>
        </w:rPr>
        <w:t>GREGER, D.; JEŽKOVÁ, V. Školní vzdělávání (zahraniční trendy a inspirace). Praha: CAROLINUM, 2007. ISBN 80-246-1313-1.</w:t>
      </w:r>
      <w:bookmarkEnd w:id="66"/>
    </w:p>
    <w:p w14:paraId="3B8D7B1A" w14:textId="77777777" w:rsidR="00BF200A" w:rsidRPr="00BF200A" w:rsidRDefault="00BF200A" w:rsidP="00BF200A">
      <w:pPr>
        <w:shd w:val="clear" w:color="auto" w:fill="FFFFFF"/>
        <w:spacing w:line="240" w:lineRule="auto"/>
        <w:jc w:val="left"/>
        <w:rPr>
          <w:rFonts w:ascii="Helvetica" w:eastAsia="Times New Roman" w:hAnsi="Helvetica" w:cs="Helvetica"/>
          <w:color w:val="000000"/>
          <w:sz w:val="24"/>
        </w:rPr>
      </w:pPr>
      <w:bookmarkStart w:id="67" w:name="__109b0e16___Toc261465030"/>
      <w:bookmarkStart w:id="68" w:name="__109b0e16___Toc261444584"/>
      <w:bookmarkStart w:id="69" w:name="__109b0e16___Toc261444274"/>
      <w:bookmarkEnd w:id="67"/>
      <w:bookmarkEnd w:id="68"/>
      <w:r w:rsidRPr="00BF200A">
        <w:rPr>
          <w:rFonts w:ascii="Times New Roman" w:eastAsia="Times New Roman" w:hAnsi="Times New Roman"/>
          <w:color w:val="000000"/>
          <w:sz w:val="24"/>
        </w:rPr>
        <w:t>GRUNELIUSOVÁ, E. M. Výchova v raném dětském věku. Školky s waldorfskou pedagogikou. Praha: BALTAZAR, 1992.</w:t>
      </w:r>
      <w:bookmarkEnd w:id="69"/>
    </w:p>
    <w:p w14:paraId="3DB859AE" w14:textId="77777777" w:rsidR="00BF200A" w:rsidRPr="00BF200A" w:rsidRDefault="00BF200A" w:rsidP="00BF200A">
      <w:pPr>
        <w:shd w:val="clear" w:color="auto" w:fill="FFFFFF"/>
        <w:spacing w:line="240" w:lineRule="auto"/>
        <w:jc w:val="left"/>
        <w:rPr>
          <w:rFonts w:ascii="Helvetica" w:eastAsia="Times New Roman" w:hAnsi="Helvetica" w:cs="Helvetica"/>
          <w:color w:val="000000"/>
          <w:sz w:val="24"/>
        </w:rPr>
      </w:pPr>
      <w:bookmarkStart w:id="70" w:name="__109b0e16___Toc261465031"/>
      <w:bookmarkStart w:id="71" w:name="__109b0e16___Toc261444585"/>
      <w:bookmarkStart w:id="72" w:name="__109b0e16___Toc261444275"/>
      <w:bookmarkEnd w:id="70"/>
      <w:bookmarkEnd w:id="71"/>
      <w:r w:rsidRPr="00BF200A">
        <w:rPr>
          <w:rFonts w:ascii="Times New Roman" w:eastAsia="Times New Roman" w:hAnsi="Times New Roman"/>
          <w:color w:val="000000"/>
          <w:sz w:val="24"/>
        </w:rPr>
        <w:t>HAVLÍNOVÁ, M. a kol. Program podpory zdraví ve škole. Praha: PORTÁL, 1998</w:t>
      </w:r>
      <w:bookmarkEnd w:id="72"/>
    </w:p>
    <w:p w14:paraId="64553BC1" w14:textId="77777777" w:rsidR="00BF200A" w:rsidRPr="00BF200A" w:rsidRDefault="00BF200A" w:rsidP="00BF200A">
      <w:pPr>
        <w:shd w:val="clear" w:color="auto" w:fill="FFFFFF"/>
        <w:spacing w:line="240" w:lineRule="auto"/>
        <w:jc w:val="left"/>
        <w:rPr>
          <w:rFonts w:ascii="Helvetica" w:eastAsia="Times New Roman" w:hAnsi="Helvetica" w:cs="Helvetica"/>
          <w:color w:val="000000"/>
          <w:sz w:val="24"/>
        </w:rPr>
      </w:pPr>
      <w:bookmarkStart w:id="73" w:name="__109b0e16___Toc261465032"/>
      <w:bookmarkStart w:id="74" w:name="__109b0e16___Toc261444586"/>
      <w:bookmarkStart w:id="75" w:name="__109b0e16___Toc261444276"/>
      <w:bookmarkEnd w:id="73"/>
      <w:bookmarkEnd w:id="74"/>
      <w:r w:rsidRPr="00BF200A">
        <w:rPr>
          <w:rFonts w:ascii="Times New Roman" w:eastAsia="Times New Roman" w:hAnsi="Times New Roman"/>
          <w:color w:val="000000"/>
          <w:sz w:val="24"/>
        </w:rPr>
        <w:t>ISBN 80-7178-263-7.</w:t>
      </w:r>
      <w:bookmarkEnd w:id="75"/>
    </w:p>
    <w:p w14:paraId="34E24942" w14:textId="77777777" w:rsidR="00BF200A" w:rsidRPr="00BF200A" w:rsidRDefault="00BF200A" w:rsidP="00BF200A">
      <w:pPr>
        <w:shd w:val="clear" w:color="auto" w:fill="FFFFFF"/>
        <w:spacing w:line="240" w:lineRule="auto"/>
        <w:jc w:val="left"/>
        <w:rPr>
          <w:rFonts w:ascii="Helvetica" w:eastAsia="Times New Roman" w:hAnsi="Helvetica" w:cs="Helvetica"/>
          <w:color w:val="000000"/>
          <w:sz w:val="24"/>
        </w:rPr>
      </w:pPr>
      <w:bookmarkStart w:id="76" w:name="__109b0e16___Toc261465033"/>
      <w:bookmarkStart w:id="77" w:name="__109b0e16___Toc261444587"/>
      <w:bookmarkStart w:id="78" w:name="__109b0e16___Toc261444277"/>
      <w:bookmarkEnd w:id="76"/>
      <w:bookmarkEnd w:id="77"/>
      <w:r w:rsidRPr="00BF200A">
        <w:rPr>
          <w:rFonts w:ascii="Times New Roman" w:eastAsia="Times New Roman" w:hAnsi="Times New Roman"/>
          <w:color w:val="000000"/>
          <w:sz w:val="24"/>
        </w:rPr>
        <w:t>HAVLÍNOVÁ, M.; VENCÁLKOVÁ, E.; HAVLOVÁ, J. a kol. Kurikulum podpory zdraví v mateřské škole. Praha: PORTÁL, 1995</w:t>
      </w:r>
      <w:bookmarkEnd w:id="78"/>
    </w:p>
    <w:p w14:paraId="68214343" w14:textId="77777777" w:rsidR="00BF200A" w:rsidRPr="00BF200A" w:rsidRDefault="00BF200A" w:rsidP="00BF200A">
      <w:pPr>
        <w:shd w:val="clear" w:color="auto" w:fill="FFFFFF"/>
        <w:spacing w:line="240" w:lineRule="auto"/>
        <w:jc w:val="left"/>
        <w:rPr>
          <w:rFonts w:ascii="Helvetica" w:eastAsia="Times New Roman" w:hAnsi="Helvetica" w:cs="Helvetica"/>
          <w:color w:val="000000"/>
          <w:sz w:val="24"/>
        </w:rPr>
      </w:pPr>
      <w:bookmarkStart w:id="79" w:name="__109b0e16___Toc261465034"/>
      <w:bookmarkStart w:id="80" w:name="__109b0e16___Toc261444588"/>
      <w:bookmarkStart w:id="81" w:name="__109b0e16___Toc261444278"/>
      <w:bookmarkEnd w:id="79"/>
      <w:bookmarkEnd w:id="80"/>
      <w:r w:rsidRPr="00BF200A">
        <w:rPr>
          <w:rFonts w:ascii="Times New Roman" w:eastAsia="Times New Roman" w:hAnsi="Times New Roman"/>
          <w:color w:val="000000"/>
          <w:sz w:val="24"/>
        </w:rPr>
        <w:t>ISBN 80-7367-061-5.</w:t>
      </w:r>
      <w:bookmarkEnd w:id="81"/>
    </w:p>
    <w:p w14:paraId="5F1E5CD2" w14:textId="77777777" w:rsidR="00BF200A" w:rsidRPr="00BF200A" w:rsidRDefault="00BF200A" w:rsidP="00BF200A">
      <w:pPr>
        <w:shd w:val="clear" w:color="auto" w:fill="FFFFFF"/>
        <w:spacing w:line="240" w:lineRule="auto"/>
        <w:jc w:val="left"/>
        <w:rPr>
          <w:rFonts w:ascii="Helvetica" w:eastAsia="Times New Roman" w:hAnsi="Helvetica" w:cs="Helvetica"/>
          <w:color w:val="000000"/>
          <w:sz w:val="24"/>
        </w:rPr>
      </w:pPr>
      <w:r w:rsidRPr="00BF200A">
        <w:rPr>
          <w:rFonts w:ascii="Times New Roman" w:eastAsia="Times New Roman" w:hAnsi="Times New Roman"/>
          <w:color w:val="000000"/>
          <w:sz w:val="24"/>
        </w:rPr>
        <w:t>HELUS, Z. Vyznat se v dětech. Praha: SPN, 1984. ISBN 14-570-84.</w:t>
      </w:r>
    </w:p>
    <w:p w14:paraId="2ADBCB51" w14:textId="77777777" w:rsidR="00BF200A" w:rsidRPr="00BF200A" w:rsidRDefault="00BF200A" w:rsidP="00BF200A">
      <w:pPr>
        <w:shd w:val="clear" w:color="auto" w:fill="FFFFFF"/>
        <w:spacing w:line="240" w:lineRule="auto"/>
        <w:jc w:val="left"/>
        <w:rPr>
          <w:rFonts w:ascii="Helvetica" w:eastAsia="Times New Roman" w:hAnsi="Helvetica" w:cs="Helvetica"/>
          <w:color w:val="000000"/>
          <w:sz w:val="24"/>
        </w:rPr>
      </w:pPr>
      <w:r w:rsidRPr="00BF200A">
        <w:rPr>
          <w:rFonts w:ascii="Times New Roman" w:eastAsia="Times New Roman" w:hAnsi="Times New Roman"/>
          <w:color w:val="000000"/>
          <w:sz w:val="24"/>
        </w:rPr>
        <w:t>HELUS, Z. Sociální psychologie pro pedagogy. Havlíčkův Brod: GRADA, 2007.</w:t>
      </w:r>
    </w:p>
    <w:p w14:paraId="4D13B2E6" w14:textId="77777777" w:rsidR="00BF200A" w:rsidRPr="00BF200A" w:rsidRDefault="00BF200A" w:rsidP="00BF200A">
      <w:pPr>
        <w:shd w:val="clear" w:color="auto" w:fill="FFFFFF"/>
        <w:spacing w:line="240" w:lineRule="auto"/>
        <w:jc w:val="left"/>
        <w:rPr>
          <w:rFonts w:ascii="Helvetica" w:eastAsia="Times New Roman" w:hAnsi="Helvetica" w:cs="Helvetica"/>
          <w:color w:val="000000"/>
          <w:sz w:val="24"/>
        </w:rPr>
      </w:pPr>
      <w:r w:rsidRPr="00BF200A">
        <w:rPr>
          <w:rFonts w:ascii="Times New Roman" w:eastAsia="Times New Roman" w:hAnsi="Times New Roman"/>
          <w:color w:val="000000"/>
          <w:sz w:val="24"/>
        </w:rPr>
        <w:t>ISBN 978-80-247-1168-3.</w:t>
      </w:r>
    </w:p>
    <w:p w14:paraId="07C2FE8B" w14:textId="77777777" w:rsidR="00BF200A" w:rsidRPr="00BF200A" w:rsidRDefault="00BF200A" w:rsidP="00BF200A">
      <w:pPr>
        <w:shd w:val="clear" w:color="auto" w:fill="FFFFFF"/>
        <w:spacing w:line="240" w:lineRule="auto"/>
        <w:jc w:val="left"/>
        <w:rPr>
          <w:rFonts w:ascii="Helvetica" w:eastAsia="Times New Roman" w:hAnsi="Helvetica" w:cs="Helvetica"/>
          <w:color w:val="000000"/>
          <w:sz w:val="24"/>
        </w:rPr>
      </w:pPr>
      <w:r w:rsidRPr="00BF200A">
        <w:rPr>
          <w:rFonts w:ascii="Times New Roman" w:eastAsia="Times New Roman" w:hAnsi="Times New Roman"/>
          <w:color w:val="000000"/>
          <w:sz w:val="24"/>
        </w:rPr>
        <w:t>HRADIL, R. Průvodce českou antroposofií. Hranice: FABULA, 2002.</w:t>
      </w:r>
    </w:p>
    <w:p w14:paraId="5EABDDEE" w14:textId="77777777" w:rsidR="00BF200A" w:rsidRPr="00BF200A" w:rsidRDefault="00BF200A" w:rsidP="00BF200A">
      <w:pPr>
        <w:shd w:val="clear" w:color="auto" w:fill="FFFFFF"/>
        <w:spacing w:line="240" w:lineRule="auto"/>
        <w:jc w:val="left"/>
        <w:rPr>
          <w:rFonts w:ascii="Helvetica" w:eastAsia="Times New Roman" w:hAnsi="Helvetica" w:cs="Helvetica"/>
          <w:color w:val="000000"/>
          <w:sz w:val="24"/>
        </w:rPr>
      </w:pPr>
      <w:r w:rsidRPr="00BF200A">
        <w:rPr>
          <w:rFonts w:ascii="Times New Roman" w:eastAsia="Times New Roman" w:hAnsi="Times New Roman"/>
          <w:color w:val="000000"/>
          <w:sz w:val="24"/>
        </w:rPr>
        <w:t>ISBN 80-86600-00-9.</w:t>
      </w:r>
    </w:p>
    <w:p w14:paraId="026DDF96" w14:textId="77777777" w:rsidR="00BF200A" w:rsidRPr="00BF200A" w:rsidRDefault="00BF200A" w:rsidP="00BF200A">
      <w:pPr>
        <w:shd w:val="clear" w:color="auto" w:fill="FFFFFF"/>
        <w:spacing w:line="240" w:lineRule="auto"/>
        <w:jc w:val="left"/>
        <w:rPr>
          <w:rFonts w:ascii="Helvetica" w:eastAsia="Times New Roman" w:hAnsi="Helvetica" w:cs="Helvetica"/>
          <w:color w:val="000000"/>
          <w:sz w:val="24"/>
        </w:rPr>
      </w:pPr>
      <w:r w:rsidRPr="00BF200A">
        <w:rPr>
          <w:rFonts w:ascii="Times New Roman" w:eastAsia="Times New Roman" w:hAnsi="Times New Roman"/>
          <w:color w:val="000000"/>
          <w:sz w:val="24"/>
        </w:rPr>
        <w:t>CHRÁSTKA, M. Metody pedagogického výzkumu. Praha: GRADA, 2007.</w:t>
      </w:r>
    </w:p>
    <w:p w14:paraId="4C273517" w14:textId="77777777" w:rsidR="00BF200A" w:rsidRPr="00BF200A" w:rsidRDefault="00BF200A" w:rsidP="00BF200A">
      <w:pPr>
        <w:shd w:val="clear" w:color="auto" w:fill="FFFFFF"/>
        <w:spacing w:line="240" w:lineRule="auto"/>
        <w:jc w:val="left"/>
        <w:rPr>
          <w:rFonts w:ascii="Helvetica" w:eastAsia="Times New Roman" w:hAnsi="Helvetica" w:cs="Helvetica"/>
          <w:color w:val="000000"/>
          <w:sz w:val="24"/>
        </w:rPr>
      </w:pPr>
      <w:r w:rsidRPr="00BF200A">
        <w:rPr>
          <w:rFonts w:ascii="Times New Roman" w:eastAsia="Times New Roman" w:hAnsi="Times New Roman"/>
          <w:color w:val="000000"/>
          <w:sz w:val="24"/>
        </w:rPr>
        <w:t>ISBN 978-80-247-1369-4</w:t>
      </w:r>
    </w:p>
    <w:p w14:paraId="172C84A8" w14:textId="77777777" w:rsidR="00BF200A" w:rsidRPr="00BF200A" w:rsidRDefault="00BF200A" w:rsidP="00BF200A">
      <w:pPr>
        <w:shd w:val="clear" w:color="auto" w:fill="FFFFFF"/>
        <w:spacing w:line="240" w:lineRule="auto"/>
        <w:jc w:val="left"/>
        <w:rPr>
          <w:rFonts w:ascii="Helvetica" w:eastAsia="Times New Roman" w:hAnsi="Helvetica" w:cs="Helvetica"/>
          <w:color w:val="000000"/>
          <w:sz w:val="24"/>
        </w:rPr>
      </w:pPr>
      <w:r w:rsidRPr="00BF200A">
        <w:rPr>
          <w:rFonts w:ascii="Times New Roman" w:eastAsia="Times New Roman" w:hAnsi="Times New Roman"/>
          <w:color w:val="000000"/>
          <w:sz w:val="24"/>
        </w:rPr>
        <w:t>KALOUS, J.; VESELÝ, A. Vzdělávací politika České republiky v globálním kontextu. Praha: KAROLINUM, 2006. ISBN 80-246-1261-5.</w:t>
      </w:r>
    </w:p>
    <w:p w14:paraId="21E9EE96" w14:textId="77777777" w:rsidR="00BF200A" w:rsidRPr="00BF200A" w:rsidRDefault="00BF200A" w:rsidP="00BF200A">
      <w:pPr>
        <w:shd w:val="clear" w:color="auto" w:fill="FFFFFF"/>
        <w:spacing w:line="240" w:lineRule="auto"/>
        <w:jc w:val="left"/>
        <w:rPr>
          <w:rFonts w:ascii="Helvetica" w:eastAsia="Times New Roman" w:hAnsi="Helvetica" w:cs="Helvetica"/>
          <w:color w:val="000000"/>
          <w:sz w:val="24"/>
        </w:rPr>
      </w:pPr>
      <w:r w:rsidRPr="00BF200A">
        <w:rPr>
          <w:rFonts w:ascii="Times New Roman" w:eastAsia="Times New Roman" w:hAnsi="Times New Roman"/>
          <w:color w:val="000000"/>
          <w:sz w:val="24"/>
        </w:rPr>
        <w:t>KLABOUCH, J. Manželství a rodina v minulosti. Praha: ORBIS, 1962.</w:t>
      </w:r>
    </w:p>
    <w:p w14:paraId="2672A3E5" w14:textId="77777777" w:rsidR="00BF200A" w:rsidRPr="00BF200A" w:rsidRDefault="00BF200A" w:rsidP="00BF200A">
      <w:pPr>
        <w:shd w:val="clear" w:color="auto" w:fill="FFFFFF"/>
        <w:spacing w:line="240" w:lineRule="auto"/>
        <w:jc w:val="left"/>
        <w:rPr>
          <w:rFonts w:ascii="Helvetica" w:eastAsia="Times New Roman" w:hAnsi="Helvetica" w:cs="Helvetica"/>
          <w:color w:val="000000"/>
          <w:sz w:val="24"/>
        </w:rPr>
      </w:pPr>
      <w:r w:rsidRPr="00BF200A">
        <w:rPr>
          <w:rFonts w:ascii="Times New Roman" w:eastAsia="Times New Roman" w:hAnsi="Times New Roman"/>
          <w:color w:val="000000"/>
          <w:sz w:val="24"/>
        </w:rPr>
        <w:t>ISBN 11-080-62</w:t>
      </w:r>
    </w:p>
    <w:p w14:paraId="170652E6" w14:textId="77777777" w:rsidR="00BF200A" w:rsidRPr="00BF200A" w:rsidRDefault="00BF200A" w:rsidP="00BF200A">
      <w:pPr>
        <w:shd w:val="clear" w:color="auto" w:fill="FFFFFF"/>
        <w:spacing w:line="240" w:lineRule="auto"/>
        <w:jc w:val="left"/>
        <w:rPr>
          <w:rFonts w:ascii="Helvetica" w:eastAsia="Times New Roman" w:hAnsi="Helvetica" w:cs="Helvetica"/>
          <w:color w:val="000000"/>
          <w:sz w:val="24"/>
        </w:rPr>
      </w:pPr>
      <w:r w:rsidRPr="00BF200A">
        <w:rPr>
          <w:rFonts w:ascii="Times New Roman" w:eastAsia="Times New Roman" w:hAnsi="Times New Roman"/>
          <w:color w:val="000000"/>
          <w:sz w:val="24"/>
        </w:rPr>
        <w:t>KOLLÁRIKOVÁ, Z.; PUPALA, B. Předškolní a primární pedagogika. Praha: PORTÁL, 2001. ISBN 80-7178-585-7.</w:t>
      </w:r>
    </w:p>
    <w:p w14:paraId="68A6F8B3" w14:textId="77777777" w:rsidR="00BF200A" w:rsidRPr="00BF200A" w:rsidRDefault="00BF200A" w:rsidP="00BF200A">
      <w:pPr>
        <w:shd w:val="clear" w:color="auto" w:fill="FFFFFF"/>
        <w:spacing w:line="240" w:lineRule="auto"/>
        <w:jc w:val="left"/>
        <w:rPr>
          <w:rFonts w:ascii="Helvetica" w:eastAsia="Times New Roman" w:hAnsi="Helvetica" w:cs="Helvetica"/>
          <w:color w:val="000000"/>
          <w:sz w:val="24"/>
        </w:rPr>
      </w:pPr>
      <w:r w:rsidRPr="00BF200A">
        <w:rPr>
          <w:rFonts w:ascii="Times New Roman" w:eastAsia="Times New Roman" w:hAnsi="Times New Roman"/>
          <w:color w:val="000000"/>
          <w:sz w:val="24"/>
        </w:rPr>
        <w:t xml:space="preserve">KOLÁŘOVÁ, </w:t>
      </w:r>
      <w:proofErr w:type="spellStart"/>
      <w:r w:rsidRPr="00BF200A">
        <w:rPr>
          <w:rFonts w:ascii="Times New Roman" w:eastAsia="Times New Roman" w:hAnsi="Times New Roman"/>
          <w:color w:val="000000"/>
          <w:sz w:val="24"/>
        </w:rPr>
        <w:t>J.Klíč</w:t>
      </w:r>
      <w:proofErr w:type="spellEnd"/>
      <w:r w:rsidRPr="00BF200A">
        <w:rPr>
          <w:rFonts w:ascii="Times New Roman" w:eastAsia="Times New Roman" w:hAnsi="Times New Roman"/>
          <w:color w:val="000000"/>
          <w:sz w:val="24"/>
        </w:rPr>
        <w:t xml:space="preserve"> k jeslím. GENDER STUDIES, 2007. ISBN 978-80-86520-22-3.</w:t>
      </w:r>
    </w:p>
    <w:p w14:paraId="689FDF3D" w14:textId="77777777" w:rsidR="00BF200A" w:rsidRPr="00BF200A" w:rsidRDefault="00BF200A" w:rsidP="00BF200A">
      <w:pPr>
        <w:shd w:val="clear" w:color="auto" w:fill="FFFFFF"/>
        <w:spacing w:line="240" w:lineRule="auto"/>
        <w:jc w:val="left"/>
        <w:rPr>
          <w:rFonts w:ascii="Helvetica" w:eastAsia="Times New Roman" w:hAnsi="Helvetica" w:cs="Helvetica"/>
          <w:color w:val="000000"/>
          <w:sz w:val="24"/>
        </w:rPr>
      </w:pPr>
      <w:r w:rsidRPr="00BF200A">
        <w:rPr>
          <w:rFonts w:ascii="Times New Roman" w:eastAsia="Times New Roman" w:hAnsi="Times New Roman"/>
          <w:color w:val="000000"/>
          <w:sz w:val="24"/>
        </w:rPr>
        <w:t>KOŤÁTKOVÁ, S. Dítě a mateřská škola. Praha: GRADA, 2008.</w:t>
      </w:r>
    </w:p>
    <w:p w14:paraId="58441CCC" w14:textId="77777777" w:rsidR="00BF200A" w:rsidRPr="00BF200A" w:rsidRDefault="00BF200A" w:rsidP="00BF200A">
      <w:pPr>
        <w:shd w:val="clear" w:color="auto" w:fill="FFFFFF"/>
        <w:spacing w:line="240" w:lineRule="auto"/>
        <w:jc w:val="left"/>
        <w:rPr>
          <w:rFonts w:ascii="Helvetica" w:eastAsia="Times New Roman" w:hAnsi="Helvetica" w:cs="Helvetica"/>
          <w:color w:val="000000"/>
          <w:sz w:val="24"/>
        </w:rPr>
      </w:pPr>
      <w:r w:rsidRPr="00BF200A">
        <w:rPr>
          <w:rFonts w:ascii="Times New Roman" w:eastAsia="Times New Roman" w:hAnsi="Times New Roman"/>
          <w:color w:val="000000"/>
          <w:sz w:val="24"/>
        </w:rPr>
        <w:t>ISBN 978-80-</w:t>
      </w:r>
      <w:proofErr w:type="gramStart"/>
      <w:r w:rsidRPr="00BF200A">
        <w:rPr>
          <w:rFonts w:ascii="Times New Roman" w:eastAsia="Times New Roman" w:hAnsi="Times New Roman"/>
          <w:color w:val="000000"/>
          <w:sz w:val="24"/>
        </w:rPr>
        <w:t>247- 1568</w:t>
      </w:r>
      <w:proofErr w:type="gramEnd"/>
      <w:r w:rsidRPr="00BF200A">
        <w:rPr>
          <w:rFonts w:ascii="Times New Roman" w:eastAsia="Times New Roman" w:hAnsi="Times New Roman"/>
          <w:color w:val="000000"/>
          <w:sz w:val="24"/>
        </w:rPr>
        <w:t>-1.</w:t>
      </w:r>
    </w:p>
    <w:p w14:paraId="48119EB1" w14:textId="77777777" w:rsidR="00BF200A" w:rsidRPr="00BF200A" w:rsidRDefault="00BF200A" w:rsidP="00BF200A">
      <w:pPr>
        <w:shd w:val="clear" w:color="auto" w:fill="FFFFFF"/>
        <w:spacing w:line="240" w:lineRule="auto"/>
        <w:jc w:val="left"/>
        <w:rPr>
          <w:rFonts w:ascii="Helvetica" w:eastAsia="Times New Roman" w:hAnsi="Helvetica" w:cs="Helvetica"/>
          <w:color w:val="000000"/>
          <w:sz w:val="24"/>
        </w:rPr>
      </w:pPr>
      <w:r w:rsidRPr="00BF200A">
        <w:rPr>
          <w:rFonts w:ascii="Times New Roman" w:eastAsia="Times New Roman" w:hAnsi="Times New Roman"/>
          <w:color w:val="000000"/>
          <w:sz w:val="24"/>
        </w:rPr>
        <w:t xml:space="preserve">KOŤÁTKOVÁ, </w:t>
      </w:r>
      <w:proofErr w:type="spellStart"/>
      <w:r w:rsidRPr="00BF200A">
        <w:rPr>
          <w:rFonts w:ascii="Times New Roman" w:eastAsia="Times New Roman" w:hAnsi="Times New Roman"/>
          <w:color w:val="000000"/>
          <w:sz w:val="24"/>
        </w:rPr>
        <w:t>S.Hry</w:t>
      </w:r>
      <w:proofErr w:type="spellEnd"/>
      <w:r w:rsidRPr="00BF200A">
        <w:rPr>
          <w:rFonts w:ascii="Times New Roman" w:eastAsia="Times New Roman" w:hAnsi="Times New Roman"/>
          <w:color w:val="000000"/>
          <w:sz w:val="24"/>
        </w:rPr>
        <w:t xml:space="preserve"> v mateřské škole v teorii a praxi. Praha: GRADA, 2005.</w:t>
      </w:r>
    </w:p>
    <w:p w14:paraId="6701CB4F" w14:textId="77777777" w:rsidR="00BF200A" w:rsidRPr="00BF200A" w:rsidRDefault="00BF200A" w:rsidP="00BF200A">
      <w:pPr>
        <w:shd w:val="clear" w:color="auto" w:fill="FFFFFF"/>
        <w:spacing w:line="240" w:lineRule="auto"/>
        <w:jc w:val="left"/>
        <w:rPr>
          <w:rFonts w:ascii="Helvetica" w:eastAsia="Times New Roman" w:hAnsi="Helvetica" w:cs="Helvetica"/>
          <w:color w:val="000000"/>
          <w:sz w:val="24"/>
        </w:rPr>
      </w:pPr>
      <w:r w:rsidRPr="00BF200A">
        <w:rPr>
          <w:rFonts w:ascii="Times New Roman" w:eastAsia="Times New Roman" w:hAnsi="Times New Roman"/>
          <w:color w:val="000000"/>
          <w:sz w:val="24"/>
        </w:rPr>
        <w:t>ISBN 80-247-0852-3</w:t>
      </w:r>
    </w:p>
    <w:p w14:paraId="4AE17BD3" w14:textId="77777777" w:rsidR="00BF200A" w:rsidRPr="00BF200A" w:rsidRDefault="00BF200A" w:rsidP="00BF200A">
      <w:pPr>
        <w:shd w:val="clear" w:color="auto" w:fill="FFFFFF"/>
        <w:spacing w:line="240" w:lineRule="auto"/>
        <w:jc w:val="left"/>
        <w:rPr>
          <w:rFonts w:ascii="Helvetica" w:eastAsia="Times New Roman" w:hAnsi="Helvetica" w:cs="Helvetica"/>
          <w:color w:val="000000"/>
          <w:sz w:val="24"/>
        </w:rPr>
      </w:pPr>
      <w:r w:rsidRPr="00BF200A">
        <w:rPr>
          <w:rFonts w:ascii="Times New Roman" w:eastAsia="Times New Roman" w:hAnsi="Times New Roman"/>
          <w:color w:val="000000"/>
          <w:sz w:val="24"/>
        </w:rPr>
        <w:t>KREJČOVÁ, V.; KARGEROVÁ, J. Začít spolu. Praha: PORTÁL, 2003.</w:t>
      </w:r>
    </w:p>
    <w:p w14:paraId="47583D98" w14:textId="77777777" w:rsidR="00BF200A" w:rsidRPr="00BF200A" w:rsidRDefault="00BF200A" w:rsidP="00BF200A">
      <w:pPr>
        <w:shd w:val="clear" w:color="auto" w:fill="FFFFFF"/>
        <w:spacing w:line="240" w:lineRule="auto"/>
        <w:jc w:val="left"/>
        <w:rPr>
          <w:rFonts w:ascii="Helvetica" w:eastAsia="Times New Roman" w:hAnsi="Helvetica" w:cs="Helvetica"/>
          <w:color w:val="000000"/>
          <w:sz w:val="24"/>
        </w:rPr>
      </w:pPr>
      <w:r w:rsidRPr="00BF200A">
        <w:rPr>
          <w:rFonts w:ascii="Times New Roman" w:eastAsia="Times New Roman" w:hAnsi="Times New Roman"/>
          <w:color w:val="000000"/>
          <w:sz w:val="24"/>
        </w:rPr>
        <w:t>ISBN 80-7178-695-0.</w:t>
      </w:r>
    </w:p>
    <w:p w14:paraId="1F3FD84C" w14:textId="77777777" w:rsidR="00BF200A" w:rsidRPr="00BF200A" w:rsidRDefault="00BF200A" w:rsidP="00BF200A">
      <w:pPr>
        <w:shd w:val="clear" w:color="auto" w:fill="FFFFFF"/>
        <w:spacing w:line="240" w:lineRule="auto"/>
        <w:jc w:val="left"/>
        <w:rPr>
          <w:rFonts w:ascii="Helvetica" w:eastAsia="Times New Roman" w:hAnsi="Helvetica" w:cs="Helvetica"/>
          <w:color w:val="000000"/>
          <w:sz w:val="24"/>
        </w:rPr>
      </w:pPr>
      <w:r w:rsidRPr="00BF200A">
        <w:rPr>
          <w:rFonts w:ascii="Times New Roman" w:eastAsia="Times New Roman" w:hAnsi="Times New Roman"/>
          <w:color w:val="000000"/>
          <w:sz w:val="24"/>
        </w:rPr>
        <w:t>KROPÁČKOVÁ, J. Budeme mít prvňáčka. Praha: PORTÁL, 2008.</w:t>
      </w:r>
    </w:p>
    <w:p w14:paraId="6F599A8C" w14:textId="77777777" w:rsidR="00BF200A" w:rsidRPr="00BF200A" w:rsidRDefault="00BF200A" w:rsidP="00BF200A">
      <w:pPr>
        <w:shd w:val="clear" w:color="auto" w:fill="FFFFFF"/>
        <w:spacing w:line="240" w:lineRule="auto"/>
        <w:jc w:val="left"/>
        <w:rPr>
          <w:rFonts w:ascii="Helvetica" w:eastAsia="Times New Roman" w:hAnsi="Helvetica" w:cs="Helvetica"/>
          <w:color w:val="000000"/>
          <w:sz w:val="24"/>
        </w:rPr>
      </w:pPr>
      <w:r w:rsidRPr="00BF200A">
        <w:rPr>
          <w:rFonts w:ascii="Times New Roman" w:eastAsia="Times New Roman" w:hAnsi="Times New Roman"/>
          <w:color w:val="000000"/>
          <w:sz w:val="24"/>
        </w:rPr>
        <w:t>ISBN 978-80-7367-359-8.</w:t>
      </w:r>
    </w:p>
    <w:p w14:paraId="5B8ADCE0" w14:textId="77777777" w:rsidR="00BF200A" w:rsidRPr="00BF200A" w:rsidRDefault="00BF200A" w:rsidP="00BF200A">
      <w:pPr>
        <w:shd w:val="clear" w:color="auto" w:fill="FFFFFF"/>
        <w:spacing w:line="240" w:lineRule="auto"/>
        <w:jc w:val="left"/>
        <w:rPr>
          <w:rFonts w:ascii="Helvetica" w:eastAsia="Times New Roman" w:hAnsi="Helvetica" w:cs="Helvetica"/>
          <w:color w:val="000000"/>
          <w:sz w:val="24"/>
        </w:rPr>
      </w:pPr>
      <w:r w:rsidRPr="00BF200A">
        <w:rPr>
          <w:rFonts w:ascii="Times New Roman" w:eastAsia="Times New Roman" w:hAnsi="Times New Roman"/>
          <w:color w:val="000000"/>
          <w:sz w:val="24"/>
        </w:rPr>
        <w:t>KROPÁČKOVÁ, J. a kol. Dítě předškolního věku dříve a dnes. Praha: PEDAGOGICKÁ FAKULTA UK, 2008. ISBN 978-80-7290-377-1.</w:t>
      </w:r>
    </w:p>
    <w:p w14:paraId="79486C7E" w14:textId="77777777" w:rsidR="00BF200A" w:rsidRPr="00BF200A" w:rsidRDefault="00BF200A" w:rsidP="00BF200A">
      <w:pPr>
        <w:shd w:val="clear" w:color="auto" w:fill="FFFFFF"/>
        <w:spacing w:line="240" w:lineRule="auto"/>
        <w:jc w:val="left"/>
        <w:rPr>
          <w:rFonts w:ascii="Helvetica" w:eastAsia="Times New Roman" w:hAnsi="Helvetica" w:cs="Helvetica"/>
          <w:color w:val="000000"/>
          <w:sz w:val="24"/>
        </w:rPr>
      </w:pPr>
      <w:r w:rsidRPr="00BF200A">
        <w:rPr>
          <w:rFonts w:ascii="Times New Roman" w:eastAsia="Times New Roman" w:hAnsi="Times New Roman"/>
          <w:color w:val="000000"/>
          <w:sz w:val="24"/>
        </w:rPr>
        <w:lastRenderedPageBreak/>
        <w:t>LENDEROVÁ, M.; RÝDL, K. Radostné dětství? Praha: PASEKA, 2006.</w:t>
      </w:r>
    </w:p>
    <w:p w14:paraId="6A7705EC" w14:textId="77777777" w:rsidR="00BF200A" w:rsidRPr="00BF200A" w:rsidRDefault="00BF200A" w:rsidP="00BF200A">
      <w:pPr>
        <w:shd w:val="clear" w:color="auto" w:fill="FFFFFF"/>
        <w:spacing w:line="240" w:lineRule="auto"/>
        <w:jc w:val="left"/>
        <w:rPr>
          <w:rFonts w:ascii="Helvetica" w:eastAsia="Times New Roman" w:hAnsi="Helvetica" w:cs="Helvetica"/>
          <w:color w:val="000000"/>
          <w:sz w:val="24"/>
        </w:rPr>
      </w:pPr>
      <w:r w:rsidRPr="00BF200A">
        <w:rPr>
          <w:rFonts w:ascii="Times New Roman" w:eastAsia="Times New Roman" w:hAnsi="Times New Roman"/>
          <w:color w:val="000000"/>
          <w:sz w:val="24"/>
        </w:rPr>
        <w:t>ISBN 80-7185-647-9.</w:t>
      </w:r>
    </w:p>
    <w:p w14:paraId="732B1B27" w14:textId="77777777" w:rsidR="00BF200A" w:rsidRPr="00BF200A" w:rsidRDefault="00BF200A" w:rsidP="00BF200A">
      <w:pPr>
        <w:shd w:val="clear" w:color="auto" w:fill="FFFFFF"/>
        <w:spacing w:line="240" w:lineRule="auto"/>
        <w:jc w:val="left"/>
        <w:rPr>
          <w:rFonts w:ascii="Helvetica" w:eastAsia="Times New Roman" w:hAnsi="Helvetica" w:cs="Helvetica"/>
          <w:color w:val="000000"/>
          <w:sz w:val="24"/>
        </w:rPr>
      </w:pPr>
      <w:bookmarkStart w:id="82" w:name="__109b0e16___Toc261465035"/>
      <w:bookmarkStart w:id="83" w:name="__109b0e16___Toc261444589"/>
      <w:bookmarkStart w:id="84" w:name="__109b0e16___Toc261444279"/>
      <w:bookmarkEnd w:id="82"/>
      <w:bookmarkEnd w:id="83"/>
      <w:r w:rsidRPr="00BF200A">
        <w:rPr>
          <w:rFonts w:ascii="Times New Roman" w:eastAsia="Times New Roman" w:hAnsi="Times New Roman"/>
          <w:color w:val="000000"/>
          <w:sz w:val="24"/>
        </w:rPr>
        <w:t>MATĚJČEK, Z. Dítě a jeho rodina v psychologickém poradenství. Praha, 1992. ISBN 80-04-25236-2.</w:t>
      </w:r>
      <w:bookmarkEnd w:id="84"/>
    </w:p>
    <w:p w14:paraId="57BDA100" w14:textId="77777777" w:rsidR="00BF200A" w:rsidRPr="00BF200A" w:rsidRDefault="00BF200A" w:rsidP="00BF200A">
      <w:pPr>
        <w:shd w:val="clear" w:color="auto" w:fill="FFFFFF"/>
        <w:spacing w:line="240" w:lineRule="auto"/>
        <w:jc w:val="left"/>
        <w:rPr>
          <w:rFonts w:ascii="Helvetica" w:eastAsia="Times New Roman" w:hAnsi="Helvetica" w:cs="Helvetica"/>
          <w:color w:val="000000"/>
          <w:sz w:val="24"/>
        </w:rPr>
      </w:pPr>
      <w:bookmarkStart w:id="85" w:name="__109b0e16___Toc261465036"/>
      <w:bookmarkStart w:id="86" w:name="__109b0e16___Toc261444590"/>
      <w:bookmarkStart w:id="87" w:name="__109b0e16___Toc261444280"/>
      <w:bookmarkEnd w:id="85"/>
      <w:bookmarkEnd w:id="86"/>
      <w:r w:rsidRPr="00BF200A">
        <w:rPr>
          <w:rFonts w:ascii="Times New Roman" w:eastAsia="Times New Roman" w:hAnsi="Times New Roman"/>
          <w:color w:val="000000"/>
          <w:sz w:val="24"/>
        </w:rPr>
        <w:t>MATĚJČEK, Z. Po dobrém, nebo po zlém? Praha: PORTÁL, 1994.</w:t>
      </w:r>
      <w:bookmarkEnd w:id="87"/>
    </w:p>
    <w:p w14:paraId="20D66454" w14:textId="77777777" w:rsidR="00BF200A" w:rsidRPr="00BF200A" w:rsidRDefault="00BF200A" w:rsidP="00BF200A">
      <w:pPr>
        <w:shd w:val="clear" w:color="auto" w:fill="FFFFFF"/>
        <w:spacing w:line="240" w:lineRule="auto"/>
        <w:jc w:val="left"/>
        <w:rPr>
          <w:rFonts w:ascii="Helvetica" w:eastAsia="Times New Roman" w:hAnsi="Helvetica" w:cs="Helvetica"/>
          <w:color w:val="000000"/>
          <w:sz w:val="24"/>
        </w:rPr>
      </w:pPr>
      <w:bookmarkStart w:id="88" w:name="__109b0e16___Toc261465037"/>
      <w:bookmarkStart w:id="89" w:name="__109b0e16___Toc261444591"/>
      <w:bookmarkStart w:id="90" w:name="__109b0e16___Toc261444281"/>
      <w:bookmarkEnd w:id="88"/>
      <w:bookmarkEnd w:id="89"/>
      <w:r w:rsidRPr="00BF200A">
        <w:rPr>
          <w:rFonts w:ascii="Times New Roman" w:eastAsia="Times New Roman" w:hAnsi="Times New Roman"/>
          <w:color w:val="000000"/>
          <w:sz w:val="24"/>
        </w:rPr>
        <w:t>ISBN 80-85282-00-3.</w:t>
      </w:r>
      <w:bookmarkEnd w:id="90"/>
    </w:p>
    <w:p w14:paraId="5BD3B07F" w14:textId="77777777" w:rsidR="00BF200A" w:rsidRPr="00BF200A" w:rsidRDefault="00BF200A" w:rsidP="00BF200A">
      <w:pPr>
        <w:shd w:val="clear" w:color="auto" w:fill="FFFFFF"/>
        <w:spacing w:line="240" w:lineRule="auto"/>
        <w:jc w:val="left"/>
        <w:rPr>
          <w:rFonts w:ascii="Helvetica" w:eastAsia="Times New Roman" w:hAnsi="Helvetica" w:cs="Helvetica"/>
          <w:color w:val="000000"/>
          <w:sz w:val="24"/>
        </w:rPr>
      </w:pPr>
      <w:r w:rsidRPr="00BF200A">
        <w:rPr>
          <w:rFonts w:ascii="Times New Roman" w:eastAsia="Times New Roman" w:hAnsi="Times New Roman"/>
          <w:color w:val="000000"/>
          <w:sz w:val="24"/>
        </w:rPr>
        <w:t>MERTIN, V.; GILLERNOVÁ, I. Psychologie pro učitelky mateřské školy. Praha: PORTÁL, 2003. ISBN 80-7178-799-X.</w:t>
      </w:r>
    </w:p>
    <w:p w14:paraId="6326EB00" w14:textId="77777777" w:rsidR="00BF200A" w:rsidRPr="00BF200A" w:rsidRDefault="00BF200A" w:rsidP="00BF200A">
      <w:pPr>
        <w:shd w:val="clear" w:color="auto" w:fill="FFFFFF"/>
        <w:spacing w:line="240" w:lineRule="auto"/>
        <w:jc w:val="left"/>
        <w:rPr>
          <w:rFonts w:ascii="Helvetica" w:eastAsia="Times New Roman" w:hAnsi="Helvetica" w:cs="Helvetica"/>
          <w:color w:val="000000"/>
          <w:sz w:val="24"/>
        </w:rPr>
      </w:pPr>
      <w:r w:rsidRPr="00BF200A">
        <w:rPr>
          <w:rFonts w:ascii="Times New Roman" w:eastAsia="Times New Roman" w:hAnsi="Times New Roman"/>
          <w:color w:val="000000"/>
          <w:sz w:val="24"/>
        </w:rPr>
        <w:t>MONTESSORI, M. Tajuplné dětství. Praha: SPS, 1998. ISBN 80-86-189-00-7.</w:t>
      </w:r>
    </w:p>
    <w:p w14:paraId="67124A4C" w14:textId="77777777" w:rsidR="00BF200A" w:rsidRPr="00BF200A" w:rsidRDefault="00BF200A" w:rsidP="00BF200A">
      <w:pPr>
        <w:shd w:val="clear" w:color="auto" w:fill="FFFFFF"/>
        <w:spacing w:line="240" w:lineRule="auto"/>
        <w:jc w:val="left"/>
        <w:rPr>
          <w:rFonts w:ascii="Helvetica" w:eastAsia="Times New Roman" w:hAnsi="Helvetica" w:cs="Helvetica"/>
          <w:color w:val="000000"/>
          <w:sz w:val="24"/>
        </w:rPr>
      </w:pPr>
      <w:r w:rsidRPr="00BF200A">
        <w:rPr>
          <w:rFonts w:ascii="Times New Roman" w:eastAsia="Times New Roman" w:hAnsi="Times New Roman"/>
          <w:color w:val="000000"/>
          <w:sz w:val="24"/>
        </w:rPr>
        <w:t>MOŽNÝ, I. Česká společnost: nejdůležitější fakta o kvalitě našeho života.</w:t>
      </w:r>
    </w:p>
    <w:p w14:paraId="43B923A5" w14:textId="77777777" w:rsidR="00BF200A" w:rsidRPr="00BF200A" w:rsidRDefault="00BF200A" w:rsidP="00BF200A">
      <w:pPr>
        <w:shd w:val="clear" w:color="auto" w:fill="FFFFFF"/>
        <w:spacing w:line="240" w:lineRule="auto"/>
        <w:jc w:val="left"/>
        <w:rPr>
          <w:rFonts w:ascii="Helvetica" w:eastAsia="Times New Roman" w:hAnsi="Helvetica" w:cs="Helvetica"/>
          <w:color w:val="000000"/>
          <w:sz w:val="24"/>
        </w:rPr>
      </w:pPr>
      <w:r w:rsidRPr="00BF200A">
        <w:rPr>
          <w:rFonts w:ascii="Times New Roman" w:eastAsia="Times New Roman" w:hAnsi="Times New Roman"/>
          <w:color w:val="000000"/>
          <w:sz w:val="24"/>
        </w:rPr>
        <w:t>Praha: PORTÁL, 2002. ISBN 80-7178-624-1</w:t>
      </w:r>
    </w:p>
    <w:p w14:paraId="30994935" w14:textId="77777777" w:rsidR="00BF200A" w:rsidRPr="00BF200A" w:rsidRDefault="00BF200A" w:rsidP="00BF200A">
      <w:pPr>
        <w:shd w:val="clear" w:color="auto" w:fill="FFFFFF"/>
        <w:spacing w:line="240" w:lineRule="auto"/>
        <w:jc w:val="left"/>
        <w:rPr>
          <w:rFonts w:ascii="Helvetica" w:eastAsia="Times New Roman" w:hAnsi="Helvetica" w:cs="Helvetica"/>
          <w:color w:val="000000"/>
          <w:sz w:val="24"/>
        </w:rPr>
      </w:pPr>
      <w:r w:rsidRPr="00BF200A">
        <w:rPr>
          <w:rFonts w:ascii="Times New Roman" w:eastAsia="Times New Roman" w:hAnsi="Times New Roman"/>
          <w:color w:val="000000"/>
          <w:sz w:val="24"/>
        </w:rPr>
        <w:t>NIESEL, R.; WILFRIED, G. Poprvé v mateřské škole. Praha: PORTÁL, 2005.</w:t>
      </w:r>
    </w:p>
    <w:p w14:paraId="039A4F0C" w14:textId="77777777" w:rsidR="00BF200A" w:rsidRPr="00BF200A" w:rsidRDefault="00BF200A" w:rsidP="00BF200A">
      <w:pPr>
        <w:shd w:val="clear" w:color="auto" w:fill="FFFFFF"/>
        <w:spacing w:line="240" w:lineRule="auto"/>
        <w:jc w:val="left"/>
        <w:rPr>
          <w:rFonts w:ascii="Helvetica" w:eastAsia="Times New Roman" w:hAnsi="Helvetica" w:cs="Helvetica"/>
          <w:color w:val="000000"/>
          <w:sz w:val="24"/>
        </w:rPr>
      </w:pPr>
      <w:r w:rsidRPr="00BF200A">
        <w:rPr>
          <w:rFonts w:ascii="Times New Roman" w:eastAsia="Times New Roman" w:hAnsi="Times New Roman"/>
          <w:color w:val="000000"/>
          <w:sz w:val="24"/>
        </w:rPr>
        <w:t>ISBN 80-7178-989-5.</w:t>
      </w:r>
    </w:p>
    <w:p w14:paraId="51D73C33" w14:textId="77777777" w:rsidR="00BF200A" w:rsidRPr="00BF200A" w:rsidRDefault="00BF200A" w:rsidP="00BF200A">
      <w:pPr>
        <w:shd w:val="clear" w:color="auto" w:fill="FFFFFF"/>
        <w:spacing w:line="240" w:lineRule="auto"/>
        <w:jc w:val="left"/>
        <w:rPr>
          <w:rFonts w:ascii="Helvetica" w:eastAsia="Times New Roman" w:hAnsi="Helvetica" w:cs="Helvetica"/>
          <w:color w:val="000000"/>
          <w:sz w:val="24"/>
        </w:rPr>
      </w:pPr>
      <w:r w:rsidRPr="00BF200A">
        <w:rPr>
          <w:rFonts w:ascii="Times New Roman" w:eastAsia="Times New Roman" w:hAnsi="Times New Roman"/>
          <w:color w:val="000000"/>
          <w:sz w:val="24"/>
        </w:rPr>
        <w:t>OPRAVILOVÁ, E. Rok v mateřské škole. Praha: PORTÁL, 2003.</w:t>
      </w:r>
    </w:p>
    <w:p w14:paraId="492D5D40" w14:textId="77777777" w:rsidR="00BF200A" w:rsidRPr="00BF200A" w:rsidRDefault="00BF200A" w:rsidP="00BF200A">
      <w:pPr>
        <w:shd w:val="clear" w:color="auto" w:fill="FFFFFF"/>
        <w:spacing w:line="240" w:lineRule="auto"/>
        <w:jc w:val="left"/>
        <w:rPr>
          <w:rFonts w:ascii="Helvetica" w:eastAsia="Times New Roman" w:hAnsi="Helvetica" w:cs="Helvetica"/>
          <w:color w:val="000000"/>
          <w:sz w:val="24"/>
        </w:rPr>
      </w:pPr>
      <w:r w:rsidRPr="00BF200A">
        <w:rPr>
          <w:rFonts w:ascii="Times New Roman" w:eastAsia="Times New Roman" w:hAnsi="Times New Roman"/>
          <w:color w:val="000000"/>
          <w:sz w:val="24"/>
        </w:rPr>
        <w:t>ISBN 80-7178-847-3.</w:t>
      </w:r>
    </w:p>
    <w:p w14:paraId="6C5F293A" w14:textId="77777777" w:rsidR="00BF200A" w:rsidRPr="00BF200A" w:rsidRDefault="00BF200A" w:rsidP="00BF200A">
      <w:pPr>
        <w:shd w:val="clear" w:color="auto" w:fill="FFFFFF"/>
        <w:spacing w:line="240" w:lineRule="auto"/>
        <w:jc w:val="left"/>
        <w:rPr>
          <w:rFonts w:ascii="Helvetica" w:eastAsia="Times New Roman" w:hAnsi="Helvetica" w:cs="Helvetica"/>
          <w:color w:val="000000"/>
          <w:sz w:val="24"/>
        </w:rPr>
      </w:pPr>
      <w:bookmarkStart w:id="91" w:name="__109b0e16___Toc261465038"/>
      <w:bookmarkStart w:id="92" w:name="__109b0e16___Toc261444592"/>
      <w:bookmarkStart w:id="93" w:name="__109b0e16___Toc261444282"/>
      <w:bookmarkEnd w:id="91"/>
      <w:bookmarkEnd w:id="92"/>
      <w:r w:rsidRPr="00BF200A">
        <w:rPr>
          <w:rFonts w:ascii="Times New Roman" w:eastAsia="Times New Roman" w:hAnsi="Times New Roman"/>
          <w:color w:val="000000"/>
          <w:sz w:val="24"/>
        </w:rPr>
        <w:t>OPRAVILOVÁ, E.; KROPÁČKOVÁ, J. Studijní texty k předškolní pedagogice s úvodem do pedagogiky. Univerzita Karlova v Praze, Pedagogická fakulta 2005. ISBN 80-7290-251-2.</w:t>
      </w:r>
      <w:bookmarkEnd w:id="93"/>
    </w:p>
    <w:p w14:paraId="19BD9321" w14:textId="77777777" w:rsidR="00BF200A" w:rsidRPr="00BF200A" w:rsidRDefault="00BF200A" w:rsidP="00BF200A">
      <w:pPr>
        <w:shd w:val="clear" w:color="auto" w:fill="FFFFFF"/>
        <w:spacing w:line="240" w:lineRule="auto"/>
        <w:jc w:val="left"/>
        <w:rPr>
          <w:rFonts w:ascii="Helvetica" w:eastAsia="Times New Roman" w:hAnsi="Helvetica" w:cs="Helvetica"/>
          <w:color w:val="000000"/>
          <w:sz w:val="24"/>
        </w:rPr>
      </w:pPr>
      <w:bookmarkStart w:id="94" w:name="__109b0e16___Toc261465039"/>
      <w:bookmarkStart w:id="95" w:name="__109b0e16___Toc261444593"/>
      <w:bookmarkStart w:id="96" w:name="__109b0e16___Toc261444283"/>
      <w:bookmarkEnd w:id="94"/>
      <w:bookmarkEnd w:id="95"/>
      <w:r w:rsidRPr="00BF200A">
        <w:rPr>
          <w:rFonts w:ascii="Times New Roman" w:eastAsia="Times New Roman" w:hAnsi="Times New Roman"/>
          <w:color w:val="000000"/>
          <w:sz w:val="24"/>
        </w:rPr>
        <w:t>PALOUŠ, R. K filosofii výchovy. Praha: SPV, 1991. ISBN 80-04-25390-3.</w:t>
      </w:r>
      <w:bookmarkEnd w:id="96"/>
    </w:p>
    <w:p w14:paraId="18C2129C" w14:textId="77777777" w:rsidR="00BF200A" w:rsidRPr="00BF200A" w:rsidRDefault="00BF200A" w:rsidP="00BF200A">
      <w:pPr>
        <w:shd w:val="clear" w:color="auto" w:fill="FFFFFF"/>
        <w:spacing w:line="240" w:lineRule="auto"/>
        <w:jc w:val="left"/>
        <w:rPr>
          <w:rFonts w:ascii="Helvetica" w:eastAsia="Times New Roman" w:hAnsi="Helvetica" w:cs="Helvetica"/>
          <w:color w:val="000000"/>
          <w:sz w:val="24"/>
        </w:rPr>
      </w:pPr>
      <w:bookmarkStart w:id="97" w:name="__109b0e16___Toc261465040"/>
      <w:bookmarkStart w:id="98" w:name="__109b0e16___Toc261444594"/>
      <w:bookmarkStart w:id="99" w:name="__109b0e16___Toc261444284"/>
      <w:bookmarkEnd w:id="97"/>
      <w:bookmarkEnd w:id="98"/>
      <w:r w:rsidRPr="00BF200A">
        <w:rPr>
          <w:rFonts w:ascii="Times New Roman" w:eastAsia="Times New Roman" w:hAnsi="Times New Roman"/>
          <w:color w:val="000000"/>
          <w:sz w:val="24"/>
        </w:rPr>
        <w:t>PIAGET, J.; INHELDEROVÁ, B. Psychologie dítěte. Praha: PORTÁL, 1997.</w:t>
      </w:r>
      <w:bookmarkEnd w:id="99"/>
    </w:p>
    <w:p w14:paraId="6850B84C" w14:textId="77777777" w:rsidR="00BF200A" w:rsidRPr="00BF200A" w:rsidRDefault="00BF200A" w:rsidP="00BF200A">
      <w:pPr>
        <w:shd w:val="clear" w:color="auto" w:fill="FFFFFF"/>
        <w:spacing w:line="240" w:lineRule="auto"/>
        <w:jc w:val="left"/>
        <w:rPr>
          <w:rFonts w:ascii="Helvetica" w:eastAsia="Times New Roman" w:hAnsi="Helvetica" w:cs="Helvetica"/>
          <w:color w:val="000000"/>
          <w:sz w:val="24"/>
        </w:rPr>
      </w:pPr>
      <w:bookmarkStart w:id="100" w:name="__109b0e16___Toc261465041"/>
      <w:bookmarkStart w:id="101" w:name="__109b0e16___Toc261444595"/>
      <w:bookmarkStart w:id="102" w:name="__109b0e16___Toc261444285"/>
      <w:bookmarkEnd w:id="100"/>
      <w:bookmarkEnd w:id="101"/>
      <w:r w:rsidRPr="00BF200A">
        <w:rPr>
          <w:rFonts w:ascii="Times New Roman" w:eastAsia="Times New Roman" w:hAnsi="Times New Roman"/>
          <w:color w:val="000000"/>
          <w:sz w:val="24"/>
        </w:rPr>
        <w:t>ISBN 80-7178-407-9.</w:t>
      </w:r>
      <w:bookmarkEnd w:id="102"/>
    </w:p>
    <w:p w14:paraId="7BBB1C57" w14:textId="77777777" w:rsidR="00BF200A" w:rsidRPr="00BF200A" w:rsidRDefault="00BF200A" w:rsidP="00BF200A">
      <w:pPr>
        <w:shd w:val="clear" w:color="auto" w:fill="FFFFFF"/>
        <w:spacing w:line="240" w:lineRule="auto"/>
        <w:jc w:val="left"/>
        <w:rPr>
          <w:rFonts w:ascii="Helvetica" w:eastAsia="Times New Roman" w:hAnsi="Helvetica" w:cs="Helvetica"/>
          <w:color w:val="000000"/>
          <w:sz w:val="24"/>
        </w:rPr>
      </w:pPr>
      <w:bookmarkStart w:id="103" w:name="__109b0e16___Toc261465042"/>
      <w:bookmarkStart w:id="104" w:name="__109b0e16___Toc261444596"/>
      <w:bookmarkStart w:id="105" w:name="__109b0e16___Toc261465043"/>
      <w:bookmarkStart w:id="106" w:name="__109b0e16___Toc261444597"/>
      <w:bookmarkStart w:id="107" w:name="__109b0e16___Toc261444287"/>
      <w:bookmarkEnd w:id="103"/>
      <w:bookmarkEnd w:id="104"/>
      <w:bookmarkEnd w:id="105"/>
      <w:bookmarkEnd w:id="106"/>
      <w:r w:rsidRPr="00BF200A">
        <w:rPr>
          <w:rFonts w:ascii="Times New Roman" w:eastAsia="Times New Roman" w:hAnsi="Times New Roman"/>
          <w:color w:val="000000"/>
          <w:sz w:val="24"/>
        </w:rPr>
        <w:t>PREKOPOVÁ, J. Malý tyran. Praha: PORTÁL, 1999.</w:t>
      </w:r>
      <w:bookmarkEnd w:id="107"/>
    </w:p>
    <w:p w14:paraId="543B228D" w14:textId="77777777" w:rsidR="00BF200A" w:rsidRPr="00BF200A" w:rsidRDefault="00BF200A" w:rsidP="00BF200A">
      <w:pPr>
        <w:shd w:val="clear" w:color="auto" w:fill="FFFFFF"/>
        <w:spacing w:line="240" w:lineRule="auto"/>
        <w:jc w:val="left"/>
        <w:rPr>
          <w:rFonts w:ascii="Helvetica" w:eastAsia="Times New Roman" w:hAnsi="Helvetica" w:cs="Helvetica"/>
          <w:color w:val="000000"/>
          <w:sz w:val="24"/>
        </w:rPr>
      </w:pPr>
      <w:bookmarkStart w:id="108" w:name="__109b0e16___Toc261465044"/>
      <w:bookmarkStart w:id="109" w:name="__109b0e16___Toc261444598"/>
      <w:bookmarkStart w:id="110" w:name="__109b0e16___Toc261444288"/>
      <w:bookmarkEnd w:id="108"/>
      <w:bookmarkEnd w:id="109"/>
      <w:r w:rsidRPr="00BF200A">
        <w:rPr>
          <w:rFonts w:ascii="Times New Roman" w:eastAsia="Times New Roman" w:hAnsi="Times New Roman"/>
          <w:color w:val="000000"/>
          <w:sz w:val="24"/>
        </w:rPr>
        <w:t>ISBN 80-7178-319-6.</w:t>
      </w:r>
      <w:bookmarkEnd w:id="110"/>
    </w:p>
    <w:p w14:paraId="7BA95941" w14:textId="77777777" w:rsidR="00BF200A" w:rsidRPr="00BF200A" w:rsidRDefault="00BF200A" w:rsidP="00BF200A">
      <w:pPr>
        <w:shd w:val="clear" w:color="auto" w:fill="FFFFFF"/>
        <w:spacing w:line="240" w:lineRule="auto"/>
        <w:jc w:val="left"/>
        <w:rPr>
          <w:rFonts w:ascii="Helvetica" w:eastAsia="Times New Roman" w:hAnsi="Helvetica" w:cs="Helvetica"/>
          <w:color w:val="000000"/>
          <w:sz w:val="24"/>
        </w:rPr>
      </w:pPr>
      <w:bookmarkStart w:id="111" w:name="__109b0e16___Toc261465045"/>
      <w:bookmarkStart w:id="112" w:name="__109b0e16___Toc261444599"/>
      <w:bookmarkStart w:id="113" w:name="__109b0e16___Toc261444289"/>
      <w:bookmarkEnd w:id="111"/>
      <w:bookmarkEnd w:id="112"/>
      <w:r w:rsidRPr="00BF200A">
        <w:rPr>
          <w:rFonts w:ascii="Times New Roman" w:eastAsia="Times New Roman" w:hAnsi="Times New Roman"/>
          <w:color w:val="000000"/>
          <w:sz w:val="24"/>
        </w:rPr>
        <w:t>PREKOPOVÁ, J.; SCHWEIZEROVÁ, CH. Děti jsou hosté, kteří hledají cestu.</w:t>
      </w:r>
      <w:bookmarkEnd w:id="113"/>
    </w:p>
    <w:p w14:paraId="2AD2113E" w14:textId="77777777" w:rsidR="00BF200A" w:rsidRPr="00BF200A" w:rsidRDefault="00BF200A" w:rsidP="00BF200A">
      <w:pPr>
        <w:shd w:val="clear" w:color="auto" w:fill="FFFFFF"/>
        <w:spacing w:line="240" w:lineRule="auto"/>
        <w:jc w:val="left"/>
        <w:rPr>
          <w:rFonts w:ascii="Helvetica" w:eastAsia="Times New Roman" w:hAnsi="Helvetica" w:cs="Helvetica"/>
          <w:color w:val="000000"/>
          <w:sz w:val="24"/>
        </w:rPr>
      </w:pPr>
      <w:bookmarkStart w:id="114" w:name="__109b0e16___Toc261465046"/>
      <w:bookmarkStart w:id="115" w:name="__109b0e16___Toc261444600"/>
      <w:bookmarkStart w:id="116" w:name="__109b0e16___Toc261444290"/>
      <w:bookmarkEnd w:id="114"/>
      <w:bookmarkEnd w:id="115"/>
      <w:r w:rsidRPr="00BF200A">
        <w:rPr>
          <w:rFonts w:ascii="Times New Roman" w:eastAsia="Times New Roman" w:hAnsi="Times New Roman"/>
          <w:color w:val="000000"/>
          <w:sz w:val="24"/>
        </w:rPr>
        <w:t>Praha: PORTÁL, 1999. ISBN 80-7178-358-7.</w:t>
      </w:r>
      <w:bookmarkEnd w:id="116"/>
    </w:p>
    <w:p w14:paraId="57EC5076" w14:textId="77777777" w:rsidR="00BF200A" w:rsidRPr="00BF200A" w:rsidRDefault="00BF200A" w:rsidP="00BF200A">
      <w:pPr>
        <w:shd w:val="clear" w:color="auto" w:fill="FFFFFF"/>
        <w:spacing w:line="240" w:lineRule="auto"/>
        <w:jc w:val="left"/>
        <w:rPr>
          <w:rFonts w:ascii="Helvetica" w:eastAsia="Times New Roman" w:hAnsi="Helvetica" w:cs="Helvetica"/>
          <w:color w:val="000000"/>
          <w:sz w:val="24"/>
        </w:rPr>
      </w:pPr>
      <w:bookmarkStart w:id="117" w:name="__109b0e16___Toc261465047"/>
      <w:bookmarkStart w:id="118" w:name="__109b0e16___Toc261444601"/>
      <w:bookmarkStart w:id="119" w:name="__109b0e16___Toc261444291"/>
      <w:bookmarkEnd w:id="117"/>
      <w:bookmarkEnd w:id="118"/>
      <w:r w:rsidRPr="00BF200A">
        <w:rPr>
          <w:rFonts w:ascii="Times New Roman" w:eastAsia="Times New Roman" w:hAnsi="Times New Roman"/>
          <w:color w:val="000000"/>
          <w:sz w:val="24"/>
        </w:rPr>
        <w:t>PRŮCHA, J. Vzdělávání a školství ve světě. Praha: PORTÁL, 1999.</w:t>
      </w:r>
      <w:bookmarkEnd w:id="119"/>
    </w:p>
    <w:p w14:paraId="1FD7B003" w14:textId="77777777" w:rsidR="00BF200A" w:rsidRPr="00BF200A" w:rsidRDefault="00BF200A" w:rsidP="00BF200A">
      <w:pPr>
        <w:shd w:val="clear" w:color="auto" w:fill="FFFFFF"/>
        <w:spacing w:line="240" w:lineRule="auto"/>
        <w:jc w:val="left"/>
        <w:rPr>
          <w:rFonts w:ascii="Helvetica" w:eastAsia="Times New Roman" w:hAnsi="Helvetica" w:cs="Helvetica"/>
          <w:color w:val="000000"/>
          <w:sz w:val="24"/>
        </w:rPr>
      </w:pPr>
      <w:bookmarkStart w:id="120" w:name="__109b0e16___Toc261465048"/>
      <w:bookmarkStart w:id="121" w:name="__109b0e16___Toc261444602"/>
      <w:bookmarkStart w:id="122" w:name="__109b0e16___Toc261444292"/>
      <w:bookmarkEnd w:id="120"/>
      <w:bookmarkEnd w:id="121"/>
      <w:r w:rsidRPr="00BF200A">
        <w:rPr>
          <w:rFonts w:ascii="Times New Roman" w:eastAsia="Times New Roman" w:hAnsi="Times New Roman"/>
          <w:color w:val="000000"/>
          <w:sz w:val="24"/>
        </w:rPr>
        <w:t>ISBN 80-7178-290-4.</w:t>
      </w:r>
      <w:bookmarkEnd w:id="122"/>
    </w:p>
    <w:p w14:paraId="30882135" w14:textId="77777777" w:rsidR="00BF200A" w:rsidRPr="00BF200A" w:rsidRDefault="00BF200A" w:rsidP="00BF200A">
      <w:pPr>
        <w:shd w:val="clear" w:color="auto" w:fill="FFFFFF"/>
        <w:spacing w:line="240" w:lineRule="auto"/>
        <w:jc w:val="left"/>
        <w:rPr>
          <w:rFonts w:ascii="Helvetica" w:eastAsia="Times New Roman" w:hAnsi="Helvetica" w:cs="Helvetica"/>
          <w:color w:val="000000"/>
          <w:sz w:val="24"/>
        </w:rPr>
      </w:pPr>
      <w:bookmarkStart w:id="123" w:name="__109b0e16___Toc261465049"/>
      <w:bookmarkStart w:id="124" w:name="__109b0e16___Toc261444603"/>
      <w:bookmarkStart w:id="125" w:name="__109b0e16___Toc261444293"/>
      <w:bookmarkEnd w:id="123"/>
      <w:bookmarkEnd w:id="124"/>
      <w:r w:rsidRPr="00BF200A">
        <w:rPr>
          <w:rFonts w:ascii="Times New Roman" w:eastAsia="Times New Roman" w:hAnsi="Times New Roman"/>
          <w:color w:val="000000"/>
          <w:sz w:val="24"/>
        </w:rPr>
        <w:t>PRŮCHA, J. Alternativní školy a inovace ve vzdělávání. Praha: PORTÁL, 2001.</w:t>
      </w:r>
      <w:bookmarkEnd w:id="125"/>
    </w:p>
    <w:p w14:paraId="716EB7FB" w14:textId="77777777" w:rsidR="00BF200A" w:rsidRPr="00BF200A" w:rsidRDefault="00BF200A" w:rsidP="00BF200A">
      <w:pPr>
        <w:shd w:val="clear" w:color="auto" w:fill="FFFFFF"/>
        <w:spacing w:line="240" w:lineRule="auto"/>
        <w:jc w:val="left"/>
        <w:rPr>
          <w:rFonts w:ascii="Helvetica" w:eastAsia="Times New Roman" w:hAnsi="Helvetica" w:cs="Helvetica"/>
          <w:color w:val="000000"/>
          <w:sz w:val="24"/>
        </w:rPr>
      </w:pPr>
      <w:bookmarkStart w:id="126" w:name="__109b0e16___Toc261465050"/>
      <w:bookmarkStart w:id="127" w:name="__109b0e16___Toc261444604"/>
      <w:bookmarkStart w:id="128" w:name="__109b0e16___Toc261444294"/>
      <w:bookmarkEnd w:id="126"/>
      <w:bookmarkEnd w:id="127"/>
      <w:r w:rsidRPr="00BF200A">
        <w:rPr>
          <w:rFonts w:ascii="Times New Roman" w:eastAsia="Times New Roman" w:hAnsi="Times New Roman"/>
          <w:color w:val="000000"/>
          <w:sz w:val="24"/>
        </w:rPr>
        <w:t>ISBN 80-7178-584-9.</w:t>
      </w:r>
      <w:bookmarkEnd w:id="128"/>
    </w:p>
    <w:p w14:paraId="3F950E32" w14:textId="77777777" w:rsidR="00BF200A" w:rsidRPr="00BF200A" w:rsidRDefault="00BF200A" w:rsidP="00BF200A">
      <w:pPr>
        <w:shd w:val="clear" w:color="auto" w:fill="FFFFFF"/>
        <w:spacing w:line="240" w:lineRule="auto"/>
        <w:jc w:val="left"/>
        <w:rPr>
          <w:rFonts w:ascii="Helvetica" w:eastAsia="Times New Roman" w:hAnsi="Helvetica" w:cs="Helvetica"/>
          <w:color w:val="000000"/>
          <w:sz w:val="24"/>
        </w:rPr>
      </w:pPr>
      <w:bookmarkStart w:id="129" w:name="__109b0e16___Toc261465051"/>
      <w:bookmarkStart w:id="130" w:name="__109b0e16___Toc261444605"/>
      <w:bookmarkStart w:id="131" w:name="__109b0e16___Toc261444295"/>
      <w:bookmarkEnd w:id="129"/>
      <w:bookmarkEnd w:id="130"/>
      <w:r w:rsidRPr="00BF200A">
        <w:rPr>
          <w:rFonts w:ascii="Times New Roman" w:eastAsia="Times New Roman" w:hAnsi="Times New Roman"/>
          <w:color w:val="000000"/>
          <w:sz w:val="24"/>
        </w:rPr>
        <w:t>PRŮCHA, J. Přehled pedagogiky. Praha: PORTÁL, 2006. ISBN 80-7178-944-5.</w:t>
      </w:r>
      <w:bookmarkEnd w:id="131"/>
    </w:p>
    <w:p w14:paraId="544E714D" w14:textId="77777777" w:rsidR="00BF200A" w:rsidRPr="00BF200A" w:rsidRDefault="00BF200A" w:rsidP="00BF200A">
      <w:pPr>
        <w:shd w:val="clear" w:color="auto" w:fill="FFFFFF"/>
        <w:spacing w:line="240" w:lineRule="auto"/>
        <w:jc w:val="left"/>
        <w:rPr>
          <w:rFonts w:ascii="Helvetica" w:eastAsia="Times New Roman" w:hAnsi="Helvetica" w:cs="Helvetica"/>
          <w:color w:val="000000"/>
          <w:sz w:val="24"/>
        </w:rPr>
      </w:pPr>
      <w:bookmarkStart w:id="132" w:name="__109b0e16___Toc261465052"/>
      <w:bookmarkStart w:id="133" w:name="__109b0e16___Toc261444606"/>
      <w:bookmarkStart w:id="134" w:name="__109b0e16___Toc261444296"/>
      <w:bookmarkEnd w:id="132"/>
      <w:bookmarkEnd w:id="133"/>
      <w:r w:rsidRPr="00BF200A">
        <w:rPr>
          <w:rFonts w:ascii="Times New Roman" w:eastAsia="Times New Roman" w:hAnsi="Times New Roman"/>
          <w:color w:val="000000"/>
          <w:sz w:val="24"/>
        </w:rPr>
        <w:t>PRŮCHA, J.; WALTEROVÁ, E.; MAREŠ, J. Pedagogický slovník. Praha: PORTÁL, 2003. ISBN 80-7178-772-8.</w:t>
      </w:r>
      <w:bookmarkEnd w:id="134"/>
    </w:p>
    <w:p w14:paraId="605D6858" w14:textId="77777777" w:rsidR="00BF200A" w:rsidRPr="00BF200A" w:rsidRDefault="00BF200A" w:rsidP="00BF200A">
      <w:pPr>
        <w:shd w:val="clear" w:color="auto" w:fill="FFFFFF"/>
        <w:spacing w:line="240" w:lineRule="auto"/>
        <w:jc w:val="left"/>
        <w:rPr>
          <w:rFonts w:ascii="Helvetica" w:eastAsia="Times New Roman" w:hAnsi="Helvetica" w:cs="Helvetica"/>
          <w:color w:val="000000"/>
          <w:sz w:val="24"/>
        </w:rPr>
      </w:pPr>
      <w:bookmarkStart w:id="135" w:name="__109b0e16___Toc261465053"/>
      <w:bookmarkStart w:id="136" w:name="__109b0e16___Toc261444607"/>
      <w:bookmarkStart w:id="137" w:name="__109b0e16___Toc261444297"/>
      <w:bookmarkEnd w:id="135"/>
      <w:bookmarkEnd w:id="136"/>
      <w:r w:rsidRPr="00BF200A">
        <w:rPr>
          <w:rFonts w:ascii="Times New Roman" w:eastAsia="Times New Roman" w:hAnsi="Times New Roman"/>
          <w:color w:val="000000"/>
          <w:sz w:val="24"/>
        </w:rPr>
        <w:t>PRŮCHA, J. Srovnávací pedagogika. Praha: PORTÁL, 2006. ISBN 80-7367-155-7.</w:t>
      </w:r>
      <w:bookmarkEnd w:id="137"/>
    </w:p>
    <w:p w14:paraId="7A78DBD8" w14:textId="77777777" w:rsidR="00BF200A" w:rsidRPr="00BF200A" w:rsidRDefault="00BF200A" w:rsidP="00BF200A">
      <w:pPr>
        <w:shd w:val="clear" w:color="auto" w:fill="FFFFFF"/>
        <w:spacing w:line="240" w:lineRule="auto"/>
        <w:jc w:val="left"/>
        <w:rPr>
          <w:rFonts w:ascii="Helvetica" w:eastAsia="Times New Roman" w:hAnsi="Helvetica" w:cs="Helvetica"/>
          <w:color w:val="000000"/>
          <w:sz w:val="24"/>
        </w:rPr>
      </w:pPr>
      <w:bookmarkStart w:id="138" w:name="__109b0e16___Toc261465054"/>
      <w:bookmarkStart w:id="139" w:name="__109b0e16___Toc261444608"/>
      <w:bookmarkStart w:id="140" w:name="__109b0e16___Toc261444298"/>
      <w:bookmarkEnd w:id="138"/>
      <w:bookmarkEnd w:id="139"/>
      <w:r w:rsidRPr="00BF200A">
        <w:rPr>
          <w:rFonts w:ascii="Times New Roman" w:eastAsia="Times New Roman" w:hAnsi="Times New Roman"/>
          <w:color w:val="000000"/>
          <w:sz w:val="24"/>
        </w:rPr>
        <w:t>ROGGE, J.U. Děti potřebují hranice. Praha: PORTÁL, 1996.</w:t>
      </w:r>
      <w:bookmarkEnd w:id="140"/>
    </w:p>
    <w:p w14:paraId="0996F28C" w14:textId="77777777" w:rsidR="00BF200A" w:rsidRPr="00BF200A" w:rsidRDefault="00BF200A" w:rsidP="00BF200A">
      <w:pPr>
        <w:shd w:val="clear" w:color="auto" w:fill="FFFFFF"/>
        <w:spacing w:line="240" w:lineRule="auto"/>
        <w:jc w:val="left"/>
        <w:rPr>
          <w:rFonts w:ascii="Helvetica" w:eastAsia="Times New Roman" w:hAnsi="Helvetica" w:cs="Helvetica"/>
          <w:color w:val="000000"/>
          <w:sz w:val="24"/>
        </w:rPr>
      </w:pPr>
      <w:bookmarkStart w:id="141" w:name="__109b0e16___Toc261465055"/>
      <w:bookmarkStart w:id="142" w:name="__109b0e16___Toc261444609"/>
      <w:bookmarkStart w:id="143" w:name="__109b0e16___Toc261444299"/>
      <w:bookmarkEnd w:id="141"/>
      <w:bookmarkEnd w:id="142"/>
      <w:r w:rsidRPr="00BF200A">
        <w:rPr>
          <w:rFonts w:ascii="Times New Roman" w:eastAsia="Times New Roman" w:hAnsi="Times New Roman"/>
          <w:color w:val="000000"/>
          <w:sz w:val="24"/>
        </w:rPr>
        <w:t>ISBN 80-7178-418-4.</w:t>
      </w:r>
      <w:bookmarkEnd w:id="143"/>
    </w:p>
    <w:p w14:paraId="7EE388BF" w14:textId="77777777" w:rsidR="00BF200A" w:rsidRPr="00BF200A" w:rsidRDefault="00BF200A" w:rsidP="00BF200A">
      <w:pPr>
        <w:shd w:val="clear" w:color="auto" w:fill="FFFFFF"/>
        <w:spacing w:line="240" w:lineRule="auto"/>
        <w:jc w:val="left"/>
        <w:rPr>
          <w:rFonts w:ascii="Helvetica" w:eastAsia="Times New Roman" w:hAnsi="Helvetica" w:cs="Helvetica"/>
          <w:color w:val="000000"/>
          <w:sz w:val="24"/>
        </w:rPr>
      </w:pPr>
      <w:bookmarkStart w:id="144" w:name="__109b0e16___Toc261465056"/>
      <w:bookmarkStart w:id="145" w:name="__109b0e16___Toc261444610"/>
      <w:bookmarkStart w:id="146" w:name="__109b0e16___Toc261444300"/>
      <w:bookmarkEnd w:id="144"/>
      <w:bookmarkEnd w:id="145"/>
      <w:r w:rsidRPr="00BF200A">
        <w:rPr>
          <w:rFonts w:ascii="Times New Roman" w:eastAsia="Times New Roman" w:hAnsi="Times New Roman"/>
          <w:color w:val="000000"/>
          <w:sz w:val="24"/>
        </w:rPr>
        <w:t>SMOLÍKOVÁ, K.; OPRAVILOVÁ, E.; HAVLÍNOVÁ, M., aj. Rámcový vzdělávací program pro předškolní vzdělávání. Praha: VÚP 2004 včetně novelizace.</w:t>
      </w:r>
      <w:bookmarkEnd w:id="146"/>
    </w:p>
    <w:p w14:paraId="7A0207D0" w14:textId="77777777" w:rsidR="00BF200A" w:rsidRPr="00BF200A" w:rsidRDefault="00BF200A" w:rsidP="00BF200A">
      <w:pPr>
        <w:shd w:val="clear" w:color="auto" w:fill="FFFFFF"/>
        <w:spacing w:line="240" w:lineRule="auto"/>
        <w:jc w:val="left"/>
        <w:rPr>
          <w:rFonts w:ascii="Helvetica" w:eastAsia="Times New Roman" w:hAnsi="Helvetica" w:cs="Helvetica"/>
          <w:color w:val="000000"/>
          <w:sz w:val="24"/>
        </w:rPr>
      </w:pPr>
      <w:bookmarkStart w:id="147" w:name="__109b0e16___Toc261465057"/>
      <w:bookmarkStart w:id="148" w:name="__109b0e16___Toc261444611"/>
      <w:bookmarkStart w:id="149" w:name="__109b0e16___Toc261444301"/>
      <w:bookmarkEnd w:id="147"/>
      <w:bookmarkEnd w:id="148"/>
      <w:r w:rsidRPr="00BF200A">
        <w:rPr>
          <w:rFonts w:ascii="Times New Roman" w:eastAsia="Times New Roman" w:hAnsi="Times New Roman"/>
          <w:color w:val="000000"/>
          <w:sz w:val="24"/>
        </w:rPr>
        <w:t>ISBN 80-87000-00-5</w:t>
      </w:r>
      <w:bookmarkEnd w:id="149"/>
    </w:p>
    <w:p w14:paraId="3AF29D4A" w14:textId="77777777" w:rsidR="00BF200A" w:rsidRPr="00BF200A" w:rsidRDefault="00BF200A" w:rsidP="00BF200A">
      <w:pPr>
        <w:shd w:val="clear" w:color="auto" w:fill="FFFFFF"/>
        <w:spacing w:line="240" w:lineRule="auto"/>
        <w:jc w:val="left"/>
        <w:rPr>
          <w:rFonts w:ascii="Helvetica" w:eastAsia="Times New Roman" w:hAnsi="Helvetica" w:cs="Helvetica"/>
          <w:color w:val="000000"/>
          <w:sz w:val="24"/>
        </w:rPr>
      </w:pPr>
      <w:bookmarkStart w:id="150" w:name="__109b0e16___Toc261465058"/>
      <w:bookmarkStart w:id="151" w:name="__109b0e16___Toc261444612"/>
      <w:bookmarkStart w:id="152" w:name="__109b0e16___Toc261444302"/>
      <w:bookmarkEnd w:id="150"/>
      <w:bookmarkEnd w:id="151"/>
      <w:r w:rsidRPr="00BF200A">
        <w:rPr>
          <w:rFonts w:ascii="Times New Roman" w:eastAsia="Times New Roman" w:hAnsi="Times New Roman"/>
          <w:color w:val="000000"/>
          <w:sz w:val="24"/>
        </w:rPr>
        <w:t>ŠMELOVÁ, E. Předškolní vzdělávání očima rodičovské veřejnosti. Pedagogická orientace. 2005, roč. 15, č.1, s. 52–57. ISSN 1211-4669.</w:t>
      </w:r>
      <w:bookmarkEnd w:id="152"/>
    </w:p>
    <w:p w14:paraId="0888FAED" w14:textId="77777777" w:rsidR="00BF200A" w:rsidRPr="00BF200A" w:rsidRDefault="00BF200A" w:rsidP="00BF200A">
      <w:pPr>
        <w:shd w:val="clear" w:color="auto" w:fill="FFFFFF"/>
        <w:spacing w:line="240" w:lineRule="auto"/>
        <w:jc w:val="left"/>
        <w:rPr>
          <w:rFonts w:ascii="Helvetica" w:eastAsia="Times New Roman" w:hAnsi="Helvetica" w:cs="Helvetica"/>
          <w:color w:val="000000"/>
          <w:sz w:val="24"/>
        </w:rPr>
      </w:pPr>
      <w:bookmarkStart w:id="153" w:name="__109b0e16___Toc261465059"/>
      <w:bookmarkStart w:id="154" w:name="__109b0e16___Toc261444613"/>
      <w:bookmarkStart w:id="155" w:name="__109b0e16___Toc261444303"/>
      <w:bookmarkEnd w:id="153"/>
      <w:bookmarkEnd w:id="154"/>
      <w:r w:rsidRPr="00BF200A">
        <w:rPr>
          <w:rFonts w:ascii="Times New Roman" w:eastAsia="Times New Roman" w:hAnsi="Times New Roman"/>
          <w:color w:val="000000"/>
          <w:sz w:val="24"/>
        </w:rPr>
        <w:t>SPILKOVÁ, V. a kol. Proměny primárního vzdělávání v ČR. Praha: PORTÁL, 2005. ISBN 80-7178-942-9.</w:t>
      </w:r>
      <w:bookmarkEnd w:id="155"/>
    </w:p>
    <w:p w14:paraId="0A0EFDD0" w14:textId="77777777" w:rsidR="00BF200A" w:rsidRPr="00BF200A" w:rsidRDefault="00BF200A" w:rsidP="00BF200A">
      <w:pPr>
        <w:shd w:val="clear" w:color="auto" w:fill="FFFFFF"/>
        <w:spacing w:line="240" w:lineRule="auto"/>
        <w:jc w:val="left"/>
        <w:rPr>
          <w:rFonts w:ascii="Helvetica" w:eastAsia="Times New Roman" w:hAnsi="Helvetica" w:cs="Helvetica"/>
          <w:color w:val="000000"/>
          <w:sz w:val="24"/>
        </w:rPr>
      </w:pPr>
      <w:bookmarkStart w:id="156" w:name="__109b0e16___Toc261465060"/>
      <w:bookmarkStart w:id="157" w:name="__109b0e16___Toc261444614"/>
      <w:bookmarkStart w:id="158" w:name="__109b0e16___Toc261444304"/>
      <w:bookmarkEnd w:id="156"/>
      <w:bookmarkEnd w:id="157"/>
      <w:r w:rsidRPr="00BF200A">
        <w:rPr>
          <w:rFonts w:ascii="Times New Roman" w:eastAsia="Times New Roman" w:hAnsi="Times New Roman"/>
          <w:color w:val="000000"/>
          <w:sz w:val="24"/>
        </w:rPr>
        <w:t>UHLÍŘOVÁ, J. Role hry v Komenského pedagogické koncepci. Praha: PEDF UK, 2003. ISBN 80-7290-107-9.</w:t>
      </w:r>
      <w:bookmarkEnd w:id="158"/>
    </w:p>
    <w:p w14:paraId="7C2BD260" w14:textId="77777777" w:rsidR="00BF200A" w:rsidRPr="00BF200A" w:rsidRDefault="00BF200A" w:rsidP="00BF200A">
      <w:pPr>
        <w:shd w:val="clear" w:color="auto" w:fill="FFFFFF"/>
        <w:spacing w:line="240" w:lineRule="auto"/>
        <w:jc w:val="left"/>
        <w:rPr>
          <w:rFonts w:ascii="Helvetica" w:eastAsia="Times New Roman" w:hAnsi="Helvetica" w:cs="Helvetica"/>
          <w:color w:val="000000"/>
          <w:sz w:val="24"/>
        </w:rPr>
      </w:pPr>
      <w:bookmarkStart w:id="159" w:name="__109b0e16___Toc261465061"/>
      <w:bookmarkStart w:id="160" w:name="__109b0e16___Toc261444615"/>
      <w:bookmarkStart w:id="161" w:name="__109b0e16___Toc261444305"/>
      <w:bookmarkEnd w:id="159"/>
      <w:bookmarkEnd w:id="160"/>
      <w:r w:rsidRPr="00BF200A">
        <w:rPr>
          <w:rFonts w:ascii="Times New Roman" w:eastAsia="Times New Roman" w:hAnsi="Times New Roman"/>
          <w:color w:val="000000"/>
          <w:sz w:val="24"/>
        </w:rPr>
        <w:t>UŽDIL, J. Čáry, klikyháky, paňáci a auta. Praha: PORTÁL, 2002.</w:t>
      </w:r>
      <w:bookmarkEnd w:id="161"/>
    </w:p>
    <w:p w14:paraId="3832A775" w14:textId="77777777" w:rsidR="00BF200A" w:rsidRPr="00BF200A" w:rsidRDefault="00BF200A" w:rsidP="00BF200A">
      <w:pPr>
        <w:shd w:val="clear" w:color="auto" w:fill="FFFFFF"/>
        <w:spacing w:line="240" w:lineRule="auto"/>
        <w:jc w:val="left"/>
        <w:rPr>
          <w:rFonts w:ascii="Helvetica" w:eastAsia="Times New Roman" w:hAnsi="Helvetica" w:cs="Helvetica"/>
          <w:color w:val="000000"/>
          <w:sz w:val="24"/>
        </w:rPr>
      </w:pPr>
      <w:bookmarkStart w:id="162" w:name="__109b0e16___Toc261465062"/>
      <w:bookmarkStart w:id="163" w:name="__109b0e16___Toc261444616"/>
      <w:bookmarkStart w:id="164" w:name="__109b0e16___Toc261444306"/>
      <w:bookmarkEnd w:id="162"/>
      <w:bookmarkEnd w:id="163"/>
      <w:r w:rsidRPr="00BF200A">
        <w:rPr>
          <w:rFonts w:ascii="Times New Roman" w:eastAsia="Times New Roman" w:hAnsi="Times New Roman"/>
          <w:color w:val="000000"/>
          <w:sz w:val="24"/>
        </w:rPr>
        <w:t>ISBN 80-7178-599-7</w:t>
      </w:r>
      <w:bookmarkEnd w:id="164"/>
    </w:p>
    <w:p w14:paraId="0A4F13A4" w14:textId="77777777" w:rsidR="00BF200A" w:rsidRPr="00BF200A" w:rsidRDefault="00BF200A" w:rsidP="00BF200A">
      <w:pPr>
        <w:shd w:val="clear" w:color="auto" w:fill="FFFFFF"/>
        <w:spacing w:line="240" w:lineRule="auto"/>
        <w:jc w:val="left"/>
        <w:rPr>
          <w:rFonts w:ascii="Helvetica" w:eastAsia="Times New Roman" w:hAnsi="Helvetica" w:cs="Helvetica"/>
          <w:color w:val="000000"/>
          <w:sz w:val="24"/>
        </w:rPr>
      </w:pPr>
      <w:r w:rsidRPr="00BF200A">
        <w:rPr>
          <w:rFonts w:ascii="Times New Roman" w:eastAsia="Times New Roman" w:hAnsi="Times New Roman"/>
          <w:color w:val="000000"/>
          <w:sz w:val="24"/>
        </w:rPr>
        <w:t>VÁGNEROVÁ, M. Vývojová psychologie. Praha: KAROLINUM, 2005.</w:t>
      </w:r>
    </w:p>
    <w:p w14:paraId="16B12FC8" w14:textId="77777777" w:rsidR="00BF200A" w:rsidRPr="00BF200A" w:rsidRDefault="00BF200A" w:rsidP="00BF200A">
      <w:pPr>
        <w:shd w:val="clear" w:color="auto" w:fill="FFFFFF"/>
        <w:spacing w:line="240" w:lineRule="auto"/>
        <w:jc w:val="left"/>
        <w:rPr>
          <w:rFonts w:ascii="Helvetica" w:eastAsia="Times New Roman" w:hAnsi="Helvetica" w:cs="Helvetica"/>
          <w:color w:val="000000"/>
          <w:sz w:val="24"/>
        </w:rPr>
      </w:pPr>
      <w:r w:rsidRPr="00BF200A">
        <w:rPr>
          <w:rFonts w:ascii="Times New Roman" w:eastAsia="Times New Roman" w:hAnsi="Times New Roman"/>
          <w:color w:val="000000"/>
          <w:sz w:val="24"/>
        </w:rPr>
        <w:t>ISBN 80-246-0956-8.</w:t>
      </w:r>
    </w:p>
    <w:p w14:paraId="2682BDC9" w14:textId="77777777" w:rsidR="00BF200A" w:rsidRPr="00BF200A" w:rsidRDefault="00BF200A" w:rsidP="00BF200A">
      <w:pPr>
        <w:shd w:val="clear" w:color="auto" w:fill="FFFFFF"/>
        <w:spacing w:line="240" w:lineRule="auto"/>
        <w:jc w:val="left"/>
        <w:rPr>
          <w:rFonts w:ascii="Helvetica" w:eastAsia="Times New Roman" w:hAnsi="Helvetica" w:cs="Helvetica"/>
          <w:color w:val="000000"/>
          <w:sz w:val="24"/>
        </w:rPr>
      </w:pPr>
      <w:bookmarkStart w:id="165" w:name="__109b0e16___Toc261465063"/>
      <w:bookmarkStart w:id="166" w:name="__109b0e16___Toc261444617"/>
      <w:bookmarkStart w:id="167" w:name="__109b0e16___Toc261444307"/>
      <w:bookmarkEnd w:id="165"/>
      <w:bookmarkEnd w:id="166"/>
      <w:r w:rsidRPr="00BF200A">
        <w:rPr>
          <w:rFonts w:ascii="Times New Roman" w:eastAsia="Times New Roman" w:hAnsi="Times New Roman"/>
          <w:color w:val="000000"/>
          <w:sz w:val="24"/>
        </w:rPr>
        <w:t>ZELINKOVÁ, O. Pomoz mi, abych to dokázal. Praha: PORTÁL, 1997.</w:t>
      </w:r>
      <w:bookmarkEnd w:id="167"/>
    </w:p>
    <w:p w14:paraId="00B78F5B" w14:textId="77777777" w:rsidR="00BF200A" w:rsidRPr="00BF200A" w:rsidRDefault="00BF200A" w:rsidP="00BF200A">
      <w:pPr>
        <w:shd w:val="clear" w:color="auto" w:fill="FFFFFF"/>
        <w:spacing w:line="240" w:lineRule="auto"/>
        <w:jc w:val="left"/>
        <w:rPr>
          <w:rFonts w:ascii="Helvetica" w:eastAsia="Times New Roman" w:hAnsi="Helvetica" w:cs="Helvetica"/>
          <w:color w:val="000000"/>
          <w:sz w:val="24"/>
        </w:rPr>
      </w:pPr>
      <w:bookmarkStart w:id="168" w:name="__109b0e16___Toc261465064"/>
      <w:bookmarkStart w:id="169" w:name="__109b0e16___Toc261444618"/>
      <w:bookmarkStart w:id="170" w:name="__109b0e16___Toc261444308"/>
      <w:bookmarkEnd w:id="168"/>
      <w:bookmarkEnd w:id="169"/>
      <w:r w:rsidRPr="00BF200A">
        <w:rPr>
          <w:rFonts w:ascii="Times New Roman" w:eastAsia="Times New Roman" w:hAnsi="Times New Roman"/>
          <w:color w:val="000000"/>
          <w:sz w:val="24"/>
        </w:rPr>
        <w:t>ISBN 80-7178-071-5.</w:t>
      </w:r>
      <w:bookmarkEnd w:id="170"/>
    </w:p>
    <w:p w14:paraId="1D03468A" w14:textId="77777777" w:rsidR="00BF200A" w:rsidRPr="00BF200A" w:rsidRDefault="00BF200A" w:rsidP="00BF200A">
      <w:pPr>
        <w:shd w:val="clear" w:color="auto" w:fill="FFFFFF"/>
        <w:spacing w:line="240" w:lineRule="auto"/>
        <w:jc w:val="left"/>
        <w:rPr>
          <w:rFonts w:ascii="Helvetica" w:eastAsia="Times New Roman" w:hAnsi="Helvetica" w:cs="Helvetica"/>
          <w:color w:val="000000"/>
          <w:sz w:val="24"/>
        </w:rPr>
      </w:pPr>
      <w:bookmarkStart w:id="171" w:name="__109b0e16___Toc261465065"/>
      <w:bookmarkStart w:id="172" w:name="__109b0e16___Toc261444619"/>
      <w:bookmarkStart w:id="173" w:name="__109b0e16___Toc261444309"/>
      <w:bookmarkEnd w:id="171"/>
      <w:bookmarkEnd w:id="172"/>
      <w:r w:rsidRPr="00BF200A">
        <w:rPr>
          <w:rFonts w:ascii="Times New Roman" w:eastAsia="Times New Roman" w:hAnsi="Times New Roman"/>
          <w:color w:val="000000"/>
          <w:sz w:val="24"/>
        </w:rPr>
        <w:lastRenderedPageBreak/>
        <w:t>ZELINKOVÁ, O. Pedagogická diagnostika a individuálně vzdělávací program. Praha: PORTÁL, 2007. ISBN 978-80-7367-326-0.</w:t>
      </w:r>
      <w:bookmarkEnd w:id="173"/>
    </w:p>
    <w:p w14:paraId="21B5E39E" w14:textId="77777777" w:rsidR="00BF200A" w:rsidRPr="00BF200A" w:rsidRDefault="00BF200A" w:rsidP="00BF200A">
      <w:pPr>
        <w:shd w:val="clear" w:color="auto" w:fill="FFFFFF"/>
        <w:spacing w:line="240" w:lineRule="auto"/>
        <w:jc w:val="left"/>
        <w:rPr>
          <w:rFonts w:ascii="Helvetica" w:eastAsia="Times New Roman" w:hAnsi="Helvetica" w:cs="Helvetica"/>
          <w:color w:val="000000"/>
          <w:sz w:val="24"/>
        </w:rPr>
      </w:pPr>
      <w:r w:rsidRPr="00BF200A">
        <w:rPr>
          <w:rFonts w:ascii="Times New Roman" w:eastAsia="Times New Roman" w:hAnsi="Times New Roman"/>
          <w:color w:val="000000"/>
          <w:sz w:val="24"/>
        </w:rPr>
        <w:t> </w:t>
      </w:r>
    </w:p>
    <w:p w14:paraId="59E9EE50" w14:textId="77777777" w:rsidR="00BF200A" w:rsidRPr="00BF200A" w:rsidRDefault="00BF200A" w:rsidP="00BF200A">
      <w:pPr>
        <w:shd w:val="clear" w:color="auto" w:fill="FFFFFF"/>
        <w:spacing w:line="240" w:lineRule="auto"/>
        <w:jc w:val="left"/>
        <w:rPr>
          <w:rFonts w:ascii="Helvetica" w:eastAsia="Times New Roman" w:hAnsi="Helvetica" w:cs="Helvetica"/>
          <w:color w:val="000000"/>
          <w:sz w:val="24"/>
        </w:rPr>
      </w:pPr>
      <w:r w:rsidRPr="00BF200A">
        <w:rPr>
          <w:rFonts w:ascii="Times New Roman" w:eastAsia="Times New Roman" w:hAnsi="Times New Roman"/>
          <w:b/>
          <w:bCs/>
          <w:color w:val="000000"/>
          <w:sz w:val="24"/>
          <w:u w:val="single"/>
        </w:rPr>
        <w:t>Tištěné seriálové publikace</w:t>
      </w:r>
      <w:r>
        <w:rPr>
          <w:rFonts w:ascii="Times New Roman" w:eastAsia="Times New Roman" w:hAnsi="Times New Roman"/>
          <w:b/>
          <w:bCs/>
          <w:color w:val="000000"/>
          <w:sz w:val="24"/>
          <w:u w:val="single"/>
        </w:rPr>
        <w:t>, které MŠ odebírá</w:t>
      </w:r>
    </w:p>
    <w:p w14:paraId="7E68674F" w14:textId="77777777" w:rsidR="00BF200A" w:rsidRPr="00BF200A" w:rsidRDefault="00BF200A" w:rsidP="00BF200A">
      <w:pPr>
        <w:shd w:val="clear" w:color="auto" w:fill="FFFFFF"/>
        <w:spacing w:line="240" w:lineRule="auto"/>
        <w:jc w:val="left"/>
        <w:rPr>
          <w:rFonts w:ascii="Helvetica" w:eastAsia="Times New Roman" w:hAnsi="Helvetica" w:cs="Helvetica"/>
          <w:color w:val="000000"/>
          <w:sz w:val="24"/>
        </w:rPr>
      </w:pPr>
      <w:r w:rsidRPr="00BF200A">
        <w:rPr>
          <w:rFonts w:ascii="Times New Roman" w:eastAsia="Times New Roman" w:hAnsi="Times New Roman"/>
          <w:b/>
          <w:bCs/>
          <w:color w:val="000000"/>
          <w:sz w:val="24"/>
        </w:rPr>
        <w:t> </w:t>
      </w:r>
    </w:p>
    <w:p w14:paraId="06504DF8" w14:textId="77777777" w:rsidR="00BF200A" w:rsidRDefault="00BF200A" w:rsidP="00BF200A">
      <w:pPr>
        <w:shd w:val="clear" w:color="auto" w:fill="FFFFFF"/>
        <w:spacing w:line="240" w:lineRule="auto"/>
        <w:jc w:val="left"/>
        <w:rPr>
          <w:rFonts w:ascii="Times New Roman" w:eastAsia="Times New Roman" w:hAnsi="Times New Roman"/>
          <w:color w:val="000000"/>
          <w:sz w:val="24"/>
        </w:rPr>
      </w:pPr>
      <w:r>
        <w:rPr>
          <w:rFonts w:ascii="Times New Roman" w:eastAsia="Times New Roman" w:hAnsi="Times New Roman"/>
          <w:color w:val="000000"/>
          <w:sz w:val="24"/>
        </w:rPr>
        <w:t>Informatorium</w:t>
      </w:r>
    </w:p>
    <w:p w14:paraId="51CBD7C5" w14:textId="77777777" w:rsidR="00BF200A" w:rsidRDefault="00BF200A" w:rsidP="00BF200A">
      <w:pPr>
        <w:shd w:val="clear" w:color="auto" w:fill="FFFFFF"/>
        <w:spacing w:line="240" w:lineRule="auto"/>
        <w:jc w:val="left"/>
        <w:rPr>
          <w:rFonts w:ascii="Times New Roman" w:eastAsia="Times New Roman" w:hAnsi="Times New Roman"/>
          <w:color w:val="000000"/>
          <w:sz w:val="24"/>
        </w:rPr>
      </w:pPr>
      <w:r>
        <w:rPr>
          <w:rFonts w:ascii="Times New Roman" w:eastAsia="Times New Roman" w:hAnsi="Times New Roman"/>
          <w:color w:val="000000"/>
          <w:sz w:val="24"/>
        </w:rPr>
        <w:t>Učitelské noviny</w:t>
      </w:r>
    </w:p>
    <w:p w14:paraId="14216EA5" w14:textId="77777777" w:rsidR="00BF200A" w:rsidRDefault="00BF200A" w:rsidP="00BF200A">
      <w:pPr>
        <w:shd w:val="clear" w:color="auto" w:fill="FFFFFF"/>
        <w:spacing w:line="240" w:lineRule="auto"/>
        <w:jc w:val="left"/>
        <w:rPr>
          <w:rFonts w:ascii="Times New Roman" w:eastAsia="Times New Roman" w:hAnsi="Times New Roman"/>
          <w:color w:val="000000"/>
          <w:sz w:val="24"/>
        </w:rPr>
      </w:pPr>
      <w:r>
        <w:rPr>
          <w:rFonts w:ascii="Times New Roman" w:eastAsia="Times New Roman" w:hAnsi="Times New Roman"/>
          <w:color w:val="000000"/>
          <w:sz w:val="24"/>
        </w:rPr>
        <w:t>Poradce ředitelky mateřské školy</w:t>
      </w:r>
    </w:p>
    <w:p w14:paraId="619E6DC1" w14:textId="77777777" w:rsidR="00BF200A" w:rsidRPr="00BF200A" w:rsidRDefault="00BF200A" w:rsidP="00BF200A">
      <w:pPr>
        <w:shd w:val="clear" w:color="auto" w:fill="FFFFFF"/>
        <w:spacing w:line="240" w:lineRule="auto"/>
        <w:jc w:val="left"/>
        <w:rPr>
          <w:rFonts w:ascii="Helvetica" w:eastAsia="Times New Roman" w:hAnsi="Helvetica" w:cs="Helvetica"/>
          <w:color w:val="000000"/>
          <w:sz w:val="24"/>
        </w:rPr>
      </w:pPr>
      <w:r>
        <w:rPr>
          <w:rFonts w:ascii="Times New Roman" w:eastAsia="Times New Roman" w:hAnsi="Times New Roman"/>
          <w:color w:val="000000"/>
          <w:sz w:val="24"/>
        </w:rPr>
        <w:t>Prevence</w:t>
      </w:r>
      <w:r w:rsidRPr="00BF200A">
        <w:rPr>
          <w:rFonts w:ascii="Times New Roman" w:eastAsia="Times New Roman" w:hAnsi="Times New Roman"/>
          <w:color w:val="000000"/>
          <w:sz w:val="24"/>
        </w:rPr>
        <w:t> </w:t>
      </w:r>
    </w:p>
    <w:sectPr w:rsidR="00BF200A" w:rsidRPr="00BF200A">
      <w:type w:val="nextColumn"/>
      <w:pgSz w:w="11906" w:h="16838"/>
      <w:pgMar w:top="1440" w:right="1325"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3AF914" w14:textId="77777777" w:rsidR="0007652F" w:rsidRDefault="0007652F">
      <w:pPr>
        <w:spacing w:line="240" w:lineRule="auto"/>
      </w:pPr>
      <w:r>
        <w:separator/>
      </w:r>
    </w:p>
  </w:endnote>
  <w:endnote w:type="continuationSeparator" w:id="0">
    <w:p w14:paraId="77FDE396" w14:textId="77777777" w:rsidR="0007652F" w:rsidRDefault="0007652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Helvetica">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442F2" w14:textId="77777777" w:rsidR="000C3650" w:rsidRDefault="000C3650">
    <w:r>
      <w:c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0650538"/>
      <w:docPartObj>
        <w:docPartGallery w:val="Page Numbers (Bottom of Page)"/>
        <w:docPartUnique/>
      </w:docPartObj>
    </w:sdtPr>
    <w:sdtContent>
      <w:p w14:paraId="16A05A32" w14:textId="77777777" w:rsidR="000C3650" w:rsidRDefault="000C3650" w:rsidP="00603E7B">
        <w:pPr>
          <w:pStyle w:val="Zpat"/>
          <w:pBdr>
            <w:top w:val="single" w:sz="4" w:space="1" w:color="auto"/>
          </w:pBdr>
          <w:jc w:val="right"/>
        </w:pPr>
        <w:r>
          <w:fldChar w:fldCharType="begin"/>
        </w:r>
        <w:r>
          <w:instrText>PAGE   \* MERGEFORMAT</w:instrText>
        </w:r>
        <w:r>
          <w:fldChar w:fldCharType="separate"/>
        </w:r>
        <w:r w:rsidR="00BF39BF">
          <w:rPr>
            <w:noProof/>
          </w:rPr>
          <w:t>66</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D2D65" w14:textId="77777777" w:rsidR="000C3650" w:rsidRDefault="000C3650">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C227E9" w14:textId="77777777" w:rsidR="0007652F" w:rsidRDefault="0007652F">
      <w:pPr>
        <w:spacing w:line="240" w:lineRule="auto"/>
      </w:pPr>
      <w:r>
        <w:separator/>
      </w:r>
    </w:p>
  </w:footnote>
  <w:footnote w:type="continuationSeparator" w:id="0">
    <w:p w14:paraId="4AC23CC4" w14:textId="77777777" w:rsidR="0007652F" w:rsidRDefault="0007652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584A6" w14:textId="77777777" w:rsidR="000C3650" w:rsidRDefault="000C3650">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7C0A2" w14:textId="77777777" w:rsidR="000C3650" w:rsidRDefault="000C3650" w:rsidP="00603E7B">
    <w:pPr>
      <w:pStyle w:val="Zhlav"/>
      <w:pBdr>
        <w:bottom w:val="single" w:sz="4" w:space="1" w:color="auto"/>
      </w:pBdr>
    </w:pPr>
    <w:r w:rsidRPr="00D404C4">
      <w:t xml:space="preserve">ŠKOLNÍ </w:t>
    </w:r>
    <w:proofErr w:type="gramStart"/>
    <w:r w:rsidRPr="00D404C4">
      <w:t>VZDĚLÁVACÍ  PROGRAM</w:t>
    </w:r>
    <w:proofErr w:type="gramEnd"/>
    <w:r w:rsidRPr="00D404C4">
      <w:t> </w:t>
    </w:r>
    <w:r>
      <w:t xml:space="preserve"> –  Vyplouváme za poznáním v MŠ NEMO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41C82" w14:textId="77777777" w:rsidR="000C3650" w:rsidRDefault="000C365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714DBC"/>
    <w:multiLevelType w:val="hybridMultilevel"/>
    <w:tmpl w:val="BC16533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664C4AB7"/>
    <w:multiLevelType w:val="multilevel"/>
    <w:tmpl w:val="D8CCB122"/>
    <w:lvl w:ilvl="0">
      <w:start w:val="1"/>
      <w:numFmt w:val="decimal"/>
      <w:pStyle w:val="Nadpis1"/>
      <w:lvlText w:val="%1"/>
      <w:lvlJc w:val="left"/>
      <w:pPr>
        <w:ind w:left="432" w:hanging="432"/>
      </w:pPr>
    </w:lvl>
    <w:lvl w:ilvl="1">
      <w:start w:val="1"/>
      <w:numFmt w:val="decimal"/>
      <w:pStyle w:val="Nadpis2"/>
      <w:lvlText w:val="%1.%2"/>
      <w:lvlJc w:val="left"/>
      <w:pPr>
        <w:ind w:left="4404"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2" w15:restartNumberingAfterBreak="0">
    <w:nsid w:val="664C4AB9"/>
    <w:multiLevelType w:val="hybridMultilevel"/>
    <w:tmpl w:val="00000001"/>
    <w:lvl w:ilvl="0" w:tplc="009E2834">
      <w:start w:val="1"/>
      <w:numFmt w:val="bullet"/>
      <w:lvlText w:val=""/>
      <w:lvlJc w:val="left"/>
      <w:pPr>
        <w:tabs>
          <w:tab w:val="num" w:pos="720"/>
        </w:tabs>
        <w:ind w:left="720" w:hanging="360"/>
      </w:pPr>
      <w:rPr>
        <w:rFonts w:ascii="Symbol" w:hAnsi="Symbol"/>
        <w:bdr w:val="nil"/>
      </w:rPr>
    </w:lvl>
    <w:lvl w:ilvl="1" w:tplc="DD84A1DA">
      <w:start w:val="1"/>
      <w:numFmt w:val="bullet"/>
      <w:lvlText w:val="o"/>
      <w:lvlJc w:val="left"/>
      <w:pPr>
        <w:tabs>
          <w:tab w:val="num" w:pos="1440"/>
        </w:tabs>
        <w:ind w:left="1440" w:hanging="360"/>
      </w:pPr>
      <w:rPr>
        <w:rFonts w:ascii="Courier New" w:hAnsi="Courier New"/>
      </w:rPr>
    </w:lvl>
    <w:lvl w:ilvl="2" w:tplc="B162899A">
      <w:start w:val="1"/>
      <w:numFmt w:val="bullet"/>
      <w:lvlText w:val=""/>
      <w:lvlJc w:val="left"/>
      <w:pPr>
        <w:tabs>
          <w:tab w:val="num" w:pos="2160"/>
        </w:tabs>
        <w:ind w:left="2160" w:hanging="360"/>
      </w:pPr>
      <w:rPr>
        <w:rFonts w:ascii="Wingdings" w:hAnsi="Wingdings"/>
      </w:rPr>
    </w:lvl>
    <w:lvl w:ilvl="3" w:tplc="6AF0CFE0">
      <w:start w:val="1"/>
      <w:numFmt w:val="bullet"/>
      <w:lvlText w:val=""/>
      <w:lvlJc w:val="left"/>
      <w:pPr>
        <w:tabs>
          <w:tab w:val="num" w:pos="2880"/>
        </w:tabs>
        <w:ind w:left="2880" w:hanging="360"/>
      </w:pPr>
      <w:rPr>
        <w:rFonts w:ascii="Symbol" w:hAnsi="Symbol"/>
      </w:rPr>
    </w:lvl>
    <w:lvl w:ilvl="4" w:tplc="451CADA0">
      <w:start w:val="1"/>
      <w:numFmt w:val="bullet"/>
      <w:lvlText w:val="o"/>
      <w:lvlJc w:val="left"/>
      <w:pPr>
        <w:tabs>
          <w:tab w:val="num" w:pos="3600"/>
        </w:tabs>
        <w:ind w:left="3600" w:hanging="360"/>
      </w:pPr>
      <w:rPr>
        <w:rFonts w:ascii="Courier New" w:hAnsi="Courier New"/>
      </w:rPr>
    </w:lvl>
    <w:lvl w:ilvl="5" w:tplc="5616EF36">
      <w:start w:val="1"/>
      <w:numFmt w:val="bullet"/>
      <w:lvlText w:val=""/>
      <w:lvlJc w:val="left"/>
      <w:pPr>
        <w:tabs>
          <w:tab w:val="num" w:pos="4320"/>
        </w:tabs>
        <w:ind w:left="4320" w:hanging="360"/>
      </w:pPr>
      <w:rPr>
        <w:rFonts w:ascii="Wingdings" w:hAnsi="Wingdings"/>
      </w:rPr>
    </w:lvl>
    <w:lvl w:ilvl="6" w:tplc="6A70C220">
      <w:start w:val="1"/>
      <w:numFmt w:val="bullet"/>
      <w:lvlText w:val=""/>
      <w:lvlJc w:val="left"/>
      <w:pPr>
        <w:tabs>
          <w:tab w:val="num" w:pos="5040"/>
        </w:tabs>
        <w:ind w:left="5040" w:hanging="360"/>
      </w:pPr>
      <w:rPr>
        <w:rFonts w:ascii="Symbol" w:hAnsi="Symbol"/>
      </w:rPr>
    </w:lvl>
    <w:lvl w:ilvl="7" w:tplc="D410F65A">
      <w:start w:val="1"/>
      <w:numFmt w:val="bullet"/>
      <w:lvlText w:val="o"/>
      <w:lvlJc w:val="left"/>
      <w:pPr>
        <w:tabs>
          <w:tab w:val="num" w:pos="5760"/>
        </w:tabs>
        <w:ind w:left="5760" w:hanging="360"/>
      </w:pPr>
      <w:rPr>
        <w:rFonts w:ascii="Courier New" w:hAnsi="Courier New"/>
      </w:rPr>
    </w:lvl>
    <w:lvl w:ilvl="8" w:tplc="81204BF2">
      <w:start w:val="1"/>
      <w:numFmt w:val="bullet"/>
      <w:lvlText w:val=""/>
      <w:lvlJc w:val="left"/>
      <w:pPr>
        <w:tabs>
          <w:tab w:val="num" w:pos="6480"/>
        </w:tabs>
        <w:ind w:left="6480" w:hanging="360"/>
      </w:pPr>
      <w:rPr>
        <w:rFonts w:ascii="Wingdings" w:hAnsi="Wingdings"/>
      </w:rPr>
    </w:lvl>
  </w:abstractNum>
  <w:abstractNum w:abstractNumId="3" w15:restartNumberingAfterBreak="0">
    <w:nsid w:val="664C4ABA"/>
    <w:multiLevelType w:val="hybridMultilevel"/>
    <w:tmpl w:val="00000002"/>
    <w:lvl w:ilvl="0" w:tplc="8B3C0838">
      <w:start w:val="1"/>
      <w:numFmt w:val="bullet"/>
      <w:lvlText w:val=""/>
      <w:lvlJc w:val="left"/>
      <w:pPr>
        <w:tabs>
          <w:tab w:val="num" w:pos="720"/>
        </w:tabs>
        <w:ind w:left="720" w:hanging="360"/>
      </w:pPr>
      <w:rPr>
        <w:rFonts w:ascii="Symbol" w:hAnsi="Symbol"/>
        <w:bdr w:val="nil"/>
      </w:rPr>
    </w:lvl>
    <w:lvl w:ilvl="1" w:tplc="8D00AAFA">
      <w:start w:val="1"/>
      <w:numFmt w:val="bullet"/>
      <w:lvlText w:val="o"/>
      <w:lvlJc w:val="left"/>
      <w:pPr>
        <w:tabs>
          <w:tab w:val="num" w:pos="1440"/>
        </w:tabs>
        <w:ind w:left="1440" w:hanging="360"/>
      </w:pPr>
      <w:rPr>
        <w:rFonts w:ascii="Courier New" w:hAnsi="Courier New"/>
      </w:rPr>
    </w:lvl>
    <w:lvl w:ilvl="2" w:tplc="C1185DD6">
      <w:start w:val="1"/>
      <w:numFmt w:val="bullet"/>
      <w:lvlText w:val=""/>
      <w:lvlJc w:val="left"/>
      <w:pPr>
        <w:tabs>
          <w:tab w:val="num" w:pos="2160"/>
        </w:tabs>
        <w:ind w:left="2160" w:hanging="360"/>
      </w:pPr>
      <w:rPr>
        <w:rFonts w:ascii="Wingdings" w:hAnsi="Wingdings"/>
      </w:rPr>
    </w:lvl>
    <w:lvl w:ilvl="3" w:tplc="2FDC5364">
      <w:start w:val="1"/>
      <w:numFmt w:val="bullet"/>
      <w:lvlText w:val=""/>
      <w:lvlJc w:val="left"/>
      <w:pPr>
        <w:tabs>
          <w:tab w:val="num" w:pos="2880"/>
        </w:tabs>
        <w:ind w:left="2880" w:hanging="360"/>
      </w:pPr>
      <w:rPr>
        <w:rFonts w:ascii="Symbol" w:hAnsi="Symbol"/>
      </w:rPr>
    </w:lvl>
    <w:lvl w:ilvl="4" w:tplc="AF98E56E">
      <w:start w:val="1"/>
      <w:numFmt w:val="bullet"/>
      <w:lvlText w:val="o"/>
      <w:lvlJc w:val="left"/>
      <w:pPr>
        <w:tabs>
          <w:tab w:val="num" w:pos="3600"/>
        </w:tabs>
        <w:ind w:left="3600" w:hanging="360"/>
      </w:pPr>
      <w:rPr>
        <w:rFonts w:ascii="Courier New" w:hAnsi="Courier New"/>
      </w:rPr>
    </w:lvl>
    <w:lvl w:ilvl="5" w:tplc="5B926BDE">
      <w:start w:val="1"/>
      <w:numFmt w:val="bullet"/>
      <w:lvlText w:val=""/>
      <w:lvlJc w:val="left"/>
      <w:pPr>
        <w:tabs>
          <w:tab w:val="num" w:pos="4320"/>
        </w:tabs>
        <w:ind w:left="4320" w:hanging="360"/>
      </w:pPr>
      <w:rPr>
        <w:rFonts w:ascii="Wingdings" w:hAnsi="Wingdings"/>
      </w:rPr>
    </w:lvl>
    <w:lvl w:ilvl="6" w:tplc="B532EBFA">
      <w:start w:val="1"/>
      <w:numFmt w:val="bullet"/>
      <w:lvlText w:val=""/>
      <w:lvlJc w:val="left"/>
      <w:pPr>
        <w:tabs>
          <w:tab w:val="num" w:pos="5040"/>
        </w:tabs>
        <w:ind w:left="5040" w:hanging="360"/>
      </w:pPr>
      <w:rPr>
        <w:rFonts w:ascii="Symbol" w:hAnsi="Symbol"/>
      </w:rPr>
    </w:lvl>
    <w:lvl w:ilvl="7" w:tplc="6F0CAC76">
      <w:start w:val="1"/>
      <w:numFmt w:val="bullet"/>
      <w:lvlText w:val="o"/>
      <w:lvlJc w:val="left"/>
      <w:pPr>
        <w:tabs>
          <w:tab w:val="num" w:pos="5760"/>
        </w:tabs>
        <w:ind w:left="5760" w:hanging="360"/>
      </w:pPr>
      <w:rPr>
        <w:rFonts w:ascii="Courier New" w:hAnsi="Courier New"/>
      </w:rPr>
    </w:lvl>
    <w:lvl w:ilvl="8" w:tplc="B5840DD8">
      <w:start w:val="1"/>
      <w:numFmt w:val="bullet"/>
      <w:lvlText w:val=""/>
      <w:lvlJc w:val="left"/>
      <w:pPr>
        <w:tabs>
          <w:tab w:val="num" w:pos="6480"/>
        </w:tabs>
        <w:ind w:left="6480" w:hanging="360"/>
      </w:pPr>
      <w:rPr>
        <w:rFonts w:ascii="Wingdings" w:hAnsi="Wingdings"/>
      </w:rPr>
    </w:lvl>
  </w:abstractNum>
  <w:abstractNum w:abstractNumId="4" w15:restartNumberingAfterBreak="0">
    <w:nsid w:val="664C4ABB"/>
    <w:multiLevelType w:val="hybridMultilevel"/>
    <w:tmpl w:val="00000003"/>
    <w:lvl w:ilvl="0" w:tplc="A320A59A">
      <w:start w:val="1"/>
      <w:numFmt w:val="bullet"/>
      <w:lvlText w:val=""/>
      <w:lvlJc w:val="left"/>
      <w:pPr>
        <w:tabs>
          <w:tab w:val="num" w:pos="720"/>
        </w:tabs>
        <w:ind w:left="720" w:hanging="360"/>
      </w:pPr>
      <w:rPr>
        <w:rFonts w:ascii="Symbol" w:hAnsi="Symbol"/>
        <w:bdr w:val="nil"/>
      </w:rPr>
    </w:lvl>
    <w:lvl w:ilvl="1" w:tplc="9FB2FC4A">
      <w:start w:val="1"/>
      <w:numFmt w:val="bullet"/>
      <w:lvlText w:val="o"/>
      <w:lvlJc w:val="left"/>
      <w:pPr>
        <w:tabs>
          <w:tab w:val="num" w:pos="1440"/>
        </w:tabs>
        <w:ind w:left="1440" w:hanging="360"/>
      </w:pPr>
      <w:rPr>
        <w:rFonts w:ascii="Courier New" w:hAnsi="Courier New"/>
      </w:rPr>
    </w:lvl>
    <w:lvl w:ilvl="2" w:tplc="4F6AF5D6">
      <w:start w:val="1"/>
      <w:numFmt w:val="bullet"/>
      <w:lvlText w:val=""/>
      <w:lvlJc w:val="left"/>
      <w:pPr>
        <w:tabs>
          <w:tab w:val="num" w:pos="2160"/>
        </w:tabs>
        <w:ind w:left="2160" w:hanging="360"/>
      </w:pPr>
      <w:rPr>
        <w:rFonts w:ascii="Wingdings" w:hAnsi="Wingdings"/>
      </w:rPr>
    </w:lvl>
    <w:lvl w:ilvl="3" w:tplc="DC8CA5EE">
      <w:start w:val="1"/>
      <w:numFmt w:val="bullet"/>
      <w:lvlText w:val=""/>
      <w:lvlJc w:val="left"/>
      <w:pPr>
        <w:tabs>
          <w:tab w:val="num" w:pos="2880"/>
        </w:tabs>
        <w:ind w:left="2880" w:hanging="360"/>
      </w:pPr>
      <w:rPr>
        <w:rFonts w:ascii="Symbol" w:hAnsi="Symbol"/>
      </w:rPr>
    </w:lvl>
    <w:lvl w:ilvl="4" w:tplc="1D7EDACE">
      <w:start w:val="1"/>
      <w:numFmt w:val="bullet"/>
      <w:lvlText w:val="o"/>
      <w:lvlJc w:val="left"/>
      <w:pPr>
        <w:tabs>
          <w:tab w:val="num" w:pos="3600"/>
        </w:tabs>
        <w:ind w:left="3600" w:hanging="360"/>
      </w:pPr>
      <w:rPr>
        <w:rFonts w:ascii="Courier New" w:hAnsi="Courier New"/>
      </w:rPr>
    </w:lvl>
    <w:lvl w:ilvl="5" w:tplc="8900478A">
      <w:start w:val="1"/>
      <w:numFmt w:val="bullet"/>
      <w:lvlText w:val=""/>
      <w:lvlJc w:val="left"/>
      <w:pPr>
        <w:tabs>
          <w:tab w:val="num" w:pos="4320"/>
        </w:tabs>
        <w:ind w:left="4320" w:hanging="360"/>
      </w:pPr>
      <w:rPr>
        <w:rFonts w:ascii="Wingdings" w:hAnsi="Wingdings"/>
      </w:rPr>
    </w:lvl>
    <w:lvl w:ilvl="6" w:tplc="05B662A6">
      <w:start w:val="1"/>
      <w:numFmt w:val="bullet"/>
      <w:lvlText w:val=""/>
      <w:lvlJc w:val="left"/>
      <w:pPr>
        <w:tabs>
          <w:tab w:val="num" w:pos="5040"/>
        </w:tabs>
        <w:ind w:left="5040" w:hanging="360"/>
      </w:pPr>
      <w:rPr>
        <w:rFonts w:ascii="Symbol" w:hAnsi="Symbol"/>
      </w:rPr>
    </w:lvl>
    <w:lvl w:ilvl="7" w:tplc="D3F84CD4">
      <w:start w:val="1"/>
      <w:numFmt w:val="bullet"/>
      <w:lvlText w:val="o"/>
      <w:lvlJc w:val="left"/>
      <w:pPr>
        <w:tabs>
          <w:tab w:val="num" w:pos="5760"/>
        </w:tabs>
        <w:ind w:left="5760" w:hanging="360"/>
      </w:pPr>
      <w:rPr>
        <w:rFonts w:ascii="Courier New" w:hAnsi="Courier New"/>
      </w:rPr>
    </w:lvl>
    <w:lvl w:ilvl="8" w:tplc="BFD24CEA">
      <w:start w:val="1"/>
      <w:numFmt w:val="bullet"/>
      <w:lvlText w:val=""/>
      <w:lvlJc w:val="left"/>
      <w:pPr>
        <w:tabs>
          <w:tab w:val="num" w:pos="6480"/>
        </w:tabs>
        <w:ind w:left="6480" w:hanging="360"/>
      </w:pPr>
      <w:rPr>
        <w:rFonts w:ascii="Wingdings" w:hAnsi="Wingdings"/>
      </w:rPr>
    </w:lvl>
  </w:abstractNum>
  <w:abstractNum w:abstractNumId="5" w15:restartNumberingAfterBreak="0">
    <w:nsid w:val="664C4ABC"/>
    <w:multiLevelType w:val="hybridMultilevel"/>
    <w:tmpl w:val="00000004"/>
    <w:lvl w:ilvl="0" w:tplc="2722D150">
      <w:start w:val="1"/>
      <w:numFmt w:val="bullet"/>
      <w:lvlText w:val=""/>
      <w:lvlJc w:val="left"/>
      <w:pPr>
        <w:tabs>
          <w:tab w:val="num" w:pos="720"/>
        </w:tabs>
        <w:ind w:left="720" w:hanging="360"/>
      </w:pPr>
      <w:rPr>
        <w:rFonts w:ascii="Symbol" w:hAnsi="Symbol"/>
        <w:bdr w:val="nil"/>
      </w:rPr>
    </w:lvl>
    <w:lvl w:ilvl="1" w:tplc="8B20B39C">
      <w:start w:val="1"/>
      <w:numFmt w:val="bullet"/>
      <w:lvlText w:val="o"/>
      <w:lvlJc w:val="left"/>
      <w:pPr>
        <w:tabs>
          <w:tab w:val="num" w:pos="1440"/>
        </w:tabs>
        <w:ind w:left="1440" w:hanging="360"/>
      </w:pPr>
      <w:rPr>
        <w:rFonts w:ascii="Courier New" w:hAnsi="Courier New"/>
      </w:rPr>
    </w:lvl>
    <w:lvl w:ilvl="2" w:tplc="102E0818">
      <w:start w:val="1"/>
      <w:numFmt w:val="bullet"/>
      <w:lvlText w:val=""/>
      <w:lvlJc w:val="left"/>
      <w:pPr>
        <w:tabs>
          <w:tab w:val="num" w:pos="2160"/>
        </w:tabs>
        <w:ind w:left="2160" w:hanging="360"/>
      </w:pPr>
      <w:rPr>
        <w:rFonts w:ascii="Wingdings" w:hAnsi="Wingdings"/>
      </w:rPr>
    </w:lvl>
    <w:lvl w:ilvl="3" w:tplc="F84E79E4">
      <w:start w:val="1"/>
      <w:numFmt w:val="bullet"/>
      <w:lvlText w:val=""/>
      <w:lvlJc w:val="left"/>
      <w:pPr>
        <w:tabs>
          <w:tab w:val="num" w:pos="2880"/>
        </w:tabs>
        <w:ind w:left="2880" w:hanging="360"/>
      </w:pPr>
      <w:rPr>
        <w:rFonts w:ascii="Symbol" w:hAnsi="Symbol"/>
      </w:rPr>
    </w:lvl>
    <w:lvl w:ilvl="4" w:tplc="892ABBEC">
      <w:start w:val="1"/>
      <w:numFmt w:val="bullet"/>
      <w:lvlText w:val="o"/>
      <w:lvlJc w:val="left"/>
      <w:pPr>
        <w:tabs>
          <w:tab w:val="num" w:pos="3600"/>
        </w:tabs>
        <w:ind w:left="3600" w:hanging="360"/>
      </w:pPr>
      <w:rPr>
        <w:rFonts w:ascii="Courier New" w:hAnsi="Courier New"/>
      </w:rPr>
    </w:lvl>
    <w:lvl w:ilvl="5" w:tplc="00B8E5FA">
      <w:start w:val="1"/>
      <w:numFmt w:val="bullet"/>
      <w:lvlText w:val=""/>
      <w:lvlJc w:val="left"/>
      <w:pPr>
        <w:tabs>
          <w:tab w:val="num" w:pos="4320"/>
        </w:tabs>
        <w:ind w:left="4320" w:hanging="360"/>
      </w:pPr>
      <w:rPr>
        <w:rFonts w:ascii="Wingdings" w:hAnsi="Wingdings"/>
      </w:rPr>
    </w:lvl>
    <w:lvl w:ilvl="6" w:tplc="50C85A06">
      <w:start w:val="1"/>
      <w:numFmt w:val="bullet"/>
      <w:lvlText w:val=""/>
      <w:lvlJc w:val="left"/>
      <w:pPr>
        <w:tabs>
          <w:tab w:val="num" w:pos="5040"/>
        </w:tabs>
        <w:ind w:left="5040" w:hanging="360"/>
      </w:pPr>
      <w:rPr>
        <w:rFonts w:ascii="Symbol" w:hAnsi="Symbol"/>
      </w:rPr>
    </w:lvl>
    <w:lvl w:ilvl="7" w:tplc="05BC5172">
      <w:start w:val="1"/>
      <w:numFmt w:val="bullet"/>
      <w:lvlText w:val="o"/>
      <w:lvlJc w:val="left"/>
      <w:pPr>
        <w:tabs>
          <w:tab w:val="num" w:pos="5760"/>
        </w:tabs>
        <w:ind w:left="5760" w:hanging="360"/>
      </w:pPr>
      <w:rPr>
        <w:rFonts w:ascii="Courier New" w:hAnsi="Courier New"/>
      </w:rPr>
    </w:lvl>
    <w:lvl w:ilvl="8" w:tplc="145A3976">
      <w:start w:val="1"/>
      <w:numFmt w:val="bullet"/>
      <w:lvlText w:val=""/>
      <w:lvlJc w:val="left"/>
      <w:pPr>
        <w:tabs>
          <w:tab w:val="num" w:pos="6480"/>
        </w:tabs>
        <w:ind w:left="6480" w:hanging="360"/>
      </w:pPr>
      <w:rPr>
        <w:rFonts w:ascii="Wingdings" w:hAnsi="Wingdings"/>
      </w:rPr>
    </w:lvl>
  </w:abstractNum>
  <w:abstractNum w:abstractNumId="6" w15:restartNumberingAfterBreak="0">
    <w:nsid w:val="664C4ABD"/>
    <w:multiLevelType w:val="hybridMultilevel"/>
    <w:tmpl w:val="00000005"/>
    <w:lvl w:ilvl="0" w:tplc="FC1C8222">
      <w:start w:val="1"/>
      <w:numFmt w:val="bullet"/>
      <w:lvlText w:val=""/>
      <w:lvlJc w:val="left"/>
      <w:pPr>
        <w:tabs>
          <w:tab w:val="num" w:pos="720"/>
        </w:tabs>
        <w:ind w:left="720" w:hanging="360"/>
      </w:pPr>
      <w:rPr>
        <w:rFonts w:ascii="Symbol" w:hAnsi="Symbol"/>
        <w:bdr w:val="nil"/>
      </w:rPr>
    </w:lvl>
    <w:lvl w:ilvl="1" w:tplc="E33AC3A6">
      <w:start w:val="1"/>
      <w:numFmt w:val="bullet"/>
      <w:lvlText w:val="o"/>
      <w:lvlJc w:val="left"/>
      <w:pPr>
        <w:tabs>
          <w:tab w:val="num" w:pos="1440"/>
        </w:tabs>
        <w:ind w:left="1440" w:hanging="360"/>
      </w:pPr>
      <w:rPr>
        <w:rFonts w:ascii="Courier New" w:hAnsi="Courier New"/>
      </w:rPr>
    </w:lvl>
    <w:lvl w:ilvl="2" w:tplc="5FBE8F32">
      <w:start w:val="1"/>
      <w:numFmt w:val="bullet"/>
      <w:lvlText w:val=""/>
      <w:lvlJc w:val="left"/>
      <w:pPr>
        <w:tabs>
          <w:tab w:val="num" w:pos="2160"/>
        </w:tabs>
        <w:ind w:left="2160" w:hanging="360"/>
      </w:pPr>
      <w:rPr>
        <w:rFonts w:ascii="Wingdings" w:hAnsi="Wingdings"/>
      </w:rPr>
    </w:lvl>
    <w:lvl w:ilvl="3" w:tplc="D3947AC6">
      <w:start w:val="1"/>
      <w:numFmt w:val="bullet"/>
      <w:lvlText w:val=""/>
      <w:lvlJc w:val="left"/>
      <w:pPr>
        <w:tabs>
          <w:tab w:val="num" w:pos="2880"/>
        </w:tabs>
        <w:ind w:left="2880" w:hanging="360"/>
      </w:pPr>
      <w:rPr>
        <w:rFonts w:ascii="Symbol" w:hAnsi="Symbol"/>
      </w:rPr>
    </w:lvl>
    <w:lvl w:ilvl="4" w:tplc="80BE83EA">
      <w:start w:val="1"/>
      <w:numFmt w:val="bullet"/>
      <w:lvlText w:val="o"/>
      <w:lvlJc w:val="left"/>
      <w:pPr>
        <w:tabs>
          <w:tab w:val="num" w:pos="3600"/>
        </w:tabs>
        <w:ind w:left="3600" w:hanging="360"/>
      </w:pPr>
      <w:rPr>
        <w:rFonts w:ascii="Courier New" w:hAnsi="Courier New"/>
      </w:rPr>
    </w:lvl>
    <w:lvl w:ilvl="5" w:tplc="108C1DD0">
      <w:start w:val="1"/>
      <w:numFmt w:val="bullet"/>
      <w:lvlText w:val=""/>
      <w:lvlJc w:val="left"/>
      <w:pPr>
        <w:tabs>
          <w:tab w:val="num" w:pos="4320"/>
        </w:tabs>
        <w:ind w:left="4320" w:hanging="360"/>
      </w:pPr>
      <w:rPr>
        <w:rFonts w:ascii="Wingdings" w:hAnsi="Wingdings"/>
      </w:rPr>
    </w:lvl>
    <w:lvl w:ilvl="6" w:tplc="F916489E">
      <w:start w:val="1"/>
      <w:numFmt w:val="bullet"/>
      <w:lvlText w:val=""/>
      <w:lvlJc w:val="left"/>
      <w:pPr>
        <w:tabs>
          <w:tab w:val="num" w:pos="5040"/>
        </w:tabs>
        <w:ind w:left="5040" w:hanging="360"/>
      </w:pPr>
      <w:rPr>
        <w:rFonts w:ascii="Symbol" w:hAnsi="Symbol"/>
      </w:rPr>
    </w:lvl>
    <w:lvl w:ilvl="7" w:tplc="38E28F36">
      <w:start w:val="1"/>
      <w:numFmt w:val="bullet"/>
      <w:lvlText w:val="o"/>
      <w:lvlJc w:val="left"/>
      <w:pPr>
        <w:tabs>
          <w:tab w:val="num" w:pos="5760"/>
        </w:tabs>
        <w:ind w:left="5760" w:hanging="360"/>
      </w:pPr>
      <w:rPr>
        <w:rFonts w:ascii="Courier New" w:hAnsi="Courier New"/>
      </w:rPr>
    </w:lvl>
    <w:lvl w:ilvl="8" w:tplc="8EDAB44C">
      <w:start w:val="1"/>
      <w:numFmt w:val="bullet"/>
      <w:lvlText w:val=""/>
      <w:lvlJc w:val="left"/>
      <w:pPr>
        <w:tabs>
          <w:tab w:val="num" w:pos="6480"/>
        </w:tabs>
        <w:ind w:left="6480" w:hanging="360"/>
      </w:pPr>
      <w:rPr>
        <w:rFonts w:ascii="Wingdings" w:hAnsi="Wingdings"/>
      </w:rPr>
    </w:lvl>
  </w:abstractNum>
  <w:abstractNum w:abstractNumId="7" w15:restartNumberingAfterBreak="0">
    <w:nsid w:val="664C4ABE"/>
    <w:multiLevelType w:val="hybridMultilevel"/>
    <w:tmpl w:val="00000006"/>
    <w:lvl w:ilvl="0" w:tplc="5D4228C2">
      <w:start w:val="1"/>
      <w:numFmt w:val="bullet"/>
      <w:lvlText w:val=""/>
      <w:lvlJc w:val="left"/>
      <w:pPr>
        <w:tabs>
          <w:tab w:val="num" w:pos="720"/>
        </w:tabs>
        <w:ind w:left="720" w:hanging="360"/>
      </w:pPr>
      <w:rPr>
        <w:rFonts w:ascii="Symbol" w:hAnsi="Symbol"/>
        <w:bdr w:val="nil"/>
      </w:rPr>
    </w:lvl>
    <w:lvl w:ilvl="1" w:tplc="0C569B08">
      <w:start w:val="1"/>
      <w:numFmt w:val="bullet"/>
      <w:lvlText w:val="o"/>
      <w:lvlJc w:val="left"/>
      <w:pPr>
        <w:tabs>
          <w:tab w:val="num" w:pos="1440"/>
        </w:tabs>
        <w:ind w:left="1440" w:hanging="360"/>
      </w:pPr>
      <w:rPr>
        <w:rFonts w:ascii="Courier New" w:hAnsi="Courier New"/>
      </w:rPr>
    </w:lvl>
    <w:lvl w:ilvl="2" w:tplc="0E74DBA2">
      <w:start w:val="1"/>
      <w:numFmt w:val="bullet"/>
      <w:lvlText w:val=""/>
      <w:lvlJc w:val="left"/>
      <w:pPr>
        <w:tabs>
          <w:tab w:val="num" w:pos="2160"/>
        </w:tabs>
        <w:ind w:left="2160" w:hanging="360"/>
      </w:pPr>
      <w:rPr>
        <w:rFonts w:ascii="Wingdings" w:hAnsi="Wingdings"/>
      </w:rPr>
    </w:lvl>
    <w:lvl w:ilvl="3" w:tplc="8EA28732">
      <w:start w:val="1"/>
      <w:numFmt w:val="bullet"/>
      <w:lvlText w:val=""/>
      <w:lvlJc w:val="left"/>
      <w:pPr>
        <w:tabs>
          <w:tab w:val="num" w:pos="2880"/>
        </w:tabs>
        <w:ind w:left="2880" w:hanging="360"/>
      </w:pPr>
      <w:rPr>
        <w:rFonts w:ascii="Symbol" w:hAnsi="Symbol"/>
      </w:rPr>
    </w:lvl>
    <w:lvl w:ilvl="4" w:tplc="210AF254">
      <w:start w:val="1"/>
      <w:numFmt w:val="bullet"/>
      <w:lvlText w:val="o"/>
      <w:lvlJc w:val="left"/>
      <w:pPr>
        <w:tabs>
          <w:tab w:val="num" w:pos="3600"/>
        </w:tabs>
        <w:ind w:left="3600" w:hanging="360"/>
      </w:pPr>
      <w:rPr>
        <w:rFonts w:ascii="Courier New" w:hAnsi="Courier New"/>
      </w:rPr>
    </w:lvl>
    <w:lvl w:ilvl="5" w:tplc="27D6A99E">
      <w:start w:val="1"/>
      <w:numFmt w:val="bullet"/>
      <w:lvlText w:val=""/>
      <w:lvlJc w:val="left"/>
      <w:pPr>
        <w:tabs>
          <w:tab w:val="num" w:pos="4320"/>
        </w:tabs>
        <w:ind w:left="4320" w:hanging="360"/>
      </w:pPr>
      <w:rPr>
        <w:rFonts w:ascii="Wingdings" w:hAnsi="Wingdings"/>
      </w:rPr>
    </w:lvl>
    <w:lvl w:ilvl="6" w:tplc="9F4EDFAA">
      <w:start w:val="1"/>
      <w:numFmt w:val="bullet"/>
      <w:lvlText w:val=""/>
      <w:lvlJc w:val="left"/>
      <w:pPr>
        <w:tabs>
          <w:tab w:val="num" w:pos="5040"/>
        </w:tabs>
        <w:ind w:left="5040" w:hanging="360"/>
      </w:pPr>
      <w:rPr>
        <w:rFonts w:ascii="Symbol" w:hAnsi="Symbol"/>
      </w:rPr>
    </w:lvl>
    <w:lvl w:ilvl="7" w:tplc="24B476C4">
      <w:start w:val="1"/>
      <w:numFmt w:val="bullet"/>
      <w:lvlText w:val="o"/>
      <w:lvlJc w:val="left"/>
      <w:pPr>
        <w:tabs>
          <w:tab w:val="num" w:pos="5760"/>
        </w:tabs>
        <w:ind w:left="5760" w:hanging="360"/>
      </w:pPr>
      <w:rPr>
        <w:rFonts w:ascii="Courier New" w:hAnsi="Courier New"/>
      </w:rPr>
    </w:lvl>
    <w:lvl w:ilvl="8" w:tplc="A3AEE55E">
      <w:start w:val="1"/>
      <w:numFmt w:val="bullet"/>
      <w:lvlText w:val=""/>
      <w:lvlJc w:val="left"/>
      <w:pPr>
        <w:tabs>
          <w:tab w:val="num" w:pos="6480"/>
        </w:tabs>
        <w:ind w:left="6480" w:hanging="360"/>
      </w:pPr>
      <w:rPr>
        <w:rFonts w:ascii="Wingdings" w:hAnsi="Wingdings"/>
      </w:rPr>
    </w:lvl>
  </w:abstractNum>
  <w:abstractNum w:abstractNumId="8" w15:restartNumberingAfterBreak="0">
    <w:nsid w:val="664C4ABF"/>
    <w:multiLevelType w:val="hybridMultilevel"/>
    <w:tmpl w:val="00000007"/>
    <w:lvl w:ilvl="0" w:tplc="DAC41E62">
      <w:start w:val="1"/>
      <w:numFmt w:val="bullet"/>
      <w:lvlText w:val=""/>
      <w:lvlJc w:val="left"/>
      <w:pPr>
        <w:tabs>
          <w:tab w:val="num" w:pos="720"/>
        </w:tabs>
        <w:ind w:left="720" w:hanging="360"/>
      </w:pPr>
      <w:rPr>
        <w:rFonts w:ascii="Symbol" w:hAnsi="Symbol"/>
        <w:bdr w:val="nil"/>
      </w:rPr>
    </w:lvl>
    <w:lvl w:ilvl="1" w:tplc="F6D61502">
      <w:start w:val="1"/>
      <w:numFmt w:val="bullet"/>
      <w:lvlText w:val="o"/>
      <w:lvlJc w:val="left"/>
      <w:pPr>
        <w:tabs>
          <w:tab w:val="num" w:pos="1440"/>
        </w:tabs>
        <w:ind w:left="1440" w:hanging="360"/>
      </w:pPr>
      <w:rPr>
        <w:rFonts w:ascii="Courier New" w:hAnsi="Courier New"/>
      </w:rPr>
    </w:lvl>
    <w:lvl w:ilvl="2" w:tplc="2EB8CFE8">
      <w:start w:val="1"/>
      <w:numFmt w:val="bullet"/>
      <w:lvlText w:val=""/>
      <w:lvlJc w:val="left"/>
      <w:pPr>
        <w:tabs>
          <w:tab w:val="num" w:pos="2160"/>
        </w:tabs>
        <w:ind w:left="2160" w:hanging="360"/>
      </w:pPr>
      <w:rPr>
        <w:rFonts w:ascii="Wingdings" w:hAnsi="Wingdings"/>
      </w:rPr>
    </w:lvl>
    <w:lvl w:ilvl="3" w:tplc="B3F2B858">
      <w:start w:val="1"/>
      <w:numFmt w:val="bullet"/>
      <w:lvlText w:val=""/>
      <w:lvlJc w:val="left"/>
      <w:pPr>
        <w:tabs>
          <w:tab w:val="num" w:pos="2880"/>
        </w:tabs>
        <w:ind w:left="2880" w:hanging="360"/>
      </w:pPr>
      <w:rPr>
        <w:rFonts w:ascii="Symbol" w:hAnsi="Symbol"/>
      </w:rPr>
    </w:lvl>
    <w:lvl w:ilvl="4" w:tplc="B6E26D5E">
      <w:start w:val="1"/>
      <w:numFmt w:val="bullet"/>
      <w:lvlText w:val="o"/>
      <w:lvlJc w:val="left"/>
      <w:pPr>
        <w:tabs>
          <w:tab w:val="num" w:pos="3600"/>
        </w:tabs>
        <w:ind w:left="3600" w:hanging="360"/>
      </w:pPr>
      <w:rPr>
        <w:rFonts w:ascii="Courier New" w:hAnsi="Courier New"/>
      </w:rPr>
    </w:lvl>
    <w:lvl w:ilvl="5" w:tplc="3138B93E">
      <w:start w:val="1"/>
      <w:numFmt w:val="bullet"/>
      <w:lvlText w:val=""/>
      <w:lvlJc w:val="left"/>
      <w:pPr>
        <w:tabs>
          <w:tab w:val="num" w:pos="4320"/>
        </w:tabs>
        <w:ind w:left="4320" w:hanging="360"/>
      </w:pPr>
      <w:rPr>
        <w:rFonts w:ascii="Wingdings" w:hAnsi="Wingdings"/>
      </w:rPr>
    </w:lvl>
    <w:lvl w:ilvl="6" w:tplc="246CB894">
      <w:start w:val="1"/>
      <w:numFmt w:val="bullet"/>
      <w:lvlText w:val=""/>
      <w:lvlJc w:val="left"/>
      <w:pPr>
        <w:tabs>
          <w:tab w:val="num" w:pos="5040"/>
        </w:tabs>
        <w:ind w:left="5040" w:hanging="360"/>
      </w:pPr>
      <w:rPr>
        <w:rFonts w:ascii="Symbol" w:hAnsi="Symbol"/>
      </w:rPr>
    </w:lvl>
    <w:lvl w:ilvl="7" w:tplc="9222C12C">
      <w:start w:val="1"/>
      <w:numFmt w:val="bullet"/>
      <w:lvlText w:val="o"/>
      <w:lvlJc w:val="left"/>
      <w:pPr>
        <w:tabs>
          <w:tab w:val="num" w:pos="5760"/>
        </w:tabs>
        <w:ind w:left="5760" w:hanging="360"/>
      </w:pPr>
      <w:rPr>
        <w:rFonts w:ascii="Courier New" w:hAnsi="Courier New"/>
      </w:rPr>
    </w:lvl>
    <w:lvl w:ilvl="8" w:tplc="63484740">
      <w:start w:val="1"/>
      <w:numFmt w:val="bullet"/>
      <w:lvlText w:val=""/>
      <w:lvlJc w:val="left"/>
      <w:pPr>
        <w:tabs>
          <w:tab w:val="num" w:pos="6480"/>
        </w:tabs>
        <w:ind w:left="6480" w:hanging="360"/>
      </w:pPr>
      <w:rPr>
        <w:rFonts w:ascii="Wingdings" w:hAnsi="Wingdings"/>
      </w:rPr>
    </w:lvl>
  </w:abstractNum>
  <w:abstractNum w:abstractNumId="9" w15:restartNumberingAfterBreak="0">
    <w:nsid w:val="664C4AC0"/>
    <w:multiLevelType w:val="hybridMultilevel"/>
    <w:tmpl w:val="00000008"/>
    <w:lvl w:ilvl="0" w:tplc="12C8E570">
      <w:start w:val="1"/>
      <w:numFmt w:val="bullet"/>
      <w:lvlText w:val=""/>
      <w:lvlJc w:val="left"/>
      <w:pPr>
        <w:tabs>
          <w:tab w:val="num" w:pos="720"/>
        </w:tabs>
        <w:ind w:left="720" w:hanging="360"/>
      </w:pPr>
      <w:rPr>
        <w:rFonts w:ascii="Symbol" w:hAnsi="Symbol"/>
        <w:bdr w:val="nil"/>
      </w:rPr>
    </w:lvl>
    <w:lvl w:ilvl="1" w:tplc="916EB176">
      <w:start w:val="1"/>
      <w:numFmt w:val="bullet"/>
      <w:lvlText w:val="o"/>
      <w:lvlJc w:val="left"/>
      <w:pPr>
        <w:tabs>
          <w:tab w:val="num" w:pos="1440"/>
        </w:tabs>
        <w:ind w:left="1440" w:hanging="360"/>
      </w:pPr>
      <w:rPr>
        <w:rFonts w:ascii="Courier New" w:hAnsi="Courier New"/>
      </w:rPr>
    </w:lvl>
    <w:lvl w:ilvl="2" w:tplc="80386974">
      <w:start w:val="1"/>
      <w:numFmt w:val="bullet"/>
      <w:lvlText w:val=""/>
      <w:lvlJc w:val="left"/>
      <w:pPr>
        <w:tabs>
          <w:tab w:val="num" w:pos="2160"/>
        </w:tabs>
        <w:ind w:left="2160" w:hanging="360"/>
      </w:pPr>
      <w:rPr>
        <w:rFonts w:ascii="Wingdings" w:hAnsi="Wingdings"/>
      </w:rPr>
    </w:lvl>
    <w:lvl w:ilvl="3" w:tplc="14CE8AFC">
      <w:start w:val="1"/>
      <w:numFmt w:val="bullet"/>
      <w:lvlText w:val=""/>
      <w:lvlJc w:val="left"/>
      <w:pPr>
        <w:tabs>
          <w:tab w:val="num" w:pos="2880"/>
        </w:tabs>
        <w:ind w:left="2880" w:hanging="360"/>
      </w:pPr>
      <w:rPr>
        <w:rFonts w:ascii="Symbol" w:hAnsi="Symbol"/>
      </w:rPr>
    </w:lvl>
    <w:lvl w:ilvl="4" w:tplc="745EA16C">
      <w:start w:val="1"/>
      <w:numFmt w:val="bullet"/>
      <w:lvlText w:val="o"/>
      <w:lvlJc w:val="left"/>
      <w:pPr>
        <w:tabs>
          <w:tab w:val="num" w:pos="3600"/>
        </w:tabs>
        <w:ind w:left="3600" w:hanging="360"/>
      </w:pPr>
      <w:rPr>
        <w:rFonts w:ascii="Courier New" w:hAnsi="Courier New"/>
      </w:rPr>
    </w:lvl>
    <w:lvl w:ilvl="5" w:tplc="53C8ADB0">
      <w:start w:val="1"/>
      <w:numFmt w:val="bullet"/>
      <w:lvlText w:val=""/>
      <w:lvlJc w:val="left"/>
      <w:pPr>
        <w:tabs>
          <w:tab w:val="num" w:pos="4320"/>
        </w:tabs>
        <w:ind w:left="4320" w:hanging="360"/>
      </w:pPr>
      <w:rPr>
        <w:rFonts w:ascii="Wingdings" w:hAnsi="Wingdings"/>
      </w:rPr>
    </w:lvl>
    <w:lvl w:ilvl="6" w:tplc="E8627EB4">
      <w:start w:val="1"/>
      <w:numFmt w:val="bullet"/>
      <w:lvlText w:val=""/>
      <w:lvlJc w:val="left"/>
      <w:pPr>
        <w:tabs>
          <w:tab w:val="num" w:pos="5040"/>
        </w:tabs>
        <w:ind w:left="5040" w:hanging="360"/>
      </w:pPr>
      <w:rPr>
        <w:rFonts w:ascii="Symbol" w:hAnsi="Symbol"/>
      </w:rPr>
    </w:lvl>
    <w:lvl w:ilvl="7" w:tplc="1C58C19A">
      <w:start w:val="1"/>
      <w:numFmt w:val="bullet"/>
      <w:lvlText w:val="o"/>
      <w:lvlJc w:val="left"/>
      <w:pPr>
        <w:tabs>
          <w:tab w:val="num" w:pos="5760"/>
        </w:tabs>
        <w:ind w:left="5760" w:hanging="360"/>
      </w:pPr>
      <w:rPr>
        <w:rFonts w:ascii="Courier New" w:hAnsi="Courier New"/>
      </w:rPr>
    </w:lvl>
    <w:lvl w:ilvl="8" w:tplc="E71018DE">
      <w:start w:val="1"/>
      <w:numFmt w:val="bullet"/>
      <w:lvlText w:val=""/>
      <w:lvlJc w:val="left"/>
      <w:pPr>
        <w:tabs>
          <w:tab w:val="num" w:pos="6480"/>
        </w:tabs>
        <w:ind w:left="6480" w:hanging="360"/>
      </w:pPr>
      <w:rPr>
        <w:rFonts w:ascii="Wingdings" w:hAnsi="Wingdings"/>
      </w:rPr>
    </w:lvl>
  </w:abstractNum>
  <w:abstractNum w:abstractNumId="10" w15:restartNumberingAfterBreak="0">
    <w:nsid w:val="664C4AC1"/>
    <w:multiLevelType w:val="hybridMultilevel"/>
    <w:tmpl w:val="00000009"/>
    <w:lvl w:ilvl="0" w:tplc="BE9E2FB8">
      <w:start w:val="1"/>
      <w:numFmt w:val="bullet"/>
      <w:lvlText w:val=""/>
      <w:lvlJc w:val="left"/>
      <w:pPr>
        <w:tabs>
          <w:tab w:val="num" w:pos="720"/>
        </w:tabs>
        <w:ind w:left="720" w:hanging="360"/>
      </w:pPr>
      <w:rPr>
        <w:rFonts w:ascii="Symbol" w:hAnsi="Symbol"/>
        <w:bdr w:val="nil"/>
      </w:rPr>
    </w:lvl>
    <w:lvl w:ilvl="1" w:tplc="058659A8">
      <w:start w:val="1"/>
      <w:numFmt w:val="bullet"/>
      <w:lvlText w:val="o"/>
      <w:lvlJc w:val="left"/>
      <w:pPr>
        <w:tabs>
          <w:tab w:val="num" w:pos="1440"/>
        </w:tabs>
        <w:ind w:left="1440" w:hanging="360"/>
      </w:pPr>
      <w:rPr>
        <w:rFonts w:ascii="Courier New" w:hAnsi="Courier New"/>
      </w:rPr>
    </w:lvl>
    <w:lvl w:ilvl="2" w:tplc="02D85BF0">
      <w:start w:val="1"/>
      <w:numFmt w:val="bullet"/>
      <w:lvlText w:val=""/>
      <w:lvlJc w:val="left"/>
      <w:pPr>
        <w:tabs>
          <w:tab w:val="num" w:pos="2160"/>
        </w:tabs>
        <w:ind w:left="2160" w:hanging="360"/>
      </w:pPr>
      <w:rPr>
        <w:rFonts w:ascii="Wingdings" w:hAnsi="Wingdings"/>
      </w:rPr>
    </w:lvl>
    <w:lvl w:ilvl="3" w:tplc="85D6FB10">
      <w:start w:val="1"/>
      <w:numFmt w:val="bullet"/>
      <w:lvlText w:val=""/>
      <w:lvlJc w:val="left"/>
      <w:pPr>
        <w:tabs>
          <w:tab w:val="num" w:pos="2880"/>
        </w:tabs>
        <w:ind w:left="2880" w:hanging="360"/>
      </w:pPr>
      <w:rPr>
        <w:rFonts w:ascii="Symbol" w:hAnsi="Symbol"/>
      </w:rPr>
    </w:lvl>
    <w:lvl w:ilvl="4" w:tplc="1BBAEFC0">
      <w:start w:val="1"/>
      <w:numFmt w:val="bullet"/>
      <w:lvlText w:val="o"/>
      <w:lvlJc w:val="left"/>
      <w:pPr>
        <w:tabs>
          <w:tab w:val="num" w:pos="3600"/>
        </w:tabs>
        <w:ind w:left="3600" w:hanging="360"/>
      </w:pPr>
      <w:rPr>
        <w:rFonts w:ascii="Courier New" w:hAnsi="Courier New"/>
      </w:rPr>
    </w:lvl>
    <w:lvl w:ilvl="5" w:tplc="1EDEA210">
      <w:start w:val="1"/>
      <w:numFmt w:val="bullet"/>
      <w:lvlText w:val=""/>
      <w:lvlJc w:val="left"/>
      <w:pPr>
        <w:tabs>
          <w:tab w:val="num" w:pos="4320"/>
        </w:tabs>
        <w:ind w:left="4320" w:hanging="360"/>
      </w:pPr>
      <w:rPr>
        <w:rFonts w:ascii="Wingdings" w:hAnsi="Wingdings"/>
      </w:rPr>
    </w:lvl>
    <w:lvl w:ilvl="6" w:tplc="F294BFFC">
      <w:start w:val="1"/>
      <w:numFmt w:val="bullet"/>
      <w:lvlText w:val=""/>
      <w:lvlJc w:val="left"/>
      <w:pPr>
        <w:tabs>
          <w:tab w:val="num" w:pos="5040"/>
        </w:tabs>
        <w:ind w:left="5040" w:hanging="360"/>
      </w:pPr>
      <w:rPr>
        <w:rFonts w:ascii="Symbol" w:hAnsi="Symbol"/>
      </w:rPr>
    </w:lvl>
    <w:lvl w:ilvl="7" w:tplc="A68E1F12">
      <w:start w:val="1"/>
      <w:numFmt w:val="bullet"/>
      <w:lvlText w:val="o"/>
      <w:lvlJc w:val="left"/>
      <w:pPr>
        <w:tabs>
          <w:tab w:val="num" w:pos="5760"/>
        </w:tabs>
        <w:ind w:left="5760" w:hanging="360"/>
      </w:pPr>
      <w:rPr>
        <w:rFonts w:ascii="Courier New" w:hAnsi="Courier New"/>
      </w:rPr>
    </w:lvl>
    <w:lvl w:ilvl="8" w:tplc="7DD4B7CE">
      <w:start w:val="1"/>
      <w:numFmt w:val="bullet"/>
      <w:lvlText w:val=""/>
      <w:lvlJc w:val="left"/>
      <w:pPr>
        <w:tabs>
          <w:tab w:val="num" w:pos="6480"/>
        </w:tabs>
        <w:ind w:left="6480" w:hanging="360"/>
      </w:pPr>
      <w:rPr>
        <w:rFonts w:ascii="Wingdings" w:hAnsi="Wingdings"/>
      </w:rPr>
    </w:lvl>
  </w:abstractNum>
  <w:abstractNum w:abstractNumId="11" w15:restartNumberingAfterBreak="0">
    <w:nsid w:val="664C4AC2"/>
    <w:multiLevelType w:val="hybridMultilevel"/>
    <w:tmpl w:val="0000000A"/>
    <w:lvl w:ilvl="0" w:tplc="B79A083E">
      <w:start w:val="1"/>
      <w:numFmt w:val="bullet"/>
      <w:lvlText w:val=""/>
      <w:lvlJc w:val="left"/>
      <w:pPr>
        <w:tabs>
          <w:tab w:val="num" w:pos="720"/>
        </w:tabs>
        <w:ind w:left="720" w:hanging="360"/>
      </w:pPr>
      <w:rPr>
        <w:rFonts w:ascii="Symbol" w:hAnsi="Symbol"/>
        <w:bdr w:val="nil"/>
      </w:rPr>
    </w:lvl>
    <w:lvl w:ilvl="1" w:tplc="94680070">
      <w:start w:val="1"/>
      <w:numFmt w:val="bullet"/>
      <w:lvlText w:val="o"/>
      <w:lvlJc w:val="left"/>
      <w:pPr>
        <w:tabs>
          <w:tab w:val="num" w:pos="1440"/>
        </w:tabs>
        <w:ind w:left="1440" w:hanging="360"/>
      </w:pPr>
      <w:rPr>
        <w:rFonts w:ascii="Courier New" w:hAnsi="Courier New"/>
      </w:rPr>
    </w:lvl>
    <w:lvl w:ilvl="2" w:tplc="403CA202">
      <w:start w:val="1"/>
      <w:numFmt w:val="bullet"/>
      <w:lvlText w:val=""/>
      <w:lvlJc w:val="left"/>
      <w:pPr>
        <w:tabs>
          <w:tab w:val="num" w:pos="2160"/>
        </w:tabs>
        <w:ind w:left="2160" w:hanging="360"/>
      </w:pPr>
      <w:rPr>
        <w:rFonts w:ascii="Wingdings" w:hAnsi="Wingdings"/>
      </w:rPr>
    </w:lvl>
    <w:lvl w:ilvl="3" w:tplc="A2DAFFE8">
      <w:start w:val="1"/>
      <w:numFmt w:val="bullet"/>
      <w:lvlText w:val=""/>
      <w:lvlJc w:val="left"/>
      <w:pPr>
        <w:tabs>
          <w:tab w:val="num" w:pos="2880"/>
        </w:tabs>
        <w:ind w:left="2880" w:hanging="360"/>
      </w:pPr>
      <w:rPr>
        <w:rFonts w:ascii="Symbol" w:hAnsi="Symbol"/>
      </w:rPr>
    </w:lvl>
    <w:lvl w:ilvl="4" w:tplc="21981316">
      <w:start w:val="1"/>
      <w:numFmt w:val="bullet"/>
      <w:lvlText w:val="o"/>
      <w:lvlJc w:val="left"/>
      <w:pPr>
        <w:tabs>
          <w:tab w:val="num" w:pos="3600"/>
        </w:tabs>
        <w:ind w:left="3600" w:hanging="360"/>
      </w:pPr>
      <w:rPr>
        <w:rFonts w:ascii="Courier New" w:hAnsi="Courier New"/>
      </w:rPr>
    </w:lvl>
    <w:lvl w:ilvl="5" w:tplc="924E52AE">
      <w:start w:val="1"/>
      <w:numFmt w:val="bullet"/>
      <w:lvlText w:val=""/>
      <w:lvlJc w:val="left"/>
      <w:pPr>
        <w:tabs>
          <w:tab w:val="num" w:pos="4320"/>
        </w:tabs>
        <w:ind w:left="4320" w:hanging="360"/>
      </w:pPr>
      <w:rPr>
        <w:rFonts w:ascii="Wingdings" w:hAnsi="Wingdings"/>
      </w:rPr>
    </w:lvl>
    <w:lvl w:ilvl="6" w:tplc="3232F382">
      <w:start w:val="1"/>
      <w:numFmt w:val="bullet"/>
      <w:lvlText w:val=""/>
      <w:lvlJc w:val="left"/>
      <w:pPr>
        <w:tabs>
          <w:tab w:val="num" w:pos="5040"/>
        </w:tabs>
        <w:ind w:left="5040" w:hanging="360"/>
      </w:pPr>
      <w:rPr>
        <w:rFonts w:ascii="Symbol" w:hAnsi="Symbol"/>
      </w:rPr>
    </w:lvl>
    <w:lvl w:ilvl="7" w:tplc="76F06DBE">
      <w:start w:val="1"/>
      <w:numFmt w:val="bullet"/>
      <w:lvlText w:val="o"/>
      <w:lvlJc w:val="left"/>
      <w:pPr>
        <w:tabs>
          <w:tab w:val="num" w:pos="5760"/>
        </w:tabs>
        <w:ind w:left="5760" w:hanging="360"/>
      </w:pPr>
      <w:rPr>
        <w:rFonts w:ascii="Courier New" w:hAnsi="Courier New"/>
      </w:rPr>
    </w:lvl>
    <w:lvl w:ilvl="8" w:tplc="982E91A2">
      <w:start w:val="1"/>
      <w:numFmt w:val="bullet"/>
      <w:lvlText w:val=""/>
      <w:lvlJc w:val="left"/>
      <w:pPr>
        <w:tabs>
          <w:tab w:val="num" w:pos="6480"/>
        </w:tabs>
        <w:ind w:left="6480" w:hanging="360"/>
      </w:pPr>
      <w:rPr>
        <w:rFonts w:ascii="Wingdings" w:hAnsi="Wingdings"/>
      </w:rPr>
    </w:lvl>
  </w:abstractNum>
  <w:abstractNum w:abstractNumId="12" w15:restartNumberingAfterBreak="0">
    <w:nsid w:val="664C4AC3"/>
    <w:multiLevelType w:val="hybridMultilevel"/>
    <w:tmpl w:val="0000000B"/>
    <w:lvl w:ilvl="0" w:tplc="A410698E">
      <w:start w:val="1"/>
      <w:numFmt w:val="bullet"/>
      <w:lvlText w:val=""/>
      <w:lvlJc w:val="left"/>
      <w:pPr>
        <w:tabs>
          <w:tab w:val="num" w:pos="720"/>
        </w:tabs>
        <w:ind w:left="720" w:hanging="360"/>
      </w:pPr>
      <w:rPr>
        <w:rFonts w:ascii="Symbol" w:hAnsi="Symbol"/>
        <w:bdr w:val="nil"/>
      </w:rPr>
    </w:lvl>
    <w:lvl w:ilvl="1" w:tplc="FEEAF818">
      <w:start w:val="1"/>
      <w:numFmt w:val="bullet"/>
      <w:lvlText w:val="o"/>
      <w:lvlJc w:val="left"/>
      <w:pPr>
        <w:tabs>
          <w:tab w:val="num" w:pos="1440"/>
        </w:tabs>
        <w:ind w:left="1440" w:hanging="360"/>
      </w:pPr>
      <w:rPr>
        <w:rFonts w:ascii="Courier New" w:hAnsi="Courier New"/>
      </w:rPr>
    </w:lvl>
    <w:lvl w:ilvl="2" w:tplc="69BA7ED4">
      <w:start w:val="1"/>
      <w:numFmt w:val="bullet"/>
      <w:lvlText w:val=""/>
      <w:lvlJc w:val="left"/>
      <w:pPr>
        <w:tabs>
          <w:tab w:val="num" w:pos="2160"/>
        </w:tabs>
        <w:ind w:left="2160" w:hanging="360"/>
      </w:pPr>
      <w:rPr>
        <w:rFonts w:ascii="Wingdings" w:hAnsi="Wingdings"/>
      </w:rPr>
    </w:lvl>
    <w:lvl w:ilvl="3" w:tplc="FEAA7410">
      <w:start w:val="1"/>
      <w:numFmt w:val="bullet"/>
      <w:lvlText w:val=""/>
      <w:lvlJc w:val="left"/>
      <w:pPr>
        <w:tabs>
          <w:tab w:val="num" w:pos="2880"/>
        </w:tabs>
        <w:ind w:left="2880" w:hanging="360"/>
      </w:pPr>
      <w:rPr>
        <w:rFonts w:ascii="Symbol" w:hAnsi="Symbol"/>
      </w:rPr>
    </w:lvl>
    <w:lvl w:ilvl="4" w:tplc="0D389828">
      <w:start w:val="1"/>
      <w:numFmt w:val="bullet"/>
      <w:lvlText w:val="o"/>
      <w:lvlJc w:val="left"/>
      <w:pPr>
        <w:tabs>
          <w:tab w:val="num" w:pos="3600"/>
        </w:tabs>
        <w:ind w:left="3600" w:hanging="360"/>
      </w:pPr>
      <w:rPr>
        <w:rFonts w:ascii="Courier New" w:hAnsi="Courier New"/>
      </w:rPr>
    </w:lvl>
    <w:lvl w:ilvl="5" w:tplc="E6DE8434">
      <w:start w:val="1"/>
      <w:numFmt w:val="bullet"/>
      <w:lvlText w:val=""/>
      <w:lvlJc w:val="left"/>
      <w:pPr>
        <w:tabs>
          <w:tab w:val="num" w:pos="4320"/>
        </w:tabs>
        <w:ind w:left="4320" w:hanging="360"/>
      </w:pPr>
      <w:rPr>
        <w:rFonts w:ascii="Wingdings" w:hAnsi="Wingdings"/>
      </w:rPr>
    </w:lvl>
    <w:lvl w:ilvl="6" w:tplc="3B08FD32">
      <w:start w:val="1"/>
      <w:numFmt w:val="bullet"/>
      <w:lvlText w:val=""/>
      <w:lvlJc w:val="left"/>
      <w:pPr>
        <w:tabs>
          <w:tab w:val="num" w:pos="5040"/>
        </w:tabs>
        <w:ind w:left="5040" w:hanging="360"/>
      </w:pPr>
      <w:rPr>
        <w:rFonts w:ascii="Symbol" w:hAnsi="Symbol"/>
      </w:rPr>
    </w:lvl>
    <w:lvl w:ilvl="7" w:tplc="21D8DFA4">
      <w:start w:val="1"/>
      <w:numFmt w:val="bullet"/>
      <w:lvlText w:val="o"/>
      <w:lvlJc w:val="left"/>
      <w:pPr>
        <w:tabs>
          <w:tab w:val="num" w:pos="5760"/>
        </w:tabs>
        <w:ind w:left="5760" w:hanging="360"/>
      </w:pPr>
      <w:rPr>
        <w:rFonts w:ascii="Courier New" w:hAnsi="Courier New"/>
      </w:rPr>
    </w:lvl>
    <w:lvl w:ilvl="8" w:tplc="16D09EDE">
      <w:start w:val="1"/>
      <w:numFmt w:val="bullet"/>
      <w:lvlText w:val=""/>
      <w:lvlJc w:val="left"/>
      <w:pPr>
        <w:tabs>
          <w:tab w:val="num" w:pos="6480"/>
        </w:tabs>
        <w:ind w:left="6480" w:hanging="360"/>
      </w:pPr>
      <w:rPr>
        <w:rFonts w:ascii="Wingdings" w:hAnsi="Wingdings"/>
      </w:rPr>
    </w:lvl>
  </w:abstractNum>
  <w:abstractNum w:abstractNumId="13" w15:restartNumberingAfterBreak="0">
    <w:nsid w:val="664C4AC4"/>
    <w:multiLevelType w:val="hybridMultilevel"/>
    <w:tmpl w:val="0000000C"/>
    <w:lvl w:ilvl="0" w:tplc="E126F964">
      <w:start w:val="1"/>
      <w:numFmt w:val="bullet"/>
      <w:lvlText w:val=""/>
      <w:lvlJc w:val="left"/>
      <w:pPr>
        <w:tabs>
          <w:tab w:val="num" w:pos="720"/>
        </w:tabs>
        <w:ind w:left="720" w:hanging="360"/>
      </w:pPr>
      <w:rPr>
        <w:rFonts w:ascii="Symbol" w:hAnsi="Symbol"/>
        <w:bdr w:val="nil"/>
      </w:rPr>
    </w:lvl>
    <w:lvl w:ilvl="1" w:tplc="0F3CC2DE">
      <w:start w:val="1"/>
      <w:numFmt w:val="bullet"/>
      <w:lvlText w:val="o"/>
      <w:lvlJc w:val="left"/>
      <w:pPr>
        <w:tabs>
          <w:tab w:val="num" w:pos="1440"/>
        </w:tabs>
        <w:ind w:left="1440" w:hanging="360"/>
      </w:pPr>
      <w:rPr>
        <w:rFonts w:ascii="Courier New" w:hAnsi="Courier New"/>
      </w:rPr>
    </w:lvl>
    <w:lvl w:ilvl="2" w:tplc="4F98D722">
      <w:start w:val="1"/>
      <w:numFmt w:val="bullet"/>
      <w:lvlText w:val=""/>
      <w:lvlJc w:val="left"/>
      <w:pPr>
        <w:tabs>
          <w:tab w:val="num" w:pos="2160"/>
        </w:tabs>
        <w:ind w:left="2160" w:hanging="360"/>
      </w:pPr>
      <w:rPr>
        <w:rFonts w:ascii="Wingdings" w:hAnsi="Wingdings"/>
      </w:rPr>
    </w:lvl>
    <w:lvl w:ilvl="3" w:tplc="DBD873B8">
      <w:start w:val="1"/>
      <w:numFmt w:val="bullet"/>
      <w:lvlText w:val=""/>
      <w:lvlJc w:val="left"/>
      <w:pPr>
        <w:tabs>
          <w:tab w:val="num" w:pos="2880"/>
        </w:tabs>
        <w:ind w:left="2880" w:hanging="360"/>
      </w:pPr>
      <w:rPr>
        <w:rFonts w:ascii="Symbol" w:hAnsi="Symbol"/>
      </w:rPr>
    </w:lvl>
    <w:lvl w:ilvl="4" w:tplc="E90AB0E0">
      <w:start w:val="1"/>
      <w:numFmt w:val="bullet"/>
      <w:lvlText w:val="o"/>
      <w:lvlJc w:val="left"/>
      <w:pPr>
        <w:tabs>
          <w:tab w:val="num" w:pos="3600"/>
        </w:tabs>
        <w:ind w:left="3600" w:hanging="360"/>
      </w:pPr>
      <w:rPr>
        <w:rFonts w:ascii="Courier New" w:hAnsi="Courier New"/>
      </w:rPr>
    </w:lvl>
    <w:lvl w:ilvl="5" w:tplc="24C0592E">
      <w:start w:val="1"/>
      <w:numFmt w:val="bullet"/>
      <w:lvlText w:val=""/>
      <w:lvlJc w:val="left"/>
      <w:pPr>
        <w:tabs>
          <w:tab w:val="num" w:pos="4320"/>
        </w:tabs>
        <w:ind w:left="4320" w:hanging="360"/>
      </w:pPr>
      <w:rPr>
        <w:rFonts w:ascii="Wingdings" w:hAnsi="Wingdings"/>
      </w:rPr>
    </w:lvl>
    <w:lvl w:ilvl="6" w:tplc="B9FA253C">
      <w:start w:val="1"/>
      <w:numFmt w:val="bullet"/>
      <w:lvlText w:val=""/>
      <w:lvlJc w:val="left"/>
      <w:pPr>
        <w:tabs>
          <w:tab w:val="num" w:pos="5040"/>
        </w:tabs>
        <w:ind w:left="5040" w:hanging="360"/>
      </w:pPr>
      <w:rPr>
        <w:rFonts w:ascii="Symbol" w:hAnsi="Symbol"/>
      </w:rPr>
    </w:lvl>
    <w:lvl w:ilvl="7" w:tplc="C95690D6">
      <w:start w:val="1"/>
      <w:numFmt w:val="bullet"/>
      <w:lvlText w:val="o"/>
      <w:lvlJc w:val="left"/>
      <w:pPr>
        <w:tabs>
          <w:tab w:val="num" w:pos="5760"/>
        </w:tabs>
        <w:ind w:left="5760" w:hanging="360"/>
      </w:pPr>
      <w:rPr>
        <w:rFonts w:ascii="Courier New" w:hAnsi="Courier New"/>
      </w:rPr>
    </w:lvl>
    <w:lvl w:ilvl="8" w:tplc="E42E4012">
      <w:start w:val="1"/>
      <w:numFmt w:val="bullet"/>
      <w:lvlText w:val=""/>
      <w:lvlJc w:val="left"/>
      <w:pPr>
        <w:tabs>
          <w:tab w:val="num" w:pos="6480"/>
        </w:tabs>
        <w:ind w:left="6480" w:hanging="360"/>
      </w:pPr>
      <w:rPr>
        <w:rFonts w:ascii="Wingdings" w:hAnsi="Wingdings"/>
      </w:rPr>
    </w:lvl>
  </w:abstractNum>
  <w:abstractNum w:abstractNumId="14" w15:restartNumberingAfterBreak="0">
    <w:nsid w:val="664C4AC5"/>
    <w:multiLevelType w:val="hybridMultilevel"/>
    <w:tmpl w:val="0000000D"/>
    <w:lvl w:ilvl="0" w:tplc="AE7E86C8">
      <w:start w:val="1"/>
      <w:numFmt w:val="bullet"/>
      <w:lvlText w:val=""/>
      <w:lvlJc w:val="left"/>
      <w:pPr>
        <w:tabs>
          <w:tab w:val="num" w:pos="720"/>
        </w:tabs>
        <w:ind w:left="720" w:hanging="360"/>
      </w:pPr>
      <w:rPr>
        <w:rFonts w:ascii="Symbol" w:hAnsi="Symbol"/>
        <w:bdr w:val="nil"/>
      </w:rPr>
    </w:lvl>
    <w:lvl w:ilvl="1" w:tplc="488A48B6">
      <w:start w:val="1"/>
      <w:numFmt w:val="bullet"/>
      <w:lvlText w:val="o"/>
      <w:lvlJc w:val="left"/>
      <w:pPr>
        <w:tabs>
          <w:tab w:val="num" w:pos="1440"/>
        </w:tabs>
        <w:ind w:left="1440" w:hanging="360"/>
      </w:pPr>
      <w:rPr>
        <w:rFonts w:ascii="Courier New" w:hAnsi="Courier New"/>
      </w:rPr>
    </w:lvl>
    <w:lvl w:ilvl="2" w:tplc="E146FB58">
      <w:start w:val="1"/>
      <w:numFmt w:val="bullet"/>
      <w:lvlText w:val=""/>
      <w:lvlJc w:val="left"/>
      <w:pPr>
        <w:tabs>
          <w:tab w:val="num" w:pos="2160"/>
        </w:tabs>
        <w:ind w:left="2160" w:hanging="360"/>
      </w:pPr>
      <w:rPr>
        <w:rFonts w:ascii="Wingdings" w:hAnsi="Wingdings"/>
      </w:rPr>
    </w:lvl>
    <w:lvl w:ilvl="3" w:tplc="2B90B596">
      <w:start w:val="1"/>
      <w:numFmt w:val="bullet"/>
      <w:lvlText w:val=""/>
      <w:lvlJc w:val="left"/>
      <w:pPr>
        <w:tabs>
          <w:tab w:val="num" w:pos="2880"/>
        </w:tabs>
        <w:ind w:left="2880" w:hanging="360"/>
      </w:pPr>
      <w:rPr>
        <w:rFonts w:ascii="Symbol" w:hAnsi="Symbol"/>
      </w:rPr>
    </w:lvl>
    <w:lvl w:ilvl="4" w:tplc="AF1AFD28">
      <w:start w:val="1"/>
      <w:numFmt w:val="bullet"/>
      <w:lvlText w:val="o"/>
      <w:lvlJc w:val="left"/>
      <w:pPr>
        <w:tabs>
          <w:tab w:val="num" w:pos="3600"/>
        </w:tabs>
        <w:ind w:left="3600" w:hanging="360"/>
      </w:pPr>
      <w:rPr>
        <w:rFonts w:ascii="Courier New" w:hAnsi="Courier New"/>
      </w:rPr>
    </w:lvl>
    <w:lvl w:ilvl="5" w:tplc="B3DC9656">
      <w:start w:val="1"/>
      <w:numFmt w:val="bullet"/>
      <w:lvlText w:val=""/>
      <w:lvlJc w:val="left"/>
      <w:pPr>
        <w:tabs>
          <w:tab w:val="num" w:pos="4320"/>
        </w:tabs>
        <w:ind w:left="4320" w:hanging="360"/>
      </w:pPr>
      <w:rPr>
        <w:rFonts w:ascii="Wingdings" w:hAnsi="Wingdings"/>
      </w:rPr>
    </w:lvl>
    <w:lvl w:ilvl="6" w:tplc="DB4222DA">
      <w:start w:val="1"/>
      <w:numFmt w:val="bullet"/>
      <w:lvlText w:val=""/>
      <w:lvlJc w:val="left"/>
      <w:pPr>
        <w:tabs>
          <w:tab w:val="num" w:pos="5040"/>
        </w:tabs>
        <w:ind w:left="5040" w:hanging="360"/>
      </w:pPr>
      <w:rPr>
        <w:rFonts w:ascii="Symbol" w:hAnsi="Symbol"/>
      </w:rPr>
    </w:lvl>
    <w:lvl w:ilvl="7" w:tplc="81F64B56">
      <w:start w:val="1"/>
      <w:numFmt w:val="bullet"/>
      <w:lvlText w:val="o"/>
      <w:lvlJc w:val="left"/>
      <w:pPr>
        <w:tabs>
          <w:tab w:val="num" w:pos="5760"/>
        </w:tabs>
        <w:ind w:left="5760" w:hanging="360"/>
      </w:pPr>
      <w:rPr>
        <w:rFonts w:ascii="Courier New" w:hAnsi="Courier New"/>
      </w:rPr>
    </w:lvl>
    <w:lvl w:ilvl="8" w:tplc="8D5C7192">
      <w:start w:val="1"/>
      <w:numFmt w:val="bullet"/>
      <w:lvlText w:val=""/>
      <w:lvlJc w:val="left"/>
      <w:pPr>
        <w:tabs>
          <w:tab w:val="num" w:pos="6480"/>
        </w:tabs>
        <w:ind w:left="6480" w:hanging="360"/>
      </w:pPr>
      <w:rPr>
        <w:rFonts w:ascii="Wingdings" w:hAnsi="Wingdings"/>
      </w:rPr>
    </w:lvl>
  </w:abstractNum>
  <w:abstractNum w:abstractNumId="15" w15:restartNumberingAfterBreak="0">
    <w:nsid w:val="664C4AC6"/>
    <w:multiLevelType w:val="hybridMultilevel"/>
    <w:tmpl w:val="0000000E"/>
    <w:lvl w:ilvl="0" w:tplc="F0022D4C">
      <w:start w:val="1"/>
      <w:numFmt w:val="bullet"/>
      <w:lvlText w:val=""/>
      <w:lvlJc w:val="left"/>
      <w:pPr>
        <w:tabs>
          <w:tab w:val="num" w:pos="720"/>
        </w:tabs>
        <w:ind w:left="720" w:hanging="360"/>
      </w:pPr>
      <w:rPr>
        <w:rFonts w:ascii="Symbol" w:hAnsi="Symbol"/>
        <w:bdr w:val="nil"/>
      </w:rPr>
    </w:lvl>
    <w:lvl w:ilvl="1" w:tplc="215298AA">
      <w:start w:val="1"/>
      <w:numFmt w:val="bullet"/>
      <w:lvlText w:val="o"/>
      <w:lvlJc w:val="left"/>
      <w:pPr>
        <w:tabs>
          <w:tab w:val="num" w:pos="1440"/>
        </w:tabs>
        <w:ind w:left="1440" w:hanging="360"/>
      </w:pPr>
      <w:rPr>
        <w:rFonts w:ascii="Courier New" w:hAnsi="Courier New"/>
      </w:rPr>
    </w:lvl>
    <w:lvl w:ilvl="2" w:tplc="1D905C58">
      <w:start w:val="1"/>
      <w:numFmt w:val="bullet"/>
      <w:lvlText w:val=""/>
      <w:lvlJc w:val="left"/>
      <w:pPr>
        <w:tabs>
          <w:tab w:val="num" w:pos="2160"/>
        </w:tabs>
        <w:ind w:left="2160" w:hanging="360"/>
      </w:pPr>
      <w:rPr>
        <w:rFonts w:ascii="Wingdings" w:hAnsi="Wingdings"/>
      </w:rPr>
    </w:lvl>
    <w:lvl w:ilvl="3" w:tplc="057A9D92">
      <w:start w:val="1"/>
      <w:numFmt w:val="bullet"/>
      <w:lvlText w:val=""/>
      <w:lvlJc w:val="left"/>
      <w:pPr>
        <w:tabs>
          <w:tab w:val="num" w:pos="2880"/>
        </w:tabs>
        <w:ind w:left="2880" w:hanging="360"/>
      </w:pPr>
      <w:rPr>
        <w:rFonts w:ascii="Symbol" w:hAnsi="Symbol"/>
      </w:rPr>
    </w:lvl>
    <w:lvl w:ilvl="4" w:tplc="844CF58C">
      <w:start w:val="1"/>
      <w:numFmt w:val="bullet"/>
      <w:lvlText w:val="o"/>
      <w:lvlJc w:val="left"/>
      <w:pPr>
        <w:tabs>
          <w:tab w:val="num" w:pos="3600"/>
        </w:tabs>
        <w:ind w:left="3600" w:hanging="360"/>
      </w:pPr>
      <w:rPr>
        <w:rFonts w:ascii="Courier New" w:hAnsi="Courier New"/>
      </w:rPr>
    </w:lvl>
    <w:lvl w:ilvl="5" w:tplc="9A0C6CB8">
      <w:start w:val="1"/>
      <w:numFmt w:val="bullet"/>
      <w:lvlText w:val=""/>
      <w:lvlJc w:val="left"/>
      <w:pPr>
        <w:tabs>
          <w:tab w:val="num" w:pos="4320"/>
        </w:tabs>
        <w:ind w:left="4320" w:hanging="360"/>
      </w:pPr>
      <w:rPr>
        <w:rFonts w:ascii="Wingdings" w:hAnsi="Wingdings"/>
      </w:rPr>
    </w:lvl>
    <w:lvl w:ilvl="6" w:tplc="32CABF3A">
      <w:start w:val="1"/>
      <w:numFmt w:val="bullet"/>
      <w:lvlText w:val=""/>
      <w:lvlJc w:val="left"/>
      <w:pPr>
        <w:tabs>
          <w:tab w:val="num" w:pos="5040"/>
        </w:tabs>
        <w:ind w:left="5040" w:hanging="360"/>
      </w:pPr>
      <w:rPr>
        <w:rFonts w:ascii="Symbol" w:hAnsi="Symbol"/>
      </w:rPr>
    </w:lvl>
    <w:lvl w:ilvl="7" w:tplc="BEA2FCCC">
      <w:start w:val="1"/>
      <w:numFmt w:val="bullet"/>
      <w:lvlText w:val="o"/>
      <w:lvlJc w:val="left"/>
      <w:pPr>
        <w:tabs>
          <w:tab w:val="num" w:pos="5760"/>
        </w:tabs>
        <w:ind w:left="5760" w:hanging="360"/>
      </w:pPr>
      <w:rPr>
        <w:rFonts w:ascii="Courier New" w:hAnsi="Courier New"/>
      </w:rPr>
    </w:lvl>
    <w:lvl w:ilvl="8" w:tplc="E0F48C4C">
      <w:start w:val="1"/>
      <w:numFmt w:val="bullet"/>
      <w:lvlText w:val=""/>
      <w:lvlJc w:val="left"/>
      <w:pPr>
        <w:tabs>
          <w:tab w:val="num" w:pos="6480"/>
        </w:tabs>
        <w:ind w:left="6480" w:hanging="360"/>
      </w:pPr>
      <w:rPr>
        <w:rFonts w:ascii="Wingdings" w:hAnsi="Wingdings"/>
      </w:rPr>
    </w:lvl>
  </w:abstractNum>
  <w:abstractNum w:abstractNumId="16" w15:restartNumberingAfterBreak="0">
    <w:nsid w:val="664C4AC7"/>
    <w:multiLevelType w:val="hybridMultilevel"/>
    <w:tmpl w:val="0000000F"/>
    <w:lvl w:ilvl="0" w:tplc="26503246">
      <w:start w:val="1"/>
      <w:numFmt w:val="bullet"/>
      <w:lvlText w:val=""/>
      <w:lvlJc w:val="left"/>
      <w:pPr>
        <w:tabs>
          <w:tab w:val="num" w:pos="720"/>
        </w:tabs>
        <w:ind w:left="720" w:hanging="360"/>
      </w:pPr>
      <w:rPr>
        <w:rFonts w:ascii="Symbol" w:hAnsi="Symbol"/>
        <w:bdr w:val="nil"/>
      </w:rPr>
    </w:lvl>
    <w:lvl w:ilvl="1" w:tplc="0FF6BFC2">
      <w:start w:val="1"/>
      <w:numFmt w:val="bullet"/>
      <w:lvlText w:val="o"/>
      <w:lvlJc w:val="left"/>
      <w:pPr>
        <w:tabs>
          <w:tab w:val="num" w:pos="1440"/>
        </w:tabs>
        <w:ind w:left="1440" w:hanging="360"/>
      </w:pPr>
      <w:rPr>
        <w:rFonts w:ascii="Courier New" w:hAnsi="Courier New"/>
      </w:rPr>
    </w:lvl>
    <w:lvl w:ilvl="2" w:tplc="FA263FE6">
      <w:start w:val="1"/>
      <w:numFmt w:val="bullet"/>
      <w:lvlText w:val=""/>
      <w:lvlJc w:val="left"/>
      <w:pPr>
        <w:tabs>
          <w:tab w:val="num" w:pos="2160"/>
        </w:tabs>
        <w:ind w:left="2160" w:hanging="360"/>
      </w:pPr>
      <w:rPr>
        <w:rFonts w:ascii="Wingdings" w:hAnsi="Wingdings"/>
      </w:rPr>
    </w:lvl>
    <w:lvl w:ilvl="3" w:tplc="DE6A407C">
      <w:start w:val="1"/>
      <w:numFmt w:val="bullet"/>
      <w:lvlText w:val=""/>
      <w:lvlJc w:val="left"/>
      <w:pPr>
        <w:tabs>
          <w:tab w:val="num" w:pos="2880"/>
        </w:tabs>
        <w:ind w:left="2880" w:hanging="360"/>
      </w:pPr>
      <w:rPr>
        <w:rFonts w:ascii="Symbol" w:hAnsi="Symbol"/>
      </w:rPr>
    </w:lvl>
    <w:lvl w:ilvl="4" w:tplc="26C223B6">
      <w:start w:val="1"/>
      <w:numFmt w:val="bullet"/>
      <w:lvlText w:val="o"/>
      <w:lvlJc w:val="left"/>
      <w:pPr>
        <w:tabs>
          <w:tab w:val="num" w:pos="3600"/>
        </w:tabs>
        <w:ind w:left="3600" w:hanging="360"/>
      </w:pPr>
      <w:rPr>
        <w:rFonts w:ascii="Courier New" w:hAnsi="Courier New"/>
      </w:rPr>
    </w:lvl>
    <w:lvl w:ilvl="5" w:tplc="65141D74">
      <w:start w:val="1"/>
      <w:numFmt w:val="bullet"/>
      <w:lvlText w:val=""/>
      <w:lvlJc w:val="left"/>
      <w:pPr>
        <w:tabs>
          <w:tab w:val="num" w:pos="4320"/>
        </w:tabs>
        <w:ind w:left="4320" w:hanging="360"/>
      </w:pPr>
      <w:rPr>
        <w:rFonts w:ascii="Wingdings" w:hAnsi="Wingdings"/>
      </w:rPr>
    </w:lvl>
    <w:lvl w:ilvl="6" w:tplc="60447314">
      <w:start w:val="1"/>
      <w:numFmt w:val="bullet"/>
      <w:lvlText w:val=""/>
      <w:lvlJc w:val="left"/>
      <w:pPr>
        <w:tabs>
          <w:tab w:val="num" w:pos="5040"/>
        </w:tabs>
        <w:ind w:left="5040" w:hanging="360"/>
      </w:pPr>
      <w:rPr>
        <w:rFonts w:ascii="Symbol" w:hAnsi="Symbol"/>
      </w:rPr>
    </w:lvl>
    <w:lvl w:ilvl="7" w:tplc="23B2CAAE">
      <w:start w:val="1"/>
      <w:numFmt w:val="bullet"/>
      <w:lvlText w:val="o"/>
      <w:lvlJc w:val="left"/>
      <w:pPr>
        <w:tabs>
          <w:tab w:val="num" w:pos="5760"/>
        </w:tabs>
        <w:ind w:left="5760" w:hanging="360"/>
      </w:pPr>
      <w:rPr>
        <w:rFonts w:ascii="Courier New" w:hAnsi="Courier New"/>
      </w:rPr>
    </w:lvl>
    <w:lvl w:ilvl="8" w:tplc="FFDADAEE">
      <w:start w:val="1"/>
      <w:numFmt w:val="bullet"/>
      <w:lvlText w:val=""/>
      <w:lvlJc w:val="left"/>
      <w:pPr>
        <w:tabs>
          <w:tab w:val="num" w:pos="6480"/>
        </w:tabs>
        <w:ind w:left="6480" w:hanging="360"/>
      </w:pPr>
      <w:rPr>
        <w:rFonts w:ascii="Wingdings" w:hAnsi="Wingdings"/>
      </w:rPr>
    </w:lvl>
  </w:abstractNum>
  <w:abstractNum w:abstractNumId="17" w15:restartNumberingAfterBreak="0">
    <w:nsid w:val="664C4AC8"/>
    <w:multiLevelType w:val="hybridMultilevel"/>
    <w:tmpl w:val="00000010"/>
    <w:lvl w:ilvl="0" w:tplc="A430408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6032E2C4">
      <w:start w:val="1"/>
      <w:numFmt w:val="bullet"/>
      <w:lvlText w:val="o"/>
      <w:lvlJc w:val="left"/>
      <w:pPr>
        <w:tabs>
          <w:tab w:val="num" w:pos="1440"/>
        </w:tabs>
        <w:ind w:left="1440" w:hanging="360"/>
      </w:pPr>
      <w:rPr>
        <w:rFonts w:ascii="Courier New" w:hAnsi="Courier New"/>
      </w:rPr>
    </w:lvl>
    <w:lvl w:ilvl="2" w:tplc="0BF870A2">
      <w:start w:val="1"/>
      <w:numFmt w:val="bullet"/>
      <w:lvlText w:val=""/>
      <w:lvlJc w:val="left"/>
      <w:pPr>
        <w:tabs>
          <w:tab w:val="num" w:pos="2160"/>
        </w:tabs>
        <w:ind w:left="2160" w:hanging="360"/>
      </w:pPr>
      <w:rPr>
        <w:rFonts w:ascii="Wingdings" w:hAnsi="Wingdings"/>
      </w:rPr>
    </w:lvl>
    <w:lvl w:ilvl="3" w:tplc="91E207D8">
      <w:start w:val="1"/>
      <w:numFmt w:val="bullet"/>
      <w:lvlText w:val=""/>
      <w:lvlJc w:val="left"/>
      <w:pPr>
        <w:tabs>
          <w:tab w:val="num" w:pos="2880"/>
        </w:tabs>
        <w:ind w:left="2880" w:hanging="360"/>
      </w:pPr>
      <w:rPr>
        <w:rFonts w:ascii="Symbol" w:hAnsi="Symbol"/>
      </w:rPr>
    </w:lvl>
    <w:lvl w:ilvl="4" w:tplc="4718E860">
      <w:start w:val="1"/>
      <w:numFmt w:val="bullet"/>
      <w:lvlText w:val="o"/>
      <w:lvlJc w:val="left"/>
      <w:pPr>
        <w:tabs>
          <w:tab w:val="num" w:pos="3600"/>
        </w:tabs>
        <w:ind w:left="3600" w:hanging="360"/>
      </w:pPr>
      <w:rPr>
        <w:rFonts w:ascii="Courier New" w:hAnsi="Courier New"/>
      </w:rPr>
    </w:lvl>
    <w:lvl w:ilvl="5" w:tplc="4D2C0428">
      <w:start w:val="1"/>
      <w:numFmt w:val="bullet"/>
      <w:lvlText w:val=""/>
      <w:lvlJc w:val="left"/>
      <w:pPr>
        <w:tabs>
          <w:tab w:val="num" w:pos="4320"/>
        </w:tabs>
        <w:ind w:left="4320" w:hanging="360"/>
      </w:pPr>
      <w:rPr>
        <w:rFonts w:ascii="Wingdings" w:hAnsi="Wingdings"/>
      </w:rPr>
    </w:lvl>
    <w:lvl w:ilvl="6" w:tplc="ACE2FC80">
      <w:start w:val="1"/>
      <w:numFmt w:val="bullet"/>
      <w:lvlText w:val=""/>
      <w:lvlJc w:val="left"/>
      <w:pPr>
        <w:tabs>
          <w:tab w:val="num" w:pos="5040"/>
        </w:tabs>
        <w:ind w:left="5040" w:hanging="360"/>
      </w:pPr>
      <w:rPr>
        <w:rFonts w:ascii="Symbol" w:hAnsi="Symbol"/>
      </w:rPr>
    </w:lvl>
    <w:lvl w:ilvl="7" w:tplc="7F4C2F72">
      <w:start w:val="1"/>
      <w:numFmt w:val="bullet"/>
      <w:lvlText w:val="o"/>
      <w:lvlJc w:val="left"/>
      <w:pPr>
        <w:tabs>
          <w:tab w:val="num" w:pos="5760"/>
        </w:tabs>
        <w:ind w:left="5760" w:hanging="360"/>
      </w:pPr>
      <w:rPr>
        <w:rFonts w:ascii="Courier New" w:hAnsi="Courier New"/>
      </w:rPr>
    </w:lvl>
    <w:lvl w:ilvl="8" w:tplc="9656DB9C">
      <w:start w:val="1"/>
      <w:numFmt w:val="bullet"/>
      <w:lvlText w:val=""/>
      <w:lvlJc w:val="left"/>
      <w:pPr>
        <w:tabs>
          <w:tab w:val="num" w:pos="6480"/>
        </w:tabs>
        <w:ind w:left="6480" w:hanging="360"/>
      </w:pPr>
      <w:rPr>
        <w:rFonts w:ascii="Wingdings" w:hAnsi="Wingdings"/>
      </w:rPr>
    </w:lvl>
  </w:abstractNum>
  <w:abstractNum w:abstractNumId="18" w15:restartNumberingAfterBreak="0">
    <w:nsid w:val="664C4AC9"/>
    <w:multiLevelType w:val="hybridMultilevel"/>
    <w:tmpl w:val="00000011"/>
    <w:lvl w:ilvl="0" w:tplc="1296421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8924B31A">
      <w:start w:val="1"/>
      <w:numFmt w:val="bullet"/>
      <w:lvlText w:val="o"/>
      <w:lvlJc w:val="left"/>
      <w:pPr>
        <w:tabs>
          <w:tab w:val="num" w:pos="1440"/>
        </w:tabs>
        <w:ind w:left="1440" w:hanging="360"/>
      </w:pPr>
      <w:rPr>
        <w:rFonts w:ascii="Courier New" w:hAnsi="Courier New"/>
      </w:rPr>
    </w:lvl>
    <w:lvl w:ilvl="2" w:tplc="85F22432">
      <w:start w:val="1"/>
      <w:numFmt w:val="bullet"/>
      <w:lvlText w:val=""/>
      <w:lvlJc w:val="left"/>
      <w:pPr>
        <w:tabs>
          <w:tab w:val="num" w:pos="2160"/>
        </w:tabs>
        <w:ind w:left="2160" w:hanging="360"/>
      </w:pPr>
      <w:rPr>
        <w:rFonts w:ascii="Wingdings" w:hAnsi="Wingdings"/>
      </w:rPr>
    </w:lvl>
    <w:lvl w:ilvl="3" w:tplc="0CCC2AB4">
      <w:start w:val="1"/>
      <w:numFmt w:val="bullet"/>
      <w:lvlText w:val=""/>
      <w:lvlJc w:val="left"/>
      <w:pPr>
        <w:tabs>
          <w:tab w:val="num" w:pos="2880"/>
        </w:tabs>
        <w:ind w:left="2880" w:hanging="360"/>
      </w:pPr>
      <w:rPr>
        <w:rFonts w:ascii="Symbol" w:hAnsi="Symbol"/>
      </w:rPr>
    </w:lvl>
    <w:lvl w:ilvl="4" w:tplc="B75EFFEC">
      <w:start w:val="1"/>
      <w:numFmt w:val="bullet"/>
      <w:lvlText w:val="o"/>
      <w:lvlJc w:val="left"/>
      <w:pPr>
        <w:tabs>
          <w:tab w:val="num" w:pos="3600"/>
        </w:tabs>
        <w:ind w:left="3600" w:hanging="360"/>
      </w:pPr>
      <w:rPr>
        <w:rFonts w:ascii="Courier New" w:hAnsi="Courier New"/>
      </w:rPr>
    </w:lvl>
    <w:lvl w:ilvl="5" w:tplc="B63EF50E">
      <w:start w:val="1"/>
      <w:numFmt w:val="bullet"/>
      <w:lvlText w:val=""/>
      <w:lvlJc w:val="left"/>
      <w:pPr>
        <w:tabs>
          <w:tab w:val="num" w:pos="4320"/>
        </w:tabs>
        <w:ind w:left="4320" w:hanging="360"/>
      </w:pPr>
      <w:rPr>
        <w:rFonts w:ascii="Wingdings" w:hAnsi="Wingdings"/>
      </w:rPr>
    </w:lvl>
    <w:lvl w:ilvl="6" w:tplc="C42C40CC">
      <w:start w:val="1"/>
      <w:numFmt w:val="bullet"/>
      <w:lvlText w:val=""/>
      <w:lvlJc w:val="left"/>
      <w:pPr>
        <w:tabs>
          <w:tab w:val="num" w:pos="5040"/>
        </w:tabs>
        <w:ind w:left="5040" w:hanging="360"/>
      </w:pPr>
      <w:rPr>
        <w:rFonts w:ascii="Symbol" w:hAnsi="Symbol"/>
      </w:rPr>
    </w:lvl>
    <w:lvl w:ilvl="7" w:tplc="645C9E5A">
      <w:start w:val="1"/>
      <w:numFmt w:val="bullet"/>
      <w:lvlText w:val="o"/>
      <w:lvlJc w:val="left"/>
      <w:pPr>
        <w:tabs>
          <w:tab w:val="num" w:pos="5760"/>
        </w:tabs>
        <w:ind w:left="5760" w:hanging="360"/>
      </w:pPr>
      <w:rPr>
        <w:rFonts w:ascii="Courier New" w:hAnsi="Courier New"/>
      </w:rPr>
    </w:lvl>
    <w:lvl w:ilvl="8" w:tplc="873EEEFA">
      <w:start w:val="1"/>
      <w:numFmt w:val="bullet"/>
      <w:lvlText w:val=""/>
      <w:lvlJc w:val="left"/>
      <w:pPr>
        <w:tabs>
          <w:tab w:val="num" w:pos="6480"/>
        </w:tabs>
        <w:ind w:left="6480" w:hanging="360"/>
      </w:pPr>
      <w:rPr>
        <w:rFonts w:ascii="Wingdings" w:hAnsi="Wingdings"/>
      </w:rPr>
    </w:lvl>
  </w:abstractNum>
  <w:abstractNum w:abstractNumId="19" w15:restartNumberingAfterBreak="0">
    <w:nsid w:val="664C4ACA"/>
    <w:multiLevelType w:val="hybridMultilevel"/>
    <w:tmpl w:val="00000012"/>
    <w:lvl w:ilvl="0" w:tplc="C48E25A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E2A4B48">
      <w:start w:val="1"/>
      <w:numFmt w:val="bullet"/>
      <w:lvlText w:val="o"/>
      <w:lvlJc w:val="left"/>
      <w:pPr>
        <w:tabs>
          <w:tab w:val="num" w:pos="1440"/>
        </w:tabs>
        <w:ind w:left="1440" w:hanging="360"/>
      </w:pPr>
      <w:rPr>
        <w:rFonts w:ascii="Courier New" w:hAnsi="Courier New"/>
      </w:rPr>
    </w:lvl>
    <w:lvl w:ilvl="2" w:tplc="5F68751A">
      <w:start w:val="1"/>
      <w:numFmt w:val="bullet"/>
      <w:lvlText w:val=""/>
      <w:lvlJc w:val="left"/>
      <w:pPr>
        <w:tabs>
          <w:tab w:val="num" w:pos="2160"/>
        </w:tabs>
        <w:ind w:left="2160" w:hanging="360"/>
      </w:pPr>
      <w:rPr>
        <w:rFonts w:ascii="Wingdings" w:hAnsi="Wingdings"/>
      </w:rPr>
    </w:lvl>
    <w:lvl w:ilvl="3" w:tplc="EBBC3F02">
      <w:start w:val="1"/>
      <w:numFmt w:val="bullet"/>
      <w:lvlText w:val=""/>
      <w:lvlJc w:val="left"/>
      <w:pPr>
        <w:tabs>
          <w:tab w:val="num" w:pos="2880"/>
        </w:tabs>
        <w:ind w:left="2880" w:hanging="360"/>
      </w:pPr>
      <w:rPr>
        <w:rFonts w:ascii="Symbol" w:hAnsi="Symbol"/>
      </w:rPr>
    </w:lvl>
    <w:lvl w:ilvl="4" w:tplc="93C0BB46">
      <w:start w:val="1"/>
      <w:numFmt w:val="bullet"/>
      <w:lvlText w:val="o"/>
      <w:lvlJc w:val="left"/>
      <w:pPr>
        <w:tabs>
          <w:tab w:val="num" w:pos="3600"/>
        </w:tabs>
        <w:ind w:left="3600" w:hanging="360"/>
      </w:pPr>
      <w:rPr>
        <w:rFonts w:ascii="Courier New" w:hAnsi="Courier New"/>
      </w:rPr>
    </w:lvl>
    <w:lvl w:ilvl="5" w:tplc="0060B0E4">
      <w:start w:val="1"/>
      <w:numFmt w:val="bullet"/>
      <w:lvlText w:val=""/>
      <w:lvlJc w:val="left"/>
      <w:pPr>
        <w:tabs>
          <w:tab w:val="num" w:pos="4320"/>
        </w:tabs>
        <w:ind w:left="4320" w:hanging="360"/>
      </w:pPr>
      <w:rPr>
        <w:rFonts w:ascii="Wingdings" w:hAnsi="Wingdings"/>
      </w:rPr>
    </w:lvl>
    <w:lvl w:ilvl="6" w:tplc="AA9EDB16">
      <w:start w:val="1"/>
      <w:numFmt w:val="bullet"/>
      <w:lvlText w:val=""/>
      <w:lvlJc w:val="left"/>
      <w:pPr>
        <w:tabs>
          <w:tab w:val="num" w:pos="5040"/>
        </w:tabs>
        <w:ind w:left="5040" w:hanging="360"/>
      </w:pPr>
      <w:rPr>
        <w:rFonts w:ascii="Symbol" w:hAnsi="Symbol"/>
      </w:rPr>
    </w:lvl>
    <w:lvl w:ilvl="7" w:tplc="8706990C">
      <w:start w:val="1"/>
      <w:numFmt w:val="bullet"/>
      <w:lvlText w:val="o"/>
      <w:lvlJc w:val="left"/>
      <w:pPr>
        <w:tabs>
          <w:tab w:val="num" w:pos="5760"/>
        </w:tabs>
        <w:ind w:left="5760" w:hanging="360"/>
      </w:pPr>
      <w:rPr>
        <w:rFonts w:ascii="Courier New" w:hAnsi="Courier New"/>
      </w:rPr>
    </w:lvl>
    <w:lvl w:ilvl="8" w:tplc="0336B10E">
      <w:start w:val="1"/>
      <w:numFmt w:val="bullet"/>
      <w:lvlText w:val=""/>
      <w:lvlJc w:val="left"/>
      <w:pPr>
        <w:tabs>
          <w:tab w:val="num" w:pos="6480"/>
        </w:tabs>
        <w:ind w:left="6480" w:hanging="360"/>
      </w:pPr>
      <w:rPr>
        <w:rFonts w:ascii="Wingdings" w:hAnsi="Wingdings"/>
      </w:rPr>
    </w:lvl>
  </w:abstractNum>
  <w:abstractNum w:abstractNumId="20" w15:restartNumberingAfterBreak="0">
    <w:nsid w:val="664C4ACB"/>
    <w:multiLevelType w:val="hybridMultilevel"/>
    <w:tmpl w:val="00000013"/>
    <w:lvl w:ilvl="0" w:tplc="EAC41C6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DC62E5A">
      <w:start w:val="1"/>
      <w:numFmt w:val="bullet"/>
      <w:lvlText w:val="o"/>
      <w:lvlJc w:val="left"/>
      <w:pPr>
        <w:tabs>
          <w:tab w:val="num" w:pos="1440"/>
        </w:tabs>
        <w:ind w:left="1440" w:hanging="360"/>
      </w:pPr>
      <w:rPr>
        <w:rFonts w:ascii="Courier New" w:hAnsi="Courier New"/>
      </w:rPr>
    </w:lvl>
    <w:lvl w:ilvl="2" w:tplc="9A5AE888">
      <w:start w:val="1"/>
      <w:numFmt w:val="bullet"/>
      <w:lvlText w:val=""/>
      <w:lvlJc w:val="left"/>
      <w:pPr>
        <w:tabs>
          <w:tab w:val="num" w:pos="2160"/>
        </w:tabs>
        <w:ind w:left="2160" w:hanging="360"/>
      </w:pPr>
      <w:rPr>
        <w:rFonts w:ascii="Wingdings" w:hAnsi="Wingdings"/>
      </w:rPr>
    </w:lvl>
    <w:lvl w:ilvl="3" w:tplc="47225516">
      <w:start w:val="1"/>
      <w:numFmt w:val="bullet"/>
      <w:lvlText w:val=""/>
      <w:lvlJc w:val="left"/>
      <w:pPr>
        <w:tabs>
          <w:tab w:val="num" w:pos="2880"/>
        </w:tabs>
        <w:ind w:left="2880" w:hanging="360"/>
      </w:pPr>
      <w:rPr>
        <w:rFonts w:ascii="Symbol" w:hAnsi="Symbol"/>
      </w:rPr>
    </w:lvl>
    <w:lvl w:ilvl="4" w:tplc="96781DC6">
      <w:start w:val="1"/>
      <w:numFmt w:val="bullet"/>
      <w:lvlText w:val="o"/>
      <w:lvlJc w:val="left"/>
      <w:pPr>
        <w:tabs>
          <w:tab w:val="num" w:pos="3600"/>
        </w:tabs>
        <w:ind w:left="3600" w:hanging="360"/>
      </w:pPr>
      <w:rPr>
        <w:rFonts w:ascii="Courier New" w:hAnsi="Courier New"/>
      </w:rPr>
    </w:lvl>
    <w:lvl w:ilvl="5" w:tplc="73F4F83A">
      <w:start w:val="1"/>
      <w:numFmt w:val="bullet"/>
      <w:lvlText w:val=""/>
      <w:lvlJc w:val="left"/>
      <w:pPr>
        <w:tabs>
          <w:tab w:val="num" w:pos="4320"/>
        </w:tabs>
        <w:ind w:left="4320" w:hanging="360"/>
      </w:pPr>
      <w:rPr>
        <w:rFonts w:ascii="Wingdings" w:hAnsi="Wingdings"/>
      </w:rPr>
    </w:lvl>
    <w:lvl w:ilvl="6" w:tplc="4C5493A6">
      <w:start w:val="1"/>
      <w:numFmt w:val="bullet"/>
      <w:lvlText w:val=""/>
      <w:lvlJc w:val="left"/>
      <w:pPr>
        <w:tabs>
          <w:tab w:val="num" w:pos="5040"/>
        </w:tabs>
        <w:ind w:left="5040" w:hanging="360"/>
      </w:pPr>
      <w:rPr>
        <w:rFonts w:ascii="Symbol" w:hAnsi="Symbol"/>
      </w:rPr>
    </w:lvl>
    <w:lvl w:ilvl="7" w:tplc="E440EF60">
      <w:start w:val="1"/>
      <w:numFmt w:val="bullet"/>
      <w:lvlText w:val="o"/>
      <w:lvlJc w:val="left"/>
      <w:pPr>
        <w:tabs>
          <w:tab w:val="num" w:pos="5760"/>
        </w:tabs>
        <w:ind w:left="5760" w:hanging="360"/>
      </w:pPr>
      <w:rPr>
        <w:rFonts w:ascii="Courier New" w:hAnsi="Courier New"/>
      </w:rPr>
    </w:lvl>
    <w:lvl w:ilvl="8" w:tplc="B72CC826">
      <w:start w:val="1"/>
      <w:numFmt w:val="bullet"/>
      <w:lvlText w:val=""/>
      <w:lvlJc w:val="left"/>
      <w:pPr>
        <w:tabs>
          <w:tab w:val="num" w:pos="6480"/>
        </w:tabs>
        <w:ind w:left="6480" w:hanging="360"/>
      </w:pPr>
      <w:rPr>
        <w:rFonts w:ascii="Wingdings" w:hAnsi="Wingdings"/>
      </w:rPr>
    </w:lvl>
  </w:abstractNum>
  <w:abstractNum w:abstractNumId="21" w15:restartNumberingAfterBreak="0">
    <w:nsid w:val="664C4ACC"/>
    <w:multiLevelType w:val="hybridMultilevel"/>
    <w:tmpl w:val="00000014"/>
    <w:lvl w:ilvl="0" w:tplc="5DB6966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8F4409C">
      <w:start w:val="1"/>
      <w:numFmt w:val="bullet"/>
      <w:lvlText w:val="o"/>
      <w:lvlJc w:val="left"/>
      <w:pPr>
        <w:tabs>
          <w:tab w:val="num" w:pos="1440"/>
        </w:tabs>
        <w:ind w:left="1440" w:hanging="360"/>
      </w:pPr>
      <w:rPr>
        <w:rFonts w:ascii="Courier New" w:hAnsi="Courier New"/>
      </w:rPr>
    </w:lvl>
    <w:lvl w:ilvl="2" w:tplc="26CE3912">
      <w:start w:val="1"/>
      <w:numFmt w:val="bullet"/>
      <w:lvlText w:val=""/>
      <w:lvlJc w:val="left"/>
      <w:pPr>
        <w:tabs>
          <w:tab w:val="num" w:pos="2160"/>
        </w:tabs>
        <w:ind w:left="2160" w:hanging="360"/>
      </w:pPr>
      <w:rPr>
        <w:rFonts w:ascii="Wingdings" w:hAnsi="Wingdings"/>
      </w:rPr>
    </w:lvl>
    <w:lvl w:ilvl="3" w:tplc="D3A880FC">
      <w:start w:val="1"/>
      <w:numFmt w:val="bullet"/>
      <w:lvlText w:val=""/>
      <w:lvlJc w:val="left"/>
      <w:pPr>
        <w:tabs>
          <w:tab w:val="num" w:pos="2880"/>
        </w:tabs>
        <w:ind w:left="2880" w:hanging="360"/>
      </w:pPr>
      <w:rPr>
        <w:rFonts w:ascii="Symbol" w:hAnsi="Symbol"/>
      </w:rPr>
    </w:lvl>
    <w:lvl w:ilvl="4" w:tplc="DC08E19C">
      <w:start w:val="1"/>
      <w:numFmt w:val="bullet"/>
      <w:lvlText w:val="o"/>
      <w:lvlJc w:val="left"/>
      <w:pPr>
        <w:tabs>
          <w:tab w:val="num" w:pos="3600"/>
        </w:tabs>
        <w:ind w:left="3600" w:hanging="360"/>
      </w:pPr>
      <w:rPr>
        <w:rFonts w:ascii="Courier New" w:hAnsi="Courier New"/>
      </w:rPr>
    </w:lvl>
    <w:lvl w:ilvl="5" w:tplc="CFBCD598">
      <w:start w:val="1"/>
      <w:numFmt w:val="bullet"/>
      <w:lvlText w:val=""/>
      <w:lvlJc w:val="left"/>
      <w:pPr>
        <w:tabs>
          <w:tab w:val="num" w:pos="4320"/>
        </w:tabs>
        <w:ind w:left="4320" w:hanging="360"/>
      </w:pPr>
      <w:rPr>
        <w:rFonts w:ascii="Wingdings" w:hAnsi="Wingdings"/>
      </w:rPr>
    </w:lvl>
    <w:lvl w:ilvl="6" w:tplc="AEF8E65C">
      <w:start w:val="1"/>
      <w:numFmt w:val="bullet"/>
      <w:lvlText w:val=""/>
      <w:lvlJc w:val="left"/>
      <w:pPr>
        <w:tabs>
          <w:tab w:val="num" w:pos="5040"/>
        </w:tabs>
        <w:ind w:left="5040" w:hanging="360"/>
      </w:pPr>
      <w:rPr>
        <w:rFonts w:ascii="Symbol" w:hAnsi="Symbol"/>
      </w:rPr>
    </w:lvl>
    <w:lvl w:ilvl="7" w:tplc="129C5504">
      <w:start w:val="1"/>
      <w:numFmt w:val="bullet"/>
      <w:lvlText w:val="o"/>
      <w:lvlJc w:val="left"/>
      <w:pPr>
        <w:tabs>
          <w:tab w:val="num" w:pos="5760"/>
        </w:tabs>
        <w:ind w:left="5760" w:hanging="360"/>
      </w:pPr>
      <w:rPr>
        <w:rFonts w:ascii="Courier New" w:hAnsi="Courier New"/>
      </w:rPr>
    </w:lvl>
    <w:lvl w:ilvl="8" w:tplc="0F24480E">
      <w:start w:val="1"/>
      <w:numFmt w:val="bullet"/>
      <w:lvlText w:val=""/>
      <w:lvlJc w:val="left"/>
      <w:pPr>
        <w:tabs>
          <w:tab w:val="num" w:pos="6480"/>
        </w:tabs>
        <w:ind w:left="6480" w:hanging="360"/>
      </w:pPr>
      <w:rPr>
        <w:rFonts w:ascii="Wingdings" w:hAnsi="Wingdings"/>
      </w:rPr>
    </w:lvl>
  </w:abstractNum>
  <w:abstractNum w:abstractNumId="22" w15:restartNumberingAfterBreak="0">
    <w:nsid w:val="664C4ACD"/>
    <w:multiLevelType w:val="hybridMultilevel"/>
    <w:tmpl w:val="00000015"/>
    <w:lvl w:ilvl="0" w:tplc="661A48F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4F8613A">
      <w:start w:val="1"/>
      <w:numFmt w:val="bullet"/>
      <w:lvlText w:val="o"/>
      <w:lvlJc w:val="left"/>
      <w:pPr>
        <w:tabs>
          <w:tab w:val="num" w:pos="1440"/>
        </w:tabs>
        <w:ind w:left="1440" w:hanging="360"/>
      </w:pPr>
      <w:rPr>
        <w:rFonts w:ascii="Courier New" w:hAnsi="Courier New"/>
      </w:rPr>
    </w:lvl>
    <w:lvl w:ilvl="2" w:tplc="797E6FF4">
      <w:start w:val="1"/>
      <w:numFmt w:val="bullet"/>
      <w:lvlText w:val=""/>
      <w:lvlJc w:val="left"/>
      <w:pPr>
        <w:tabs>
          <w:tab w:val="num" w:pos="2160"/>
        </w:tabs>
        <w:ind w:left="2160" w:hanging="360"/>
      </w:pPr>
      <w:rPr>
        <w:rFonts w:ascii="Wingdings" w:hAnsi="Wingdings"/>
      </w:rPr>
    </w:lvl>
    <w:lvl w:ilvl="3" w:tplc="697639AE">
      <w:start w:val="1"/>
      <w:numFmt w:val="bullet"/>
      <w:lvlText w:val=""/>
      <w:lvlJc w:val="left"/>
      <w:pPr>
        <w:tabs>
          <w:tab w:val="num" w:pos="2880"/>
        </w:tabs>
        <w:ind w:left="2880" w:hanging="360"/>
      </w:pPr>
      <w:rPr>
        <w:rFonts w:ascii="Symbol" w:hAnsi="Symbol"/>
      </w:rPr>
    </w:lvl>
    <w:lvl w:ilvl="4" w:tplc="236422FE">
      <w:start w:val="1"/>
      <w:numFmt w:val="bullet"/>
      <w:lvlText w:val="o"/>
      <w:lvlJc w:val="left"/>
      <w:pPr>
        <w:tabs>
          <w:tab w:val="num" w:pos="3600"/>
        </w:tabs>
        <w:ind w:left="3600" w:hanging="360"/>
      </w:pPr>
      <w:rPr>
        <w:rFonts w:ascii="Courier New" w:hAnsi="Courier New"/>
      </w:rPr>
    </w:lvl>
    <w:lvl w:ilvl="5" w:tplc="C6483B18">
      <w:start w:val="1"/>
      <w:numFmt w:val="bullet"/>
      <w:lvlText w:val=""/>
      <w:lvlJc w:val="left"/>
      <w:pPr>
        <w:tabs>
          <w:tab w:val="num" w:pos="4320"/>
        </w:tabs>
        <w:ind w:left="4320" w:hanging="360"/>
      </w:pPr>
      <w:rPr>
        <w:rFonts w:ascii="Wingdings" w:hAnsi="Wingdings"/>
      </w:rPr>
    </w:lvl>
    <w:lvl w:ilvl="6" w:tplc="7F6A8FDC">
      <w:start w:val="1"/>
      <w:numFmt w:val="bullet"/>
      <w:lvlText w:val=""/>
      <w:lvlJc w:val="left"/>
      <w:pPr>
        <w:tabs>
          <w:tab w:val="num" w:pos="5040"/>
        </w:tabs>
        <w:ind w:left="5040" w:hanging="360"/>
      </w:pPr>
      <w:rPr>
        <w:rFonts w:ascii="Symbol" w:hAnsi="Symbol"/>
      </w:rPr>
    </w:lvl>
    <w:lvl w:ilvl="7" w:tplc="94EEDDDC">
      <w:start w:val="1"/>
      <w:numFmt w:val="bullet"/>
      <w:lvlText w:val="o"/>
      <w:lvlJc w:val="left"/>
      <w:pPr>
        <w:tabs>
          <w:tab w:val="num" w:pos="5760"/>
        </w:tabs>
        <w:ind w:left="5760" w:hanging="360"/>
      </w:pPr>
      <w:rPr>
        <w:rFonts w:ascii="Courier New" w:hAnsi="Courier New"/>
      </w:rPr>
    </w:lvl>
    <w:lvl w:ilvl="8" w:tplc="E6D29E10">
      <w:start w:val="1"/>
      <w:numFmt w:val="bullet"/>
      <w:lvlText w:val=""/>
      <w:lvlJc w:val="left"/>
      <w:pPr>
        <w:tabs>
          <w:tab w:val="num" w:pos="6480"/>
        </w:tabs>
        <w:ind w:left="6480" w:hanging="360"/>
      </w:pPr>
      <w:rPr>
        <w:rFonts w:ascii="Wingdings" w:hAnsi="Wingdings"/>
      </w:rPr>
    </w:lvl>
  </w:abstractNum>
  <w:abstractNum w:abstractNumId="23" w15:restartNumberingAfterBreak="0">
    <w:nsid w:val="664C4ACE"/>
    <w:multiLevelType w:val="hybridMultilevel"/>
    <w:tmpl w:val="00000016"/>
    <w:lvl w:ilvl="0" w:tplc="CD9C819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19C8232">
      <w:start w:val="1"/>
      <w:numFmt w:val="bullet"/>
      <w:lvlText w:val="o"/>
      <w:lvlJc w:val="left"/>
      <w:pPr>
        <w:tabs>
          <w:tab w:val="num" w:pos="1440"/>
        </w:tabs>
        <w:ind w:left="1440" w:hanging="360"/>
      </w:pPr>
      <w:rPr>
        <w:rFonts w:ascii="Courier New" w:hAnsi="Courier New"/>
      </w:rPr>
    </w:lvl>
    <w:lvl w:ilvl="2" w:tplc="61A6B178">
      <w:start w:val="1"/>
      <w:numFmt w:val="bullet"/>
      <w:lvlText w:val=""/>
      <w:lvlJc w:val="left"/>
      <w:pPr>
        <w:tabs>
          <w:tab w:val="num" w:pos="2160"/>
        </w:tabs>
        <w:ind w:left="2160" w:hanging="360"/>
      </w:pPr>
      <w:rPr>
        <w:rFonts w:ascii="Wingdings" w:hAnsi="Wingdings"/>
      </w:rPr>
    </w:lvl>
    <w:lvl w:ilvl="3" w:tplc="FD0A0178">
      <w:start w:val="1"/>
      <w:numFmt w:val="bullet"/>
      <w:lvlText w:val=""/>
      <w:lvlJc w:val="left"/>
      <w:pPr>
        <w:tabs>
          <w:tab w:val="num" w:pos="2880"/>
        </w:tabs>
        <w:ind w:left="2880" w:hanging="360"/>
      </w:pPr>
      <w:rPr>
        <w:rFonts w:ascii="Symbol" w:hAnsi="Symbol"/>
      </w:rPr>
    </w:lvl>
    <w:lvl w:ilvl="4" w:tplc="C5F616DC">
      <w:start w:val="1"/>
      <w:numFmt w:val="bullet"/>
      <w:lvlText w:val="o"/>
      <w:lvlJc w:val="left"/>
      <w:pPr>
        <w:tabs>
          <w:tab w:val="num" w:pos="3600"/>
        </w:tabs>
        <w:ind w:left="3600" w:hanging="360"/>
      </w:pPr>
      <w:rPr>
        <w:rFonts w:ascii="Courier New" w:hAnsi="Courier New"/>
      </w:rPr>
    </w:lvl>
    <w:lvl w:ilvl="5" w:tplc="3398C4AC">
      <w:start w:val="1"/>
      <w:numFmt w:val="bullet"/>
      <w:lvlText w:val=""/>
      <w:lvlJc w:val="left"/>
      <w:pPr>
        <w:tabs>
          <w:tab w:val="num" w:pos="4320"/>
        </w:tabs>
        <w:ind w:left="4320" w:hanging="360"/>
      </w:pPr>
      <w:rPr>
        <w:rFonts w:ascii="Wingdings" w:hAnsi="Wingdings"/>
      </w:rPr>
    </w:lvl>
    <w:lvl w:ilvl="6" w:tplc="8130A670">
      <w:start w:val="1"/>
      <w:numFmt w:val="bullet"/>
      <w:lvlText w:val=""/>
      <w:lvlJc w:val="left"/>
      <w:pPr>
        <w:tabs>
          <w:tab w:val="num" w:pos="5040"/>
        </w:tabs>
        <w:ind w:left="5040" w:hanging="360"/>
      </w:pPr>
      <w:rPr>
        <w:rFonts w:ascii="Symbol" w:hAnsi="Symbol"/>
      </w:rPr>
    </w:lvl>
    <w:lvl w:ilvl="7" w:tplc="BB66B54A">
      <w:start w:val="1"/>
      <w:numFmt w:val="bullet"/>
      <w:lvlText w:val="o"/>
      <w:lvlJc w:val="left"/>
      <w:pPr>
        <w:tabs>
          <w:tab w:val="num" w:pos="5760"/>
        </w:tabs>
        <w:ind w:left="5760" w:hanging="360"/>
      </w:pPr>
      <w:rPr>
        <w:rFonts w:ascii="Courier New" w:hAnsi="Courier New"/>
      </w:rPr>
    </w:lvl>
    <w:lvl w:ilvl="8" w:tplc="6D90C540">
      <w:start w:val="1"/>
      <w:numFmt w:val="bullet"/>
      <w:lvlText w:val=""/>
      <w:lvlJc w:val="left"/>
      <w:pPr>
        <w:tabs>
          <w:tab w:val="num" w:pos="6480"/>
        </w:tabs>
        <w:ind w:left="6480" w:hanging="360"/>
      </w:pPr>
      <w:rPr>
        <w:rFonts w:ascii="Wingdings" w:hAnsi="Wingdings"/>
      </w:rPr>
    </w:lvl>
  </w:abstractNum>
  <w:abstractNum w:abstractNumId="24" w15:restartNumberingAfterBreak="0">
    <w:nsid w:val="664C4ACF"/>
    <w:multiLevelType w:val="hybridMultilevel"/>
    <w:tmpl w:val="00000017"/>
    <w:lvl w:ilvl="0" w:tplc="607ABE4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BD6A08C">
      <w:start w:val="1"/>
      <w:numFmt w:val="bullet"/>
      <w:lvlText w:val="o"/>
      <w:lvlJc w:val="left"/>
      <w:pPr>
        <w:tabs>
          <w:tab w:val="num" w:pos="1440"/>
        </w:tabs>
        <w:ind w:left="1440" w:hanging="360"/>
      </w:pPr>
      <w:rPr>
        <w:rFonts w:ascii="Courier New" w:hAnsi="Courier New"/>
      </w:rPr>
    </w:lvl>
    <w:lvl w:ilvl="2" w:tplc="ACA82DCE">
      <w:start w:val="1"/>
      <w:numFmt w:val="bullet"/>
      <w:lvlText w:val=""/>
      <w:lvlJc w:val="left"/>
      <w:pPr>
        <w:tabs>
          <w:tab w:val="num" w:pos="2160"/>
        </w:tabs>
        <w:ind w:left="2160" w:hanging="360"/>
      </w:pPr>
      <w:rPr>
        <w:rFonts w:ascii="Wingdings" w:hAnsi="Wingdings"/>
      </w:rPr>
    </w:lvl>
    <w:lvl w:ilvl="3" w:tplc="914ED060">
      <w:start w:val="1"/>
      <w:numFmt w:val="bullet"/>
      <w:lvlText w:val=""/>
      <w:lvlJc w:val="left"/>
      <w:pPr>
        <w:tabs>
          <w:tab w:val="num" w:pos="2880"/>
        </w:tabs>
        <w:ind w:left="2880" w:hanging="360"/>
      </w:pPr>
      <w:rPr>
        <w:rFonts w:ascii="Symbol" w:hAnsi="Symbol"/>
      </w:rPr>
    </w:lvl>
    <w:lvl w:ilvl="4" w:tplc="7878F4BC">
      <w:start w:val="1"/>
      <w:numFmt w:val="bullet"/>
      <w:lvlText w:val="o"/>
      <w:lvlJc w:val="left"/>
      <w:pPr>
        <w:tabs>
          <w:tab w:val="num" w:pos="3600"/>
        </w:tabs>
        <w:ind w:left="3600" w:hanging="360"/>
      </w:pPr>
      <w:rPr>
        <w:rFonts w:ascii="Courier New" w:hAnsi="Courier New"/>
      </w:rPr>
    </w:lvl>
    <w:lvl w:ilvl="5" w:tplc="8DF8FD4C">
      <w:start w:val="1"/>
      <w:numFmt w:val="bullet"/>
      <w:lvlText w:val=""/>
      <w:lvlJc w:val="left"/>
      <w:pPr>
        <w:tabs>
          <w:tab w:val="num" w:pos="4320"/>
        </w:tabs>
        <w:ind w:left="4320" w:hanging="360"/>
      </w:pPr>
      <w:rPr>
        <w:rFonts w:ascii="Wingdings" w:hAnsi="Wingdings"/>
      </w:rPr>
    </w:lvl>
    <w:lvl w:ilvl="6" w:tplc="D26E79FC">
      <w:start w:val="1"/>
      <w:numFmt w:val="bullet"/>
      <w:lvlText w:val=""/>
      <w:lvlJc w:val="left"/>
      <w:pPr>
        <w:tabs>
          <w:tab w:val="num" w:pos="5040"/>
        </w:tabs>
        <w:ind w:left="5040" w:hanging="360"/>
      </w:pPr>
      <w:rPr>
        <w:rFonts w:ascii="Symbol" w:hAnsi="Symbol"/>
      </w:rPr>
    </w:lvl>
    <w:lvl w:ilvl="7" w:tplc="562C677E">
      <w:start w:val="1"/>
      <w:numFmt w:val="bullet"/>
      <w:lvlText w:val="o"/>
      <w:lvlJc w:val="left"/>
      <w:pPr>
        <w:tabs>
          <w:tab w:val="num" w:pos="5760"/>
        </w:tabs>
        <w:ind w:left="5760" w:hanging="360"/>
      </w:pPr>
      <w:rPr>
        <w:rFonts w:ascii="Courier New" w:hAnsi="Courier New"/>
      </w:rPr>
    </w:lvl>
    <w:lvl w:ilvl="8" w:tplc="AA96B1D4">
      <w:start w:val="1"/>
      <w:numFmt w:val="bullet"/>
      <w:lvlText w:val=""/>
      <w:lvlJc w:val="left"/>
      <w:pPr>
        <w:tabs>
          <w:tab w:val="num" w:pos="6480"/>
        </w:tabs>
        <w:ind w:left="6480" w:hanging="360"/>
      </w:pPr>
      <w:rPr>
        <w:rFonts w:ascii="Wingdings" w:hAnsi="Wingdings"/>
      </w:rPr>
    </w:lvl>
  </w:abstractNum>
  <w:abstractNum w:abstractNumId="25" w15:restartNumberingAfterBreak="0">
    <w:nsid w:val="664C4AD0"/>
    <w:multiLevelType w:val="hybridMultilevel"/>
    <w:tmpl w:val="00000018"/>
    <w:lvl w:ilvl="0" w:tplc="F4F87F5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9B3243CC">
      <w:start w:val="1"/>
      <w:numFmt w:val="bullet"/>
      <w:lvlText w:val="o"/>
      <w:lvlJc w:val="left"/>
      <w:pPr>
        <w:tabs>
          <w:tab w:val="num" w:pos="1440"/>
        </w:tabs>
        <w:ind w:left="1440" w:hanging="360"/>
      </w:pPr>
      <w:rPr>
        <w:rFonts w:ascii="Courier New" w:hAnsi="Courier New"/>
      </w:rPr>
    </w:lvl>
    <w:lvl w:ilvl="2" w:tplc="60924766">
      <w:start w:val="1"/>
      <w:numFmt w:val="bullet"/>
      <w:lvlText w:val=""/>
      <w:lvlJc w:val="left"/>
      <w:pPr>
        <w:tabs>
          <w:tab w:val="num" w:pos="2160"/>
        </w:tabs>
        <w:ind w:left="2160" w:hanging="360"/>
      </w:pPr>
      <w:rPr>
        <w:rFonts w:ascii="Wingdings" w:hAnsi="Wingdings"/>
      </w:rPr>
    </w:lvl>
    <w:lvl w:ilvl="3" w:tplc="8DB4CDA2">
      <w:start w:val="1"/>
      <w:numFmt w:val="bullet"/>
      <w:lvlText w:val=""/>
      <w:lvlJc w:val="left"/>
      <w:pPr>
        <w:tabs>
          <w:tab w:val="num" w:pos="2880"/>
        </w:tabs>
        <w:ind w:left="2880" w:hanging="360"/>
      </w:pPr>
      <w:rPr>
        <w:rFonts w:ascii="Symbol" w:hAnsi="Symbol"/>
      </w:rPr>
    </w:lvl>
    <w:lvl w:ilvl="4" w:tplc="39A00A10">
      <w:start w:val="1"/>
      <w:numFmt w:val="bullet"/>
      <w:lvlText w:val="o"/>
      <w:lvlJc w:val="left"/>
      <w:pPr>
        <w:tabs>
          <w:tab w:val="num" w:pos="3600"/>
        </w:tabs>
        <w:ind w:left="3600" w:hanging="360"/>
      </w:pPr>
      <w:rPr>
        <w:rFonts w:ascii="Courier New" w:hAnsi="Courier New"/>
      </w:rPr>
    </w:lvl>
    <w:lvl w:ilvl="5" w:tplc="616A8546">
      <w:start w:val="1"/>
      <w:numFmt w:val="bullet"/>
      <w:lvlText w:val=""/>
      <w:lvlJc w:val="left"/>
      <w:pPr>
        <w:tabs>
          <w:tab w:val="num" w:pos="4320"/>
        </w:tabs>
        <w:ind w:left="4320" w:hanging="360"/>
      </w:pPr>
      <w:rPr>
        <w:rFonts w:ascii="Wingdings" w:hAnsi="Wingdings"/>
      </w:rPr>
    </w:lvl>
    <w:lvl w:ilvl="6" w:tplc="33EEAA9E">
      <w:start w:val="1"/>
      <w:numFmt w:val="bullet"/>
      <w:lvlText w:val=""/>
      <w:lvlJc w:val="left"/>
      <w:pPr>
        <w:tabs>
          <w:tab w:val="num" w:pos="5040"/>
        </w:tabs>
        <w:ind w:left="5040" w:hanging="360"/>
      </w:pPr>
      <w:rPr>
        <w:rFonts w:ascii="Symbol" w:hAnsi="Symbol"/>
      </w:rPr>
    </w:lvl>
    <w:lvl w:ilvl="7" w:tplc="04B03A46">
      <w:start w:val="1"/>
      <w:numFmt w:val="bullet"/>
      <w:lvlText w:val="o"/>
      <w:lvlJc w:val="left"/>
      <w:pPr>
        <w:tabs>
          <w:tab w:val="num" w:pos="5760"/>
        </w:tabs>
        <w:ind w:left="5760" w:hanging="360"/>
      </w:pPr>
      <w:rPr>
        <w:rFonts w:ascii="Courier New" w:hAnsi="Courier New"/>
      </w:rPr>
    </w:lvl>
    <w:lvl w:ilvl="8" w:tplc="EBF2521E">
      <w:start w:val="1"/>
      <w:numFmt w:val="bullet"/>
      <w:lvlText w:val=""/>
      <w:lvlJc w:val="left"/>
      <w:pPr>
        <w:tabs>
          <w:tab w:val="num" w:pos="6480"/>
        </w:tabs>
        <w:ind w:left="6480" w:hanging="360"/>
      </w:pPr>
      <w:rPr>
        <w:rFonts w:ascii="Wingdings" w:hAnsi="Wingdings"/>
      </w:rPr>
    </w:lvl>
  </w:abstractNum>
  <w:abstractNum w:abstractNumId="26" w15:restartNumberingAfterBreak="0">
    <w:nsid w:val="664C4AD1"/>
    <w:multiLevelType w:val="hybridMultilevel"/>
    <w:tmpl w:val="00000019"/>
    <w:lvl w:ilvl="0" w:tplc="DF3EE59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A7F01DB4">
      <w:start w:val="1"/>
      <w:numFmt w:val="bullet"/>
      <w:lvlText w:val="o"/>
      <w:lvlJc w:val="left"/>
      <w:pPr>
        <w:tabs>
          <w:tab w:val="num" w:pos="1440"/>
        </w:tabs>
        <w:ind w:left="1440" w:hanging="360"/>
      </w:pPr>
      <w:rPr>
        <w:rFonts w:ascii="Courier New" w:hAnsi="Courier New"/>
      </w:rPr>
    </w:lvl>
    <w:lvl w:ilvl="2" w:tplc="EA2065C2">
      <w:start w:val="1"/>
      <w:numFmt w:val="bullet"/>
      <w:lvlText w:val=""/>
      <w:lvlJc w:val="left"/>
      <w:pPr>
        <w:tabs>
          <w:tab w:val="num" w:pos="2160"/>
        </w:tabs>
        <w:ind w:left="2160" w:hanging="360"/>
      </w:pPr>
      <w:rPr>
        <w:rFonts w:ascii="Wingdings" w:hAnsi="Wingdings"/>
      </w:rPr>
    </w:lvl>
    <w:lvl w:ilvl="3" w:tplc="48EC0B8C">
      <w:start w:val="1"/>
      <w:numFmt w:val="bullet"/>
      <w:lvlText w:val=""/>
      <w:lvlJc w:val="left"/>
      <w:pPr>
        <w:tabs>
          <w:tab w:val="num" w:pos="2880"/>
        </w:tabs>
        <w:ind w:left="2880" w:hanging="360"/>
      </w:pPr>
      <w:rPr>
        <w:rFonts w:ascii="Symbol" w:hAnsi="Symbol"/>
      </w:rPr>
    </w:lvl>
    <w:lvl w:ilvl="4" w:tplc="387ECD22">
      <w:start w:val="1"/>
      <w:numFmt w:val="bullet"/>
      <w:lvlText w:val="o"/>
      <w:lvlJc w:val="left"/>
      <w:pPr>
        <w:tabs>
          <w:tab w:val="num" w:pos="3600"/>
        </w:tabs>
        <w:ind w:left="3600" w:hanging="360"/>
      </w:pPr>
      <w:rPr>
        <w:rFonts w:ascii="Courier New" w:hAnsi="Courier New"/>
      </w:rPr>
    </w:lvl>
    <w:lvl w:ilvl="5" w:tplc="127C82B4">
      <w:start w:val="1"/>
      <w:numFmt w:val="bullet"/>
      <w:lvlText w:val=""/>
      <w:lvlJc w:val="left"/>
      <w:pPr>
        <w:tabs>
          <w:tab w:val="num" w:pos="4320"/>
        </w:tabs>
        <w:ind w:left="4320" w:hanging="360"/>
      </w:pPr>
      <w:rPr>
        <w:rFonts w:ascii="Wingdings" w:hAnsi="Wingdings"/>
      </w:rPr>
    </w:lvl>
    <w:lvl w:ilvl="6" w:tplc="C01A2918">
      <w:start w:val="1"/>
      <w:numFmt w:val="bullet"/>
      <w:lvlText w:val=""/>
      <w:lvlJc w:val="left"/>
      <w:pPr>
        <w:tabs>
          <w:tab w:val="num" w:pos="5040"/>
        </w:tabs>
        <w:ind w:left="5040" w:hanging="360"/>
      </w:pPr>
      <w:rPr>
        <w:rFonts w:ascii="Symbol" w:hAnsi="Symbol"/>
      </w:rPr>
    </w:lvl>
    <w:lvl w:ilvl="7" w:tplc="C5CA745C">
      <w:start w:val="1"/>
      <w:numFmt w:val="bullet"/>
      <w:lvlText w:val="o"/>
      <w:lvlJc w:val="left"/>
      <w:pPr>
        <w:tabs>
          <w:tab w:val="num" w:pos="5760"/>
        </w:tabs>
        <w:ind w:left="5760" w:hanging="360"/>
      </w:pPr>
      <w:rPr>
        <w:rFonts w:ascii="Courier New" w:hAnsi="Courier New"/>
      </w:rPr>
    </w:lvl>
    <w:lvl w:ilvl="8" w:tplc="6F3A9650">
      <w:start w:val="1"/>
      <w:numFmt w:val="bullet"/>
      <w:lvlText w:val=""/>
      <w:lvlJc w:val="left"/>
      <w:pPr>
        <w:tabs>
          <w:tab w:val="num" w:pos="6480"/>
        </w:tabs>
        <w:ind w:left="6480" w:hanging="360"/>
      </w:pPr>
      <w:rPr>
        <w:rFonts w:ascii="Wingdings" w:hAnsi="Wingdings"/>
      </w:rPr>
    </w:lvl>
  </w:abstractNum>
  <w:abstractNum w:abstractNumId="27" w15:restartNumberingAfterBreak="0">
    <w:nsid w:val="664C4AD2"/>
    <w:multiLevelType w:val="hybridMultilevel"/>
    <w:tmpl w:val="0000001A"/>
    <w:lvl w:ilvl="0" w:tplc="04D23A2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7BF86088">
      <w:start w:val="1"/>
      <w:numFmt w:val="bullet"/>
      <w:lvlText w:val="o"/>
      <w:lvlJc w:val="left"/>
      <w:pPr>
        <w:tabs>
          <w:tab w:val="num" w:pos="1440"/>
        </w:tabs>
        <w:ind w:left="1440" w:hanging="360"/>
      </w:pPr>
      <w:rPr>
        <w:rFonts w:ascii="Courier New" w:hAnsi="Courier New"/>
      </w:rPr>
    </w:lvl>
    <w:lvl w:ilvl="2" w:tplc="B144250E">
      <w:start w:val="1"/>
      <w:numFmt w:val="bullet"/>
      <w:lvlText w:val=""/>
      <w:lvlJc w:val="left"/>
      <w:pPr>
        <w:tabs>
          <w:tab w:val="num" w:pos="2160"/>
        </w:tabs>
        <w:ind w:left="2160" w:hanging="360"/>
      </w:pPr>
      <w:rPr>
        <w:rFonts w:ascii="Wingdings" w:hAnsi="Wingdings"/>
      </w:rPr>
    </w:lvl>
    <w:lvl w:ilvl="3" w:tplc="05C22E44">
      <w:start w:val="1"/>
      <w:numFmt w:val="bullet"/>
      <w:lvlText w:val=""/>
      <w:lvlJc w:val="left"/>
      <w:pPr>
        <w:tabs>
          <w:tab w:val="num" w:pos="2880"/>
        </w:tabs>
        <w:ind w:left="2880" w:hanging="360"/>
      </w:pPr>
      <w:rPr>
        <w:rFonts w:ascii="Symbol" w:hAnsi="Symbol"/>
      </w:rPr>
    </w:lvl>
    <w:lvl w:ilvl="4" w:tplc="6C22F54A">
      <w:start w:val="1"/>
      <w:numFmt w:val="bullet"/>
      <w:lvlText w:val="o"/>
      <w:lvlJc w:val="left"/>
      <w:pPr>
        <w:tabs>
          <w:tab w:val="num" w:pos="3600"/>
        </w:tabs>
        <w:ind w:left="3600" w:hanging="360"/>
      </w:pPr>
      <w:rPr>
        <w:rFonts w:ascii="Courier New" w:hAnsi="Courier New"/>
      </w:rPr>
    </w:lvl>
    <w:lvl w:ilvl="5" w:tplc="A7945A8A">
      <w:start w:val="1"/>
      <w:numFmt w:val="bullet"/>
      <w:lvlText w:val=""/>
      <w:lvlJc w:val="left"/>
      <w:pPr>
        <w:tabs>
          <w:tab w:val="num" w:pos="4320"/>
        </w:tabs>
        <w:ind w:left="4320" w:hanging="360"/>
      </w:pPr>
      <w:rPr>
        <w:rFonts w:ascii="Wingdings" w:hAnsi="Wingdings"/>
      </w:rPr>
    </w:lvl>
    <w:lvl w:ilvl="6" w:tplc="CBAADBCE">
      <w:start w:val="1"/>
      <w:numFmt w:val="bullet"/>
      <w:lvlText w:val=""/>
      <w:lvlJc w:val="left"/>
      <w:pPr>
        <w:tabs>
          <w:tab w:val="num" w:pos="5040"/>
        </w:tabs>
        <w:ind w:left="5040" w:hanging="360"/>
      </w:pPr>
      <w:rPr>
        <w:rFonts w:ascii="Symbol" w:hAnsi="Symbol"/>
      </w:rPr>
    </w:lvl>
    <w:lvl w:ilvl="7" w:tplc="26BE9D02">
      <w:start w:val="1"/>
      <w:numFmt w:val="bullet"/>
      <w:lvlText w:val="o"/>
      <w:lvlJc w:val="left"/>
      <w:pPr>
        <w:tabs>
          <w:tab w:val="num" w:pos="5760"/>
        </w:tabs>
        <w:ind w:left="5760" w:hanging="360"/>
      </w:pPr>
      <w:rPr>
        <w:rFonts w:ascii="Courier New" w:hAnsi="Courier New"/>
      </w:rPr>
    </w:lvl>
    <w:lvl w:ilvl="8" w:tplc="D33EAB86">
      <w:start w:val="1"/>
      <w:numFmt w:val="bullet"/>
      <w:lvlText w:val=""/>
      <w:lvlJc w:val="left"/>
      <w:pPr>
        <w:tabs>
          <w:tab w:val="num" w:pos="6480"/>
        </w:tabs>
        <w:ind w:left="6480" w:hanging="360"/>
      </w:pPr>
      <w:rPr>
        <w:rFonts w:ascii="Wingdings" w:hAnsi="Wingdings"/>
      </w:rPr>
    </w:lvl>
  </w:abstractNum>
  <w:abstractNum w:abstractNumId="28" w15:restartNumberingAfterBreak="0">
    <w:nsid w:val="664C4AD3"/>
    <w:multiLevelType w:val="hybridMultilevel"/>
    <w:tmpl w:val="0000001B"/>
    <w:lvl w:ilvl="0" w:tplc="412EFDC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647A0C7A">
      <w:start w:val="1"/>
      <w:numFmt w:val="bullet"/>
      <w:lvlText w:val="o"/>
      <w:lvlJc w:val="left"/>
      <w:pPr>
        <w:tabs>
          <w:tab w:val="num" w:pos="1440"/>
        </w:tabs>
        <w:ind w:left="1440" w:hanging="360"/>
      </w:pPr>
      <w:rPr>
        <w:rFonts w:ascii="Courier New" w:hAnsi="Courier New"/>
      </w:rPr>
    </w:lvl>
    <w:lvl w:ilvl="2" w:tplc="0FF20314">
      <w:start w:val="1"/>
      <w:numFmt w:val="bullet"/>
      <w:lvlText w:val=""/>
      <w:lvlJc w:val="left"/>
      <w:pPr>
        <w:tabs>
          <w:tab w:val="num" w:pos="2160"/>
        </w:tabs>
        <w:ind w:left="2160" w:hanging="360"/>
      </w:pPr>
      <w:rPr>
        <w:rFonts w:ascii="Wingdings" w:hAnsi="Wingdings"/>
      </w:rPr>
    </w:lvl>
    <w:lvl w:ilvl="3" w:tplc="81E226C4">
      <w:start w:val="1"/>
      <w:numFmt w:val="bullet"/>
      <w:lvlText w:val=""/>
      <w:lvlJc w:val="left"/>
      <w:pPr>
        <w:tabs>
          <w:tab w:val="num" w:pos="2880"/>
        </w:tabs>
        <w:ind w:left="2880" w:hanging="360"/>
      </w:pPr>
      <w:rPr>
        <w:rFonts w:ascii="Symbol" w:hAnsi="Symbol"/>
      </w:rPr>
    </w:lvl>
    <w:lvl w:ilvl="4" w:tplc="86FA8F2E">
      <w:start w:val="1"/>
      <w:numFmt w:val="bullet"/>
      <w:lvlText w:val="o"/>
      <w:lvlJc w:val="left"/>
      <w:pPr>
        <w:tabs>
          <w:tab w:val="num" w:pos="3600"/>
        </w:tabs>
        <w:ind w:left="3600" w:hanging="360"/>
      </w:pPr>
      <w:rPr>
        <w:rFonts w:ascii="Courier New" w:hAnsi="Courier New"/>
      </w:rPr>
    </w:lvl>
    <w:lvl w:ilvl="5" w:tplc="70FA88FC">
      <w:start w:val="1"/>
      <w:numFmt w:val="bullet"/>
      <w:lvlText w:val=""/>
      <w:lvlJc w:val="left"/>
      <w:pPr>
        <w:tabs>
          <w:tab w:val="num" w:pos="4320"/>
        </w:tabs>
        <w:ind w:left="4320" w:hanging="360"/>
      </w:pPr>
      <w:rPr>
        <w:rFonts w:ascii="Wingdings" w:hAnsi="Wingdings"/>
      </w:rPr>
    </w:lvl>
    <w:lvl w:ilvl="6" w:tplc="B3321E36">
      <w:start w:val="1"/>
      <w:numFmt w:val="bullet"/>
      <w:lvlText w:val=""/>
      <w:lvlJc w:val="left"/>
      <w:pPr>
        <w:tabs>
          <w:tab w:val="num" w:pos="5040"/>
        </w:tabs>
        <w:ind w:left="5040" w:hanging="360"/>
      </w:pPr>
      <w:rPr>
        <w:rFonts w:ascii="Symbol" w:hAnsi="Symbol"/>
      </w:rPr>
    </w:lvl>
    <w:lvl w:ilvl="7" w:tplc="6942697C">
      <w:start w:val="1"/>
      <w:numFmt w:val="bullet"/>
      <w:lvlText w:val="o"/>
      <w:lvlJc w:val="left"/>
      <w:pPr>
        <w:tabs>
          <w:tab w:val="num" w:pos="5760"/>
        </w:tabs>
        <w:ind w:left="5760" w:hanging="360"/>
      </w:pPr>
      <w:rPr>
        <w:rFonts w:ascii="Courier New" w:hAnsi="Courier New"/>
      </w:rPr>
    </w:lvl>
    <w:lvl w:ilvl="8" w:tplc="0FD4AD38">
      <w:start w:val="1"/>
      <w:numFmt w:val="bullet"/>
      <w:lvlText w:val=""/>
      <w:lvlJc w:val="left"/>
      <w:pPr>
        <w:tabs>
          <w:tab w:val="num" w:pos="6480"/>
        </w:tabs>
        <w:ind w:left="6480" w:hanging="360"/>
      </w:pPr>
      <w:rPr>
        <w:rFonts w:ascii="Wingdings" w:hAnsi="Wingdings"/>
      </w:rPr>
    </w:lvl>
  </w:abstractNum>
  <w:abstractNum w:abstractNumId="29" w15:restartNumberingAfterBreak="0">
    <w:nsid w:val="664C4AD4"/>
    <w:multiLevelType w:val="hybridMultilevel"/>
    <w:tmpl w:val="0000001C"/>
    <w:lvl w:ilvl="0" w:tplc="B1D4A4C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106C5952">
      <w:start w:val="1"/>
      <w:numFmt w:val="bullet"/>
      <w:lvlText w:val="o"/>
      <w:lvlJc w:val="left"/>
      <w:pPr>
        <w:tabs>
          <w:tab w:val="num" w:pos="1440"/>
        </w:tabs>
        <w:ind w:left="1440" w:hanging="360"/>
      </w:pPr>
      <w:rPr>
        <w:rFonts w:ascii="Courier New" w:hAnsi="Courier New"/>
      </w:rPr>
    </w:lvl>
    <w:lvl w:ilvl="2" w:tplc="292838EA">
      <w:start w:val="1"/>
      <w:numFmt w:val="bullet"/>
      <w:lvlText w:val=""/>
      <w:lvlJc w:val="left"/>
      <w:pPr>
        <w:tabs>
          <w:tab w:val="num" w:pos="2160"/>
        </w:tabs>
        <w:ind w:left="2160" w:hanging="360"/>
      </w:pPr>
      <w:rPr>
        <w:rFonts w:ascii="Wingdings" w:hAnsi="Wingdings"/>
      </w:rPr>
    </w:lvl>
    <w:lvl w:ilvl="3" w:tplc="F1781E94">
      <w:start w:val="1"/>
      <w:numFmt w:val="bullet"/>
      <w:lvlText w:val=""/>
      <w:lvlJc w:val="left"/>
      <w:pPr>
        <w:tabs>
          <w:tab w:val="num" w:pos="2880"/>
        </w:tabs>
        <w:ind w:left="2880" w:hanging="360"/>
      </w:pPr>
      <w:rPr>
        <w:rFonts w:ascii="Symbol" w:hAnsi="Symbol"/>
      </w:rPr>
    </w:lvl>
    <w:lvl w:ilvl="4" w:tplc="713EC440">
      <w:start w:val="1"/>
      <w:numFmt w:val="bullet"/>
      <w:lvlText w:val="o"/>
      <w:lvlJc w:val="left"/>
      <w:pPr>
        <w:tabs>
          <w:tab w:val="num" w:pos="3600"/>
        </w:tabs>
        <w:ind w:left="3600" w:hanging="360"/>
      </w:pPr>
      <w:rPr>
        <w:rFonts w:ascii="Courier New" w:hAnsi="Courier New"/>
      </w:rPr>
    </w:lvl>
    <w:lvl w:ilvl="5" w:tplc="6A441FEC">
      <w:start w:val="1"/>
      <w:numFmt w:val="bullet"/>
      <w:lvlText w:val=""/>
      <w:lvlJc w:val="left"/>
      <w:pPr>
        <w:tabs>
          <w:tab w:val="num" w:pos="4320"/>
        </w:tabs>
        <w:ind w:left="4320" w:hanging="360"/>
      </w:pPr>
      <w:rPr>
        <w:rFonts w:ascii="Wingdings" w:hAnsi="Wingdings"/>
      </w:rPr>
    </w:lvl>
    <w:lvl w:ilvl="6" w:tplc="0EFA0270">
      <w:start w:val="1"/>
      <w:numFmt w:val="bullet"/>
      <w:lvlText w:val=""/>
      <w:lvlJc w:val="left"/>
      <w:pPr>
        <w:tabs>
          <w:tab w:val="num" w:pos="5040"/>
        </w:tabs>
        <w:ind w:left="5040" w:hanging="360"/>
      </w:pPr>
      <w:rPr>
        <w:rFonts w:ascii="Symbol" w:hAnsi="Symbol"/>
      </w:rPr>
    </w:lvl>
    <w:lvl w:ilvl="7" w:tplc="ED14ABEC">
      <w:start w:val="1"/>
      <w:numFmt w:val="bullet"/>
      <w:lvlText w:val="o"/>
      <w:lvlJc w:val="left"/>
      <w:pPr>
        <w:tabs>
          <w:tab w:val="num" w:pos="5760"/>
        </w:tabs>
        <w:ind w:left="5760" w:hanging="360"/>
      </w:pPr>
      <w:rPr>
        <w:rFonts w:ascii="Courier New" w:hAnsi="Courier New"/>
      </w:rPr>
    </w:lvl>
    <w:lvl w:ilvl="8" w:tplc="3312B12C">
      <w:start w:val="1"/>
      <w:numFmt w:val="bullet"/>
      <w:lvlText w:val=""/>
      <w:lvlJc w:val="left"/>
      <w:pPr>
        <w:tabs>
          <w:tab w:val="num" w:pos="6480"/>
        </w:tabs>
        <w:ind w:left="6480" w:hanging="360"/>
      </w:pPr>
      <w:rPr>
        <w:rFonts w:ascii="Wingdings" w:hAnsi="Wingdings"/>
      </w:rPr>
    </w:lvl>
  </w:abstractNum>
  <w:abstractNum w:abstractNumId="30" w15:restartNumberingAfterBreak="0">
    <w:nsid w:val="664C4AD5"/>
    <w:multiLevelType w:val="hybridMultilevel"/>
    <w:tmpl w:val="0000001D"/>
    <w:lvl w:ilvl="0" w:tplc="52C2512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45C6C44">
      <w:start w:val="1"/>
      <w:numFmt w:val="bullet"/>
      <w:lvlText w:val="o"/>
      <w:lvlJc w:val="left"/>
      <w:pPr>
        <w:tabs>
          <w:tab w:val="num" w:pos="1440"/>
        </w:tabs>
        <w:ind w:left="1440" w:hanging="360"/>
      </w:pPr>
      <w:rPr>
        <w:rFonts w:ascii="Courier New" w:hAnsi="Courier New"/>
      </w:rPr>
    </w:lvl>
    <w:lvl w:ilvl="2" w:tplc="EC063228">
      <w:start w:val="1"/>
      <w:numFmt w:val="bullet"/>
      <w:lvlText w:val=""/>
      <w:lvlJc w:val="left"/>
      <w:pPr>
        <w:tabs>
          <w:tab w:val="num" w:pos="2160"/>
        </w:tabs>
        <w:ind w:left="2160" w:hanging="360"/>
      </w:pPr>
      <w:rPr>
        <w:rFonts w:ascii="Wingdings" w:hAnsi="Wingdings"/>
      </w:rPr>
    </w:lvl>
    <w:lvl w:ilvl="3" w:tplc="76A4D586">
      <w:start w:val="1"/>
      <w:numFmt w:val="bullet"/>
      <w:lvlText w:val=""/>
      <w:lvlJc w:val="left"/>
      <w:pPr>
        <w:tabs>
          <w:tab w:val="num" w:pos="2880"/>
        </w:tabs>
        <w:ind w:left="2880" w:hanging="360"/>
      </w:pPr>
      <w:rPr>
        <w:rFonts w:ascii="Symbol" w:hAnsi="Symbol"/>
      </w:rPr>
    </w:lvl>
    <w:lvl w:ilvl="4" w:tplc="0002B8B8">
      <w:start w:val="1"/>
      <w:numFmt w:val="bullet"/>
      <w:lvlText w:val="o"/>
      <w:lvlJc w:val="left"/>
      <w:pPr>
        <w:tabs>
          <w:tab w:val="num" w:pos="3600"/>
        </w:tabs>
        <w:ind w:left="3600" w:hanging="360"/>
      </w:pPr>
      <w:rPr>
        <w:rFonts w:ascii="Courier New" w:hAnsi="Courier New"/>
      </w:rPr>
    </w:lvl>
    <w:lvl w:ilvl="5" w:tplc="2300151C">
      <w:start w:val="1"/>
      <w:numFmt w:val="bullet"/>
      <w:lvlText w:val=""/>
      <w:lvlJc w:val="left"/>
      <w:pPr>
        <w:tabs>
          <w:tab w:val="num" w:pos="4320"/>
        </w:tabs>
        <w:ind w:left="4320" w:hanging="360"/>
      </w:pPr>
      <w:rPr>
        <w:rFonts w:ascii="Wingdings" w:hAnsi="Wingdings"/>
      </w:rPr>
    </w:lvl>
    <w:lvl w:ilvl="6" w:tplc="2F7AA8EC">
      <w:start w:val="1"/>
      <w:numFmt w:val="bullet"/>
      <w:lvlText w:val=""/>
      <w:lvlJc w:val="left"/>
      <w:pPr>
        <w:tabs>
          <w:tab w:val="num" w:pos="5040"/>
        </w:tabs>
        <w:ind w:left="5040" w:hanging="360"/>
      </w:pPr>
      <w:rPr>
        <w:rFonts w:ascii="Symbol" w:hAnsi="Symbol"/>
      </w:rPr>
    </w:lvl>
    <w:lvl w:ilvl="7" w:tplc="0C626152">
      <w:start w:val="1"/>
      <w:numFmt w:val="bullet"/>
      <w:lvlText w:val="o"/>
      <w:lvlJc w:val="left"/>
      <w:pPr>
        <w:tabs>
          <w:tab w:val="num" w:pos="5760"/>
        </w:tabs>
        <w:ind w:left="5760" w:hanging="360"/>
      </w:pPr>
      <w:rPr>
        <w:rFonts w:ascii="Courier New" w:hAnsi="Courier New"/>
      </w:rPr>
    </w:lvl>
    <w:lvl w:ilvl="8" w:tplc="E068A588">
      <w:start w:val="1"/>
      <w:numFmt w:val="bullet"/>
      <w:lvlText w:val=""/>
      <w:lvlJc w:val="left"/>
      <w:pPr>
        <w:tabs>
          <w:tab w:val="num" w:pos="6480"/>
        </w:tabs>
        <w:ind w:left="6480" w:hanging="360"/>
      </w:pPr>
      <w:rPr>
        <w:rFonts w:ascii="Wingdings" w:hAnsi="Wingdings"/>
      </w:rPr>
    </w:lvl>
  </w:abstractNum>
  <w:abstractNum w:abstractNumId="31" w15:restartNumberingAfterBreak="0">
    <w:nsid w:val="664C4AD6"/>
    <w:multiLevelType w:val="hybridMultilevel"/>
    <w:tmpl w:val="0000001E"/>
    <w:lvl w:ilvl="0" w:tplc="7474086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0FE049BC">
      <w:start w:val="1"/>
      <w:numFmt w:val="bullet"/>
      <w:lvlText w:val="o"/>
      <w:lvlJc w:val="left"/>
      <w:pPr>
        <w:tabs>
          <w:tab w:val="num" w:pos="1440"/>
        </w:tabs>
        <w:ind w:left="1440" w:hanging="360"/>
      </w:pPr>
      <w:rPr>
        <w:rFonts w:ascii="Courier New" w:hAnsi="Courier New"/>
      </w:rPr>
    </w:lvl>
    <w:lvl w:ilvl="2" w:tplc="27C88D34">
      <w:start w:val="1"/>
      <w:numFmt w:val="bullet"/>
      <w:lvlText w:val=""/>
      <w:lvlJc w:val="left"/>
      <w:pPr>
        <w:tabs>
          <w:tab w:val="num" w:pos="2160"/>
        </w:tabs>
        <w:ind w:left="2160" w:hanging="360"/>
      </w:pPr>
      <w:rPr>
        <w:rFonts w:ascii="Wingdings" w:hAnsi="Wingdings"/>
      </w:rPr>
    </w:lvl>
    <w:lvl w:ilvl="3" w:tplc="88DCF88E">
      <w:start w:val="1"/>
      <w:numFmt w:val="bullet"/>
      <w:lvlText w:val=""/>
      <w:lvlJc w:val="left"/>
      <w:pPr>
        <w:tabs>
          <w:tab w:val="num" w:pos="2880"/>
        </w:tabs>
        <w:ind w:left="2880" w:hanging="360"/>
      </w:pPr>
      <w:rPr>
        <w:rFonts w:ascii="Symbol" w:hAnsi="Symbol"/>
      </w:rPr>
    </w:lvl>
    <w:lvl w:ilvl="4" w:tplc="19EA7016">
      <w:start w:val="1"/>
      <w:numFmt w:val="bullet"/>
      <w:lvlText w:val="o"/>
      <w:lvlJc w:val="left"/>
      <w:pPr>
        <w:tabs>
          <w:tab w:val="num" w:pos="3600"/>
        </w:tabs>
        <w:ind w:left="3600" w:hanging="360"/>
      </w:pPr>
      <w:rPr>
        <w:rFonts w:ascii="Courier New" w:hAnsi="Courier New"/>
      </w:rPr>
    </w:lvl>
    <w:lvl w:ilvl="5" w:tplc="6742AF06">
      <w:start w:val="1"/>
      <w:numFmt w:val="bullet"/>
      <w:lvlText w:val=""/>
      <w:lvlJc w:val="left"/>
      <w:pPr>
        <w:tabs>
          <w:tab w:val="num" w:pos="4320"/>
        </w:tabs>
        <w:ind w:left="4320" w:hanging="360"/>
      </w:pPr>
      <w:rPr>
        <w:rFonts w:ascii="Wingdings" w:hAnsi="Wingdings"/>
      </w:rPr>
    </w:lvl>
    <w:lvl w:ilvl="6" w:tplc="1A62848E">
      <w:start w:val="1"/>
      <w:numFmt w:val="bullet"/>
      <w:lvlText w:val=""/>
      <w:lvlJc w:val="left"/>
      <w:pPr>
        <w:tabs>
          <w:tab w:val="num" w:pos="5040"/>
        </w:tabs>
        <w:ind w:left="5040" w:hanging="360"/>
      </w:pPr>
      <w:rPr>
        <w:rFonts w:ascii="Symbol" w:hAnsi="Symbol"/>
      </w:rPr>
    </w:lvl>
    <w:lvl w:ilvl="7" w:tplc="AFC0F0DA">
      <w:start w:val="1"/>
      <w:numFmt w:val="bullet"/>
      <w:lvlText w:val="o"/>
      <w:lvlJc w:val="left"/>
      <w:pPr>
        <w:tabs>
          <w:tab w:val="num" w:pos="5760"/>
        </w:tabs>
        <w:ind w:left="5760" w:hanging="360"/>
      </w:pPr>
      <w:rPr>
        <w:rFonts w:ascii="Courier New" w:hAnsi="Courier New"/>
      </w:rPr>
    </w:lvl>
    <w:lvl w:ilvl="8" w:tplc="95BCF656">
      <w:start w:val="1"/>
      <w:numFmt w:val="bullet"/>
      <w:lvlText w:val=""/>
      <w:lvlJc w:val="left"/>
      <w:pPr>
        <w:tabs>
          <w:tab w:val="num" w:pos="6480"/>
        </w:tabs>
        <w:ind w:left="6480" w:hanging="360"/>
      </w:pPr>
      <w:rPr>
        <w:rFonts w:ascii="Wingdings" w:hAnsi="Wingdings"/>
      </w:rPr>
    </w:lvl>
  </w:abstractNum>
  <w:abstractNum w:abstractNumId="32" w15:restartNumberingAfterBreak="0">
    <w:nsid w:val="664C4AD7"/>
    <w:multiLevelType w:val="hybridMultilevel"/>
    <w:tmpl w:val="0000001F"/>
    <w:lvl w:ilvl="0" w:tplc="AC8A94F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513CE52C">
      <w:start w:val="1"/>
      <w:numFmt w:val="bullet"/>
      <w:lvlText w:val="o"/>
      <w:lvlJc w:val="left"/>
      <w:pPr>
        <w:tabs>
          <w:tab w:val="num" w:pos="1440"/>
        </w:tabs>
        <w:ind w:left="1440" w:hanging="360"/>
      </w:pPr>
      <w:rPr>
        <w:rFonts w:ascii="Courier New" w:hAnsi="Courier New"/>
      </w:rPr>
    </w:lvl>
    <w:lvl w:ilvl="2" w:tplc="859ADD4E">
      <w:start w:val="1"/>
      <w:numFmt w:val="bullet"/>
      <w:lvlText w:val=""/>
      <w:lvlJc w:val="left"/>
      <w:pPr>
        <w:tabs>
          <w:tab w:val="num" w:pos="2160"/>
        </w:tabs>
        <w:ind w:left="2160" w:hanging="360"/>
      </w:pPr>
      <w:rPr>
        <w:rFonts w:ascii="Wingdings" w:hAnsi="Wingdings"/>
      </w:rPr>
    </w:lvl>
    <w:lvl w:ilvl="3" w:tplc="93EE7C2E">
      <w:start w:val="1"/>
      <w:numFmt w:val="bullet"/>
      <w:lvlText w:val=""/>
      <w:lvlJc w:val="left"/>
      <w:pPr>
        <w:tabs>
          <w:tab w:val="num" w:pos="2880"/>
        </w:tabs>
        <w:ind w:left="2880" w:hanging="360"/>
      </w:pPr>
      <w:rPr>
        <w:rFonts w:ascii="Symbol" w:hAnsi="Symbol"/>
      </w:rPr>
    </w:lvl>
    <w:lvl w:ilvl="4" w:tplc="796E0144">
      <w:start w:val="1"/>
      <w:numFmt w:val="bullet"/>
      <w:lvlText w:val="o"/>
      <w:lvlJc w:val="left"/>
      <w:pPr>
        <w:tabs>
          <w:tab w:val="num" w:pos="3600"/>
        </w:tabs>
        <w:ind w:left="3600" w:hanging="360"/>
      </w:pPr>
      <w:rPr>
        <w:rFonts w:ascii="Courier New" w:hAnsi="Courier New"/>
      </w:rPr>
    </w:lvl>
    <w:lvl w:ilvl="5" w:tplc="01CEA1F8">
      <w:start w:val="1"/>
      <w:numFmt w:val="bullet"/>
      <w:lvlText w:val=""/>
      <w:lvlJc w:val="left"/>
      <w:pPr>
        <w:tabs>
          <w:tab w:val="num" w:pos="4320"/>
        </w:tabs>
        <w:ind w:left="4320" w:hanging="360"/>
      </w:pPr>
      <w:rPr>
        <w:rFonts w:ascii="Wingdings" w:hAnsi="Wingdings"/>
      </w:rPr>
    </w:lvl>
    <w:lvl w:ilvl="6" w:tplc="494069F6">
      <w:start w:val="1"/>
      <w:numFmt w:val="bullet"/>
      <w:lvlText w:val=""/>
      <w:lvlJc w:val="left"/>
      <w:pPr>
        <w:tabs>
          <w:tab w:val="num" w:pos="5040"/>
        </w:tabs>
        <w:ind w:left="5040" w:hanging="360"/>
      </w:pPr>
      <w:rPr>
        <w:rFonts w:ascii="Symbol" w:hAnsi="Symbol"/>
      </w:rPr>
    </w:lvl>
    <w:lvl w:ilvl="7" w:tplc="93A0CF2C">
      <w:start w:val="1"/>
      <w:numFmt w:val="bullet"/>
      <w:lvlText w:val="o"/>
      <w:lvlJc w:val="left"/>
      <w:pPr>
        <w:tabs>
          <w:tab w:val="num" w:pos="5760"/>
        </w:tabs>
        <w:ind w:left="5760" w:hanging="360"/>
      </w:pPr>
      <w:rPr>
        <w:rFonts w:ascii="Courier New" w:hAnsi="Courier New"/>
      </w:rPr>
    </w:lvl>
    <w:lvl w:ilvl="8" w:tplc="82CE85F6">
      <w:start w:val="1"/>
      <w:numFmt w:val="bullet"/>
      <w:lvlText w:val=""/>
      <w:lvlJc w:val="left"/>
      <w:pPr>
        <w:tabs>
          <w:tab w:val="num" w:pos="6480"/>
        </w:tabs>
        <w:ind w:left="6480" w:hanging="360"/>
      </w:pPr>
      <w:rPr>
        <w:rFonts w:ascii="Wingdings" w:hAnsi="Wingdings"/>
      </w:rPr>
    </w:lvl>
  </w:abstractNum>
  <w:abstractNum w:abstractNumId="33" w15:restartNumberingAfterBreak="0">
    <w:nsid w:val="664C4AD8"/>
    <w:multiLevelType w:val="hybridMultilevel"/>
    <w:tmpl w:val="00000020"/>
    <w:lvl w:ilvl="0" w:tplc="2E06089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5C05CA6">
      <w:start w:val="1"/>
      <w:numFmt w:val="bullet"/>
      <w:lvlText w:val="o"/>
      <w:lvlJc w:val="left"/>
      <w:pPr>
        <w:tabs>
          <w:tab w:val="num" w:pos="1440"/>
        </w:tabs>
        <w:ind w:left="1440" w:hanging="360"/>
      </w:pPr>
      <w:rPr>
        <w:rFonts w:ascii="Courier New" w:hAnsi="Courier New"/>
      </w:rPr>
    </w:lvl>
    <w:lvl w:ilvl="2" w:tplc="CA7CB076">
      <w:start w:val="1"/>
      <w:numFmt w:val="bullet"/>
      <w:lvlText w:val=""/>
      <w:lvlJc w:val="left"/>
      <w:pPr>
        <w:tabs>
          <w:tab w:val="num" w:pos="2160"/>
        </w:tabs>
        <w:ind w:left="2160" w:hanging="360"/>
      </w:pPr>
      <w:rPr>
        <w:rFonts w:ascii="Wingdings" w:hAnsi="Wingdings"/>
      </w:rPr>
    </w:lvl>
    <w:lvl w:ilvl="3" w:tplc="51B62E72">
      <w:start w:val="1"/>
      <w:numFmt w:val="bullet"/>
      <w:lvlText w:val=""/>
      <w:lvlJc w:val="left"/>
      <w:pPr>
        <w:tabs>
          <w:tab w:val="num" w:pos="2880"/>
        </w:tabs>
        <w:ind w:left="2880" w:hanging="360"/>
      </w:pPr>
      <w:rPr>
        <w:rFonts w:ascii="Symbol" w:hAnsi="Symbol"/>
      </w:rPr>
    </w:lvl>
    <w:lvl w:ilvl="4" w:tplc="41D4BE36">
      <w:start w:val="1"/>
      <w:numFmt w:val="bullet"/>
      <w:lvlText w:val="o"/>
      <w:lvlJc w:val="left"/>
      <w:pPr>
        <w:tabs>
          <w:tab w:val="num" w:pos="3600"/>
        </w:tabs>
        <w:ind w:left="3600" w:hanging="360"/>
      </w:pPr>
      <w:rPr>
        <w:rFonts w:ascii="Courier New" w:hAnsi="Courier New"/>
      </w:rPr>
    </w:lvl>
    <w:lvl w:ilvl="5" w:tplc="95E04BEE">
      <w:start w:val="1"/>
      <w:numFmt w:val="bullet"/>
      <w:lvlText w:val=""/>
      <w:lvlJc w:val="left"/>
      <w:pPr>
        <w:tabs>
          <w:tab w:val="num" w:pos="4320"/>
        </w:tabs>
        <w:ind w:left="4320" w:hanging="360"/>
      </w:pPr>
      <w:rPr>
        <w:rFonts w:ascii="Wingdings" w:hAnsi="Wingdings"/>
      </w:rPr>
    </w:lvl>
    <w:lvl w:ilvl="6" w:tplc="6464D49C">
      <w:start w:val="1"/>
      <w:numFmt w:val="bullet"/>
      <w:lvlText w:val=""/>
      <w:lvlJc w:val="left"/>
      <w:pPr>
        <w:tabs>
          <w:tab w:val="num" w:pos="5040"/>
        </w:tabs>
        <w:ind w:left="5040" w:hanging="360"/>
      </w:pPr>
      <w:rPr>
        <w:rFonts w:ascii="Symbol" w:hAnsi="Symbol"/>
      </w:rPr>
    </w:lvl>
    <w:lvl w:ilvl="7" w:tplc="DADA9A68">
      <w:start w:val="1"/>
      <w:numFmt w:val="bullet"/>
      <w:lvlText w:val="o"/>
      <w:lvlJc w:val="left"/>
      <w:pPr>
        <w:tabs>
          <w:tab w:val="num" w:pos="5760"/>
        </w:tabs>
        <w:ind w:left="5760" w:hanging="360"/>
      </w:pPr>
      <w:rPr>
        <w:rFonts w:ascii="Courier New" w:hAnsi="Courier New"/>
      </w:rPr>
    </w:lvl>
    <w:lvl w:ilvl="8" w:tplc="F45628BC">
      <w:start w:val="1"/>
      <w:numFmt w:val="bullet"/>
      <w:lvlText w:val=""/>
      <w:lvlJc w:val="left"/>
      <w:pPr>
        <w:tabs>
          <w:tab w:val="num" w:pos="6480"/>
        </w:tabs>
        <w:ind w:left="6480" w:hanging="360"/>
      </w:pPr>
      <w:rPr>
        <w:rFonts w:ascii="Wingdings" w:hAnsi="Wingdings"/>
      </w:rPr>
    </w:lvl>
  </w:abstractNum>
  <w:abstractNum w:abstractNumId="34" w15:restartNumberingAfterBreak="0">
    <w:nsid w:val="664C4AD9"/>
    <w:multiLevelType w:val="hybridMultilevel"/>
    <w:tmpl w:val="00000021"/>
    <w:lvl w:ilvl="0" w:tplc="135E74A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6B6A367E">
      <w:start w:val="1"/>
      <w:numFmt w:val="bullet"/>
      <w:lvlText w:val="o"/>
      <w:lvlJc w:val="left"/>
      <w:pPr>
        <w:tabs>
          <w:tab w:val="num" w:pos="1440"/>
        </w:tabs>
        <w:ind w:left="1440" w:hanging="360"/>
      </w:pPr>
      <w:rPr>
        <w:rFonts w:ascii="Courier New" w:hAnsi="Courier New"/>
      </w:rPr>
    </w:lvl>
    <w:lvl w:ilvl="2" w:tplc="0B6C7998">
      <w:start w:val="1"/>
      <w:numFmt w:val="bullet"/>
      <w:lvlText w:val=""/>
      <w:lvlJc w:val="left"/>
      <w:pPr>
        <w:tabs>
          <w:tab w:val="num" w:pos="2160"/>
        </w:tabs>
        <w:ind w:left="2160" w:hanging="360"/>
      </w:pPr>
      <w:rPr>
        <w:rFonts w:ascii="Wingdings" w:hAnsi="Wingdings"/>
      </w:rPr>
    </w:lvl>
    <w:lvl w:ilvl="3" w:tplc="2AC66038">
      <w:start w:val="1"/>
      <w:numFmt w:val="bullet"/>
      <w:lvlText w:val=""/>
      <w:lvlJc w:val="left"/>
      <w:pPr>
        <w:tabs>
          <w:tab w:val="num" w:pos="2880"/>
        </w:tabs>
        <w:ind w:left="2880" w:hanging="360"/>
      </w:pPr>
      <w:rPr>
        <w:rFonts w:ascii="Symbol" w:hAnsi="Symbol"/>
      </w:rPr>
    </w:lvl>
    <w:lvl w:ilvl="4" w:tplc="D7C89BDC">
      <w:start w:val="1"/>
      <w:numFmt w:val="bullet"/>
      <w:lvlText w:val="o"/>
      <w:lvlJc w:val="left"/>
      <w:pPr>
        <w:tabs>
          <w:tab w:val="num" w:pos="3600"/>
        </w:tabs>
        <w:ind w:left="3600" w:hanging="360"/>
      </w:pPr>
      <w:rPr>
        <w:rFonts w:ascii="Courier New" w:hAnsi="Courier New"/>
      </w:rPr>
    </w:lvl>
    <w:lvl w:ilvl="5" w:tplc="CD8E7872">
      <w:start w:val="1"/>
      <w:numFmt w:val="bullet"/>
      <w:lvlText w:val=""/>
      <w:lvlJc w:val="left"/>
      <w:pPr>
        <w:tabs>
          <w:tab w:val="num" w:pos="4320"/>
        </w:tabs>
        <w:ind w:left="4320" w:hanging="360"/>
      </w:pPr>
      <w:rPr>
        <w:rFonts w:ascii="Wingdings" w:hAnsi="Wingdings"/>
      </w:rPr>
    </w:lvl>
    <w:lvl w:ilvl="6" w:tplc="142AF268">
      <w:start w:val="1"/>
      <w:numFmt w:val="bullet"/>
      <w:lvlText w:val=""/>
      <w:lvlJc w:val="left"/>
      <w:pPr>
        <w:tabs>
          <w:tab w:val="num" w:pos="5040"/>
        </w:tabs>
        <w:ind w:left="5040" w:hanging="360"/>
      </w:pPr>
      <w:rPr>
        <w:rFonts w:ascii="Symbol" w:hAnsi="Symbol"/>
      </w:rPr>
    </w:lvl>
    <w:lvl w:ilvl="7" w:tplc="087A8FE8">
      <w:start w:val="1"/>
      <w:numFmt w:val="bullet"/>
      <w:lvlText w:val="o"/>
      <w:lvlJc w:val="left"/>
      <w:pPr>
        <w:tabs>
          <w:tab w:val="num" w:pos="5760"/>
        </w:tabs>
        <w:ind w:left="5760" w:hanging="360"/>
      </w:pPr>
      <w:rPr>
        <w:rFonts w:ascii="Courier New" w:hAnsi="Courier New"/>
      </w:rPr>
    </w:lvl>
    <w:lvl w:ilvl="8" w:tplc="5D305BB2">
      <w:start w:val="1"/>
      <w:numFmt w:val="bullet"/>
      <w:lvlText w:val=""/>
      <w:lvlJc w:val="left"/>
      <w:pPr>
        <w:tabs>
          <w:tab w:val="num" w:pos="6480"/>
        </w:tabs>
        <w:ind w:left="6480" w:hanging="360"/>
      </w:pPr>
      <w:rPr>
        <w:rFonts w:ascii="Wingdings" w:hAnsi="Wingdings"/>
      </w:rPr>
    </w:lvl>
  </w:abstractNum>
  <w:abstractNum w:abstractNumId="35" w15:restartNumberingAfterBreak="0">
    <w:nsid w:val="664C4ADA"/>
    <w:multiLevelType w:val="hybridMultilevel"/>
    <w:tmpl w:val="00000022"/>
    <w:lvl w:ilvl="0" w:tplc="C654F70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0D82F5A">
      <w:start w:val="1"/>
      <w:numFmt w:val="bullet"/>
      <w:lvlText w:val="o"/>
      <w:lvlJc w:val="left"/>
      <w:pPr>
        <w:tabs>
          <w:tab w:val="num" w:pos="1440"/>
        </w:tabs>
        <w:ind w:left="1440" w:hanging="360"/>
      </w:pPr>
      <w:rPr>
        <w:rFonts w:ascii="Courier New" w:hAnsi="Courier New"/>
      </w:rPr>
    </w:lvl>
    <w:lvl w:ilvl="2" w:tplc="1C6A589A">
      <w:start w:val="1"/>
      <w:numFmt w:val="bullet"/>
      <w:lvlText w:val=""/>
      <w:lvlJc w:val="left"/>
      <w:pPr>
        <w:tabs>
          <w:tab w:val="num" w:pos="2160"/>
        </w:tabs>
        <w:ind w:left="2160" w:hanging="360"/>
      </w:pPr>
      <w:rPr>
        <w:rFonts w:ascii="Wingdings" w:hAnsi="Wingdings"/>
      </w:rPr>
    </w:lvl>
    <w:lvl w:ilvl="3" w:tplc="92D4330A">
      <w:start w:val="1"/>
      <w:numFmt w:val="bullet"/>
      <w:lvlText w:val=""/>
      <w:lvlJc w:val="left"/>
      <w:pPr>
        <w:tabs>
          <w:tab w:val="num" w:pos="2880"/>
        </w:tabs>
        <w:ind w:left="2880" w:hanging="360"/>
      </w:pPr>
      <w:rPr>
        <w:rFonts w:ascii="Symbol" w:hAnsi="Symbol"/>
      </w:rPr>
    </w:lvl>
    <w:lvl w:ilvl="4" w:tplc="66065CCC">
      <w:start w:val="1"/>
      <w:numFmt w:val="bullet"/>
      <w:lvlText w:val="o"/>
      <w:lvlJc w:val="left"/>
      <w:pPr>
        <w:tabs>
          <w:tab w:val="num" w:pos="3600"/>
        </w:tabs>
        <w:ind w:left="3600" w:hanging="360"/>
      </w:pPr>
      <w:rPr>
        <w:rFonts w:ascii="Courier New" w:hAnsi="Courier New"/>
      </w:rPr>
    </w:lvl>
    <w:lvl w:ilvl="5" w:tplc="87ECCA7C">
      <w:start w:val="1"/>
      <w:numFmt w:val="bullet"/>
      <w:lvlText w:val=""/>
      <w:lvlJc w:val="left"/>
      <w:pPr>
        <w:tabs>
          <w:tab w:val="num" w:pos="4320"/>
        </w:tabs>
        <w:ind w:left="4320" w:hanging="360"/>
      </w:pPr>
      <w:rPr>
        <w:rFonts w:ascii="Wingdings" w:hAnsi="Wingdings"/>
      </w:rPr>
    </w:lvl>
    <w:lvl w:ilvl="6" w:tplc="6DACDAAA">
      <w:start w:val="1"/>
      <w:numFmt w:val="bullet"/>
      <w:lvlText w:val=""/>
      <w:lvlJc w:val="left"/>
      <w:pPr>
        <w:tabs>
          <w:tab w:val="num" w:pos="5040"/>
        </w:tabs>
        <w:ind w:left="5040" w:hanging="360"/>
      </w:pPr>
      <w:rPr>
        <w:rFonts w:ascii="Symbol" w:hAnsi="Symbol"/>
      </w:rPr>
    </w:lvl>
    <w:lvl w:ilvl="7" w:tplc="33722AE2">
      <w:start w:val="1"/>
      <w:numFmt w:val="bullet"/>
      <w:lvlText w:val="o"/>
      <w:lvlJc w:val="left"/>
      <w:pPr>
        <w:tabs>
          <w:tab w:val="num" w:pos="5760"/>
        </w:tabs>
        <w:ind w:left="5760" w:hanging="360"/>
      </w:pPr>
      <w:rPr>
        <w:rFonts w:ascii="Courier New" w:hAnsi="Courier New"/>
      </w:rPr>
    </w:lvl>
    <w:lvl w:ilvl="8" w:tplc="940CFF1E">
      <w:start w:val="1"/>
      <w:numFmt w:val="bullet"/>
      <w:lvlText w:val=""/>
      <w:lvlJc w:val="left"/>
      <w:pPr>
        <w:tabs>
          <w:tab w:val="num" w:pos="6480"/>
        </w:tabs>
        <w:ind w:left="6480" w:hanging="360"/>
      </w:pPr>
      <w:rPr>
        <w:rFonts w:ascii="Wingdings" w:hAnsi="Wingdings"/>
      </w:rPr>
    </w:lvl>
  </w:abstractNum>
  <w:abstractNum w:abstractNumId="36" w15:restartNumberingAfterBreak="0">
    <w:nsid w:val="664C4ADB"/>
    <w:multiLevelType w:val="hybridMultilevel"/>
    <w:tmpl w:val="00000023"/>
    <w:lvl w:ilvl="0" w:tplc="55CCC60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5F7A601E">
      <w:start w:val="1"/>
      <w:numFmt w:val="bullet"/>
      <w:lvlText w:val="o"/>
      <w:lvlJc w:val="left"/>
      <w:pPr>
        <w:tabs>
          <w:tab w:val="num" w:pos="1440"/>
        </w:tabs>
        <w:ind w:left="1440" w:hanging="360"/>
      </w:pPr>
      <w:rPr>
        <w:rFonts w:ascii="Courier New" w:hAnsi="Courier New"/>
      </w:rPr>
    </w:lvl>
    <w:lvl w:ilvl="2" w:tplc="D1D8F12C">
      <w:start w:val="1"/>
      <w:numFmt w:val="bullet"/>
      <w:lvlText w:val=""/>
      <w:lvlJc w:val="left"/>
      <w:pPr>
        <w:tabs>
          <w:tab w:val="num" w:pos="2160"/>
        </w:tabs>
        <w:ind w:left="2160" w:hanging="360"/>
      </w:pPr>
      <w:rPr>
        <w:rFonts w:ascii="Wingdings" w:hAnsi="Wingdings"/>
      </w:rPr>
    </w:lvl>
    <w:lvl w:ilvl="3" w:tplc="DBA288D8">
      <w:start w:val="1"/>
      <w:numFmt w:val="bullet"/>
      <w:lvlText w:val=""/>
      <w:lvlJc w:val="left"/>
      <w:pPr>
        <w:tabs>
          <w:tab w:val="num" w:pos="2880"/>
        </w:tabs>
        <w:ind w:left="2880" w:hanging="360"/>
      </w:pPr>
      <w:rPr>
        <w:rFonts w:ascii="Symbol" w:hAnsi="Symbol"/>
      </w:rPr>
    </w:lvl>
    <w:lvl w:ilvl="4" w:tplc="2E8CF86E">
      <w:start w:val="1"/>
      <w:numFmt w:val="bullet"/>
      <w:lvlText w:val="o"/>
      <w:lvlJc w:val="left"/>
      <w:pPr>
        <w:tabs>
          <w:tab w:val="num" w:pos="3600"/>
        </w:tabs>
        <w:ind w:left="3600" w:hanging="360"/>
      </w:pPr>
      <w:rPr>
        <w:rFonts w:ascii="Courier New" w:hAnsi="Courier New"/>
      </w:rPr>
    </w:lvl>
    <w:lvl w:ilvl="5" w:tplc="18EA09BC">
      <w:start w:val="1"/>
      <w:numFmt w:val="bullet"/>
      <w:lvlText w:val=""/>
      <w:lvlJc w:val="left"/>
      <w:pPr>
        <w:tabs>
          <w:tab w:val="num" w:pos="4320"/>
        </w:tabs>
        <w:ind w:left="4320" w:hanging="360"/>
      </w:pPr>
      <w:rPr>
        <w:rFonts w:ascii="Wingdings" w:hAnsi="Wingdings"/>
      </w:rPr>
    </w:lvl>
    <w:lvl w:ilvl="6" w:tplc="D9843D0E">
      <w:start w:val="1"/>
      <w:numFmt w:val="bullet"/>
      <w:lvlText w:val=""/>
      <w:lvlJc w:val="left"/>
      <w:pPr>
        <w:tabs>
          <w:tab w:val="num" w:pos="5040"/>
        </w:tabs>
        <w:ind w:left="5040" w:hanging="360"/>
      </w:pPr>
      <w:rPr>
        <w:rFonts w:ascii="Symbol" w:hAnsi="Symbol"/>
      </w:rPr>
    </w:lvl>
    <w:lvl w:ilvl="7" w:tplc="B8E22DAA">
      <w:start w:val="1"/>
      <w:numFmt w:val="bullet"/>
      <w:lvlText w:val="o"/>
      <w:lvlJc w:val="left"/>
      <w:pPr>
        <w:tabs>
          <w:tab w:val="num" w:pos="5760"/>
        </w:tabs>
        <w:ind w:left="5760" w:hanging="360"/>
      </w:pPr>
      <w:rPr>
        <w:rFonts w:ascii="Courier New" w:hAnsi="Courier New"/>
      </w:rPr>
    </w:lvl>
    <w:lvl w:ilvl="8" w:tplc="3C7E0748">
      <w:start w:val="1"/>
      <w:numFmt w:val="bullet"/>
      <w:lvlText w:val=""/>
      <w:lvlJc w:val="left"/>
      <w:pPr>
        <w:tabs>
          <w:tab w:val="num" w:pos="6480"/>
        </w:tabs>
        <w:ind w:left="6480" w:hanging="360"/>
      </w:pPr>
      <w:rPr>
        <w:rFonts w:ascii="Wingdings" w:hAnsi="Wingdings"/>
      </w:rPr>
    </w:lvl>
  </w:abstractNum>
  <w:abstractNum w:abstractNumId="37" w15:restartNumberingAfterBreak="0">
    <w:nsid w:val="664C4ADC"/>
    <w:multiLevelType w:val="hybridMultilevel"/>
    <w:tmpl w:val="00000024"/>
    <w:lvl w:ilvl="0" w:tplc="CB46E5F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95CADCE">
      <w:start w:val="1"/>
      <w:numFmt w:val="bullet"/>
      <w:lvlText w:val="o"/>
      <w:lvlJc w:val="left"/>
      <w:pPr>
        <w:tabs>
          <w:tab w:val="num" w:pos="1440"/>
        </w:tabs>
        <w:ind w:left="1440" w:hanging="360"/>
      </w:pPr>
      <w:rPr>
        <w:rFonts w:ascii="Courier New" w:hAnsi="Courier New"/>
      </w:rPr>
    </w:lvl>
    <w:lvl w:ilvl="2" w:tplc="516C2F98">
      <w:start w:val="1"/>
      <w:numFmt w:val="bullet"/>
      <w:lvlText w:val=""/>
      <w:lvlJc w:val="left"/>
      <w:pPr>
        <w:tabs>
          <w:tab w:val="num" w:pos="2160"/>
        </w:tabs>
        <w:ind w:left="2160" w:hanging="360"/>
      </w:pPr>
      <w:rPr>
        <w:rFonts w:ascii="Wingdings" w:hAnsi="Wingdings"/>
      </w:rPr>
    </w:lvl>
    <w:lvl w:ilvl="3" w:tplc="28884E76">
      <w:start w:val="1"/>
      <w:numFmt w:val="bullet"/>
      <w:lvlText w:val=""/>
      <w:lvlJc w:val="left"/>
      <w:pPr>
        <w:tabs>
          <w:tab w:val="num" w:pos="2880"/>
        </w:tabs>
        <w:ind w:left="2880" w:hanging="360"/>
      </w:pPr>
      <w:rPr>
        <w:rFonts w:ascii="Symbol" w:hAnsi="Symbol"/>
      </w:rPr>
    </w:lvl>
    <w:lvl w:ilvl="4" w:tplc="8D36D5CC">
      <w:start w:val="1"/>
      <w:numFmt w:val="bullet"/>
      <w:lvlText w:val="o"/>
      <w:lvlJc w:val="left"/>
      <w:pPr>
        <w:tabs>
          <w:tab w:val="num" w:pos="3600"/>
        </w:tabs>
        <w:ind w:left="3600" w:hanging="360"/>
      </w:pPr>
      <w:rPr>
        <w:rFonts w:ascii="Courier New" w:hAnsi="Courier New"/>
      </w:rPr>
    </w:lvl>
    <w:lvl w:ilvl="5" w:tplc="9516E904">
      <w:start w:val="1"/>
      <w:numFmt w:val="bullet"/>
      <w:lvlText w:val=""/>
      <w:lvlJc w:val="left"/>
      <w:pPr>
        <w:tabs>
          <w:tab w:val="num" w:pos="4320"/>
        </w:tabs>
        <w:ind w:left="4320" w:hanging="360"/>
      </w:pPr>
      <w:rPr>
        <w:rFonts w:ascii="Wingdings" w:hAnsi="Wingdings"/>
      </w:rPr>
    </w:lvl>
    <w:lvl w:ilvl="6" w:tplc="DDC45820">
      <w:start w:val="1"/>
      <w:numFmt w:val="bullet"/>
      <w:lvlText w:val=""/>
      <w:lvlJc w:val="left"/>
      <w:pPr>
        <w:tabs>
          <w:tab w:val="num" w:pos="5040"/>
        </w:tabs>
        <w:ind w:left="5040" w:hanging="360"/>
      </w:pPr>
      <w:rPr>
        <w:rFonts w:ascii="Symbol" w:hAnsi="Symbol"/>
      </w:rPr>
    </w:lvl>
    <w:lvl w:ilvl="7" w:tplc="218C6936">
      <w:start w:val="1"/>
      <w:numFmt w:val="bullet"/>
      <w:lvlText w:val="o"/>
      <w:lvlJc w:val="left"/>
      <w:pPr>
        <w:tabs>
          <w:tab w:val="num" w:pos="5760"/>
        </w:tabs>
        <w:ind w:left="5760" w:hanging="360"/>
      </w:pPr>
      <w:rPr>
        <w:rFonts w:ascii="Courier New" w:hAnsi="Courier New"/>
      </w:rPr>
    </w:lvl>
    <w:lvl w:ilvl="8" w:tplc="B65EA520">
      <w:start w:val="1"/>
      <w:numFmt w:val="bullet"/>
      <w:lvlText w:val=""/>
      <w:lvlJc w:val="left"/>
      <w:pPr>
        <w:tabs>
          <w:tab w:val="num" w:pos="6480"/>
        </w:tabs>
        <w:ind w:left="6480" w:hanging="360"/>
      </w:pPr>
      <w:rPr>
        <w:rFonts w:ascii="Wingdings" w:hAnsi="Wingdings"/>
      </w:rPr>
    </w:lvl>
  </w:abstractNum>
  <w:abstractNum w:abstractNumId="38" w15:restartNumberingAfterBreak="0">
    <w:nsid w:val="664C4ADD"/>
    <w:multiLevelType w:val="hybridMultilevel"/>
    <w:tmpl w:val="00000025"/>
    <w:lvl w:ilvl="0" w:tplc="FE06EFB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9D5A0B5A">
      <w:start w:val="1"/>
      <w:numFmt w:val="bullet"/>
      <w:lvlText w:val="o"/>
      <w:lvlJc w:val="left"/>
      <w:pPr>
        <w:tabs>
          <w:tab w:val="num" w:pos="1440"/>
        </w:tabs>
        <w:ind w:left="1440" w:hanging="360"/>
      </w:pPr>
      <w:rPr>
        <w:rFonts w:ascii="Courier New" w:hAnsi="Courier New"/>
      </w:rPr>
    </w:lvl>
    <w:lvl w:ilvl="2" w:tplc="BCDE1792">
      <w:start w:val="1"/>
      <w:numFmt w:val="bullet"/>
      <w:lvlText w:val=""/>
      <w:lvlJc w:val="left"/>
      <w:pPr>
        <w:tabs>
          <w:tab w:val="num" w:pos="2160"/>
        </w:tabs>
        <w:ind w:left="2160" w:hanging="360"/>
      </w:pPr>
      <w:rPr>
        <w:rFonts w:ascii="Wingdings" w:hAnsi="Wingdings"/>
      </w:rPr>
    </w:lvl>
    <w:lvl w:ilvl="3" w:tplc="8048D66A">
      <w:start w:val="1"/>
      <w:numFmt w:val="bullet"/>
      <w:lvlText w:val=""/>
      <w:lvlJc w:val="left"/>
      <w:pPr>
        <w:tabs>
          <w:tab w:val="num" w:pos="2880"/>
        </w:tabs>
        <w:ind w:left="2880" w:hanging="360"/>
      </w:pPr>
      <w:rPr>
        <w:rFonts w:ascii="Symbol" w:hAnsi="Symbol"/>
      </w:rPr>
    </w:lvl>
    <w:lvl w:ilvl="4" w:tplc="498AA2DA">
      <w:start w:val="1"/>
      <w:numFmt w:val="bullet"/>
      <w:lvlText w:val="o"/>
      <w:lvlJc w:val="left"/>
      <w:pPr>
        <w:tabs>
          <w:tab w:val="num" w:pos="3600"/>
        </w:tabs>
        <w:ind w:left="3600" w:hanging="360"/>
      </w:pPr>
      <w:rPr>
        <w:rFonts w:ascii="Courier New" w:hAnsi="Courier New"/>
      </w:rPr>
    </w:lvl>
    <w:lvl w:ilvl="5" w:tplc="FA98405A">
      <w:start w:val="1"/>
      <w:numFmt w:val="bullet"/>
      <w:lvlText w:val=""/>
      <w:lvlJc w:val="left"/>
      <w:pPr>
        <w:tabs>
          <w:tab w:val="num" w:pos="4320"/>
        </w:tabs>
        <w:ind w:left="4320" w:hanging="360"/>
      </w:pPr>
      <w:rPr>
        <w:rFonts w:ascii="Wingdings" w:hAnsi="Wingdings"/>
      </w:rPr>
    </w:lvl>
    <w:lvl w:ilvl="6" w:tplc="4D66CE70">
      <w:start w:val="1"/>
      <w:numFmt w:val="bullet"/>
      <w:lvlText w:val=""/>
      <w:lvlJc w:val="left"/>
      <w:pPr>
        <w:tabs>
          <w:tab w:val="num" w:pos="5040"/>
        </w:tabs>
        <w:ind w:left="5040" w:hanging="360"/>
      </w:pPr>
      <w:rPr>
        <w:rFonts w:ascii="Symbol" w:hAnsi="Symbol"/>
      </w:rPr>
    </w:lvl>
    <w:lvl w:ilvl="7" w:tplc="25AA360C">
      <w:start w:val="1"/>
      <w:numFmt w:val="bullet"/>
      <w:lvlText w:val="o"/>
      <w:lvlJc w:val="left"/>
      <w:pPr>
        <w:tabs>
          <w:tab w:val="num" w:pos="5760"/>
        </w:tabs>
        <w:ind w:left="5760" w:hanging="360"/>
      </w:pPr>
      <w:rPr>
        <w:rFonts w:ascii="Courier New" w:hAnsi="Courier New"/>
      </w:rPr>
    </w:lvl>
    <w:lvl w:ilvl="8" w:tplc="F758B19A">
      <w:start w:val="1"/>
      <w:numFmt w:val="bullet"/>
      <w:lvlText w:val=""/>
      <w:lvlJc w:val="left"/>
      <w:pPr>
        <w:tabs>
          <w:tab w:val="num" w:pos="6480"/>
        </w:tabs>
        <w:ind w:left="6480" w:hanging="360"/>
      </w:pPr>
      <w:rPr>
        <w:rFonts w:ascii="Wingdings" w:hAnsi="Wingdings"/>
      </w:rPr>
    </w:lvl>
  </w:abstractNum>
  <w:abstractNum w:abstractNumId="39" w15:restartNumberingAfterBreak="0">
    <w:nsid w:val="664C4ADE"/>
    <w:multiLevelType w:val="hybridMultilevel"/>
    <w:tmpl w:val="00000026"/>
    <w:lvl w:ilvl="0" w:tplc="E240586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8286EAD8">
      <w:start w:val="1"/>
      <w:numFmt w:val="bullet"/>
      <w:lvlText w:val="o"/>
      <w:lvlJc w:val="left"/>
      <w:pPr>
        <w:tabs>
          <w:tab w:val="num" w:pos="1440"/>
        </w:tabs>
        <w:ind w:left="1440" w:hanging="360"/>
      </w:pPr>
      <w:rPr>
        <w:rFonts w:ascii="Courier New" w:hAnsi="Courier New"/>
      </w:rPr>
    </w:lvl>
    <w:lvl w:ilvl="2" w:tplc="E2CC3826">
      <w:start w:val="1"/>
      <w:numFmt w:val="bullet"/>
      <w:lvlText w:val=""/>
      <w:lvlJc w:val="left"/>
      <w:pPr>
        <w:tabs>
          <w:tab w:val="num" w:pos="2160"/>
        </w:tabs>
        <w:ind w:left="2160" w:hanging="360"/>
      </w:pPr>
      <w:rPr>
        <w:rFonts w:ascii="Wingdings" w:hAnsi="Wingdings"/>
      </w:rPr>
    </w:lvl>
    <w:lvl w:ilvl="3" w:tplc="8474F58A">
      <w:start w:val="1"/>
      <w:numFmt w:val="bullet"/>
      <w:lvlText w:val=""/>
      <w:lvlJc w:val="left"/>
      <w:pPr>
        <w:tabs>
          <w:tab w:val="num" w:pos="2880"/>
        </w:tabs>
        <w:ind w:left="2880" w:hanging="360"/>
      </w:pPr>
      <w:rPr>
        <w:rFonts w:ascii="Symbol" w:hAnsi="Symbol"/>
      </w:rPr>
    </w:lvl>
    <w:lvl w:ilvl="4" w:tplc="3A7AE536">
      <w:start w:val="1"/>
      <w:numFmt w:val="bullet"/>
      <w:lvlText w:val="o"/>
      <w:lvlJc w:val="left"/>
      <w:pPr>
        <w:tabs>
          <w:tab w:val="num" w:pos="3600"/>
        </w:tabs>
        <w:ind w:left="3600" w:hanging="360"/>
      </w:pPr>
      <w:rPr>
        <w:rFonts w:ascii="Courier New" w:hAnsi="Courier New"/>
      </w:rPr>
    </w:lvl>
    <w:lvl w:ilvl="5" w:tplc="0E3EA2AC">
      <w:start w:val="1"/>
      <w:numFmt w:val="bullet"/>
      <w:lvlText w:val=""/>
      <w:lvlJc w:val="left"/>
      <w:pPr>
        <w:tabs>
          <w:tab w:val="num" w:pos="4320"/>
        </w:tabs>
        <w:ind w:left="4320" w:hanging="360"/>
      </w:pPr>
      <w:rPr>
        <w:rFonts w:ascii="Wingdings" w:hAnsi="Wingdings"/>
      </w:rPr>
    </w:lvl>
    <w:lvl w:ilvl="6" w:tplc="0CDCA940">
      <w:start w:val="1"/>
      <w:numFmt w:val="bullet"/>
      <w:lvlText w:val=""/>
      <w:lvlJc w:val="left"/>
      <w:pPr>
        <w:tabs>
          <w:tab w:val="num" w:pos="5040"/>
        </w:tabs>
        <w:ind w:left="5040" w:hanging="360"/>
      </w:pPr>
      <w:rPr>
        <w:rFonts w:ascii="Symbol" w:hAnsi="Symbol"/>
      </w:rPr>
    </w:lvl>
    <w:lvl w:ilvl="7" w:tplc="A8F0A010">
      <w:start w:val="1"/>
      <w:numFmt w:val="bullet"/>
      <w:lvlText w:val="o"/>
      <w:lvlJc w:val="left"/>
      <w:pPr>
        <w:tabs>
          <w:tab w:val="num" w:pos="5760"/>
        </w:tabs>
        <w:ind w:left="5760" w:hanging="360"/>
      </w:pPr>
      <w:rPr>
        <w:rFonts w:ascii="Courier New" w:hAnsi="Courier New"/>
      </w:rPr>
    </w:lvl>
    <w:lvl w:ilvl="8" w:tplc="1834D482">
      <w:start w:val="1"/>
      <w:numFmt w:val="bullet"/>
      <w:lvlText w:val=""/>
      <w:lvlJc w:val="left"/>
      <w:pPr>
        <w:tabs>
          <w:tab w:val="num" w:pos="6480"/>
        </w:tabs>
        <w:ind w:left="6480" w:hanging="360"/>
      </w:pPr>
      <w:rPr>
        <w:rFonts w:ascii="Wingdings" w:hAnsi="Wingdings"/>
      </w:rPr>
    </w:lvl>
  </w:abstractNum>
  <w:abstractNum w:abstractNumId="40" w15:restartNumberingAfterBreak="0">
    <w:nsid w:val="664C4ADF"/>
    <w:multiLevelType w:val="hybridMultilevel"/>
    <w:tmpl w:val="00000027"/>
    <w:lvl w:ilvl="0" w:tplc="3356E50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2D601FC4">
      <w:start w:val="1"/>
      <w:numFmt w:val="bullet"/>
      <w:lvlText w:val="o"/>
      <w:lvlJc w:val="left"/>
      <w:pPr>
        <w:tabs>
          <w:tab w:val="num" w:pos="1440"/>
        </w:tabs>
        <w:ind w:left="1440" w:hanging="360"/>
      </w:pPr>
      <w:rPr>
        <w:rFonts w:ascii="Courier New" w:hAnsi="Courier New"/>
      </w:rPr>
    </w:lvl>
    <w:lvl w:ilvl="2" w:tplc="25A4792A">
      <w:start w:val="1"/>
      <w:numFmt w:val="bullet"/>
      <w:lvlText w:val=""/>
      <w:lvlJc w:val="left"/>
      <w:pPr>
        <w:tabs>
          <w:tab w:val="num" w:pos="2160"/>
        </w:tabs>
        <w:ind w:left="2160" w:hanging="360"/>
      </w:pPr>
      <w:rPr>
        <w:rFonts w:ascii="Wingdings" w:hAnsi="Wingdings"/>
      </w:rPr>
    </w:lvl>
    <w:lvl w:ilvl="3" w:tplc="D2C21AA6">
      <w:start w:val="1"/>
      <w:numFmt w:val="bullet"/>
      <w:lvlText w:val=""/>
      <w:lvlJc w:val="left"/>
      <w:pPr>
        <w:tabs>
          <w:tab w:val="num" w:pos="2880"/>
        </w:tabs>
        <w:ind w:left="2880" w:hanging="360"/>
      </w:pPr>
      <w:rPr>
        <w:rFonts w:ascii="Symbol" w:hAnsi="Symbol"/>
      </w:rPr>
    </w:lvl>
    <w:lvl w:ilvl="4" w:tplc="B4EA1A70">
      <w:start w:val="1"/>
      <w:numFmt w:val="bullet"/>
      <w:lvlText w:val="o"/>
      <w:lvlJc w:val="left"/>
      <w:pPr>
        <w:tabs>
          <w:tab w:val="num" w:pos="3600"/>
        </w:tabs>
        <w:ind w:left="3600" w:hanging="360"/>
      </w:pPr>
      <w:rPr>
        <w:rFonts w:ascii="Courier New" w:hAnsi="Courier New"/>
      </w:rPr>
    </w:lvl>
    <w:lvl w:ilvl="5" w:tplc="830E3456">
      <w:start w:val="1"/>
      <w:numFmt w:val="bullet"/>
      <w:lvlText w:val=""/>
      <w:lvlJc w:val="left"/>
      <w:pPr>
        <w:tabs>
          <w:tab w:val="num" w:pos="4320"/>
        </w:tabs>
        <w:ind w:left="4320" w:hanging="360"/>
      </w:pPr>
      <w:rPr>
        <w:rFonts w:ascii="Wingdings" w:hAnsi="Wingdings"/>
      </w:rPr>
    </w:lvl>
    <w:lvl w:ilvl="6" w:tplc="1868C6D8">
      <w:start w:val="1"/>
      <w:numFmt w:val="bullet"/>
      <w:lvlText w:val=""/>
      <w:lvlJc w:val="left"/>
      <w:pPr>
        <w:tabs>
          <w:tab w:val="num" w:pos="5040"/>
        </w:tabs>
        <w:ind w:left="5040" w:hanging="360"/>
      </w:pPr>
      <w:rPr>
        <w:rFonts w:ascii="Symbol" w:hAnsi="Symbol"/>
      </w:rPr>
    </w:lvl>
    <w:lvl w:ilvl="7" w:tplc="C65C53B4">
      <w:start w:val="1"/>
      <w:numFmt w:val="bullet"/>
      <w:lvlText w:val="o"/>
      <w:lvlJc w:val="left"/>
      <w:pPr>
        <w:tabs>
          <w:tab w:val="num" w:pos="5760"/>
        </w:tabs>
        <w:ind w:left="5760" w:hanging="360"/>
      </w:pPr>
      <w:rPr>
        <w:rFonts w:ascii="Courier New" w:hAnsi="Courier New"/>
      </w:rPr>
    </w:lvl>
    <w:lvl w:ilvl="8" w:tplc="B4AE2FD4">
      <w:start w:val="1"/>
      <w:numFmt w:val="bullet"/>
      <w:lvlText w:val=""/>
      <w:lvlJc w:val="left"/>
      <w:pPr>
        <w:tabs>
          <w:tab w:val="num" w:pos="6480"/>
        </w:tabs>
        <w:ind w:left="6480" w:hanging="360"/>
      </w:pPr>
      <w:rPr>
        <w:rFonts w:ascii="Wingdings" w:hAnsi="Wingdings"/>
      </w:rPr>
    </w:lvl>
  </w:abstractNum>
  <w:abstractNum w:abstractNumId="41" w15:restartNumberingAfterBreak="0">
    <w:nsid w:val="664C4AE0"/>
    <w:multiLevelType w:val="hybridMultilevel"/>
    <w:tmpl w:val="00000028"/>
    <w:lvl w:ilvl="0" w:tplc="D60C37C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05EA2DE8">
      <w:start w:val="1"/>
      <w:numFmt w:val="bullet"/>
      <w:lvlText w:val="o"/>
      <w:lvlJc w:val="left"/>
      <w:pPr>
        <w:tabs>
          <w:tab w:val="num" w:pos="1440"/>
        </w:tabs>
        <w:ind w:left="1440" w:hanging="360"/>
      </w:pPr>
      <w:rPr>
        <w:rFonts w:ascii="Courier New" w:hAnsi="Courier New"/>
      </w:rPr>
    </w:lvl>
    <w:lvl w:ilvl="2" w:tplc="92A0B03A">
      <w:start w:val="1"/>
      <w:numFmt w:val="bullet"/>
      <w:lvlText w:val=""/>
      <w:lvlJc w:val="left"/>
      <w:pPr>
        <w:tabs>
          <w:tab w:val="num" w:pos="2160"/>
        </w:tabs>
        <w:ind w:left="2160" w:hanging="360"/>
      </w:pPr>
      <w:rPr>
        <w:rFonts w:ascii="Wingdings" w:hAnsi="Wingdings"/>
      </w:rPr>
    </w:lvl>
    <w:lvl w:ilvl="3" w:tplc="2CCCEAD2">
      <w:start w:val="1"/>
      <w:numFmt w:val="bullet"/>
      <w:lvlText w:val=""/>
      <w:lvlJc w:val="left"/>
      <w:pPr>
        <w:tabs>
          <w:tab w:val="num" w:pos="2880"/>
        </w:tabs>
        <w:ind w:left="2880" w:hanging="360"/>
      </w:pPr>
      <w:rPr>
        <w:rFonts w:ascii="Symbol" w:hAnsi="Symbol"/>
      </w:rPr>
    </w:lvl>
    <w:lvl w:ilvl="4" w:tplc="339EA740">
      <w:start w:val="1"/>
      <w:numFmt w:val="bullet"/>
      <w:lvlText w:val="o"/>
      <w:lvlJc w:val="left"/>
      <w:pPr>
        <w:tabs>
          <w:tab w:val="num" w:pos="3600"/>
        </w:tabs>
        <w:ind w:left="3600" w:hanging="360"/>
      </w:pPr>
      <w:rPr>
        <w:rFonts w:ascii="Courier New" w:hAnsi="Courier New"/>
      </w:rPr>
    </w:lvl>
    <w:lvl w:ilvl="5" w:tplc="DE4231AE">
      <w:start w:val="1"/>
      <w:numFmt w:val="bullet"/>
      <w:lvlText w:val=""/>
      <w:lvlJc w:val="left"/>
      <w:pPr>
        <w:tabs>
          <w:tab w:val="num" w:pos="4320"/>
        </w:tabs>
        <w:ind w:left="4320" w:hanging="360"/>
      </w:pPr>
      <w:rPr>
        <w:rFonts w:ascii="Wingdings" w:hAnsi="Wingdings"/>
      </w:rPr>
    </w:lvl>
    <w:lvl w:ilvl="6" w:tplc="2D488B02">
      <w:start w:val="1"/>
      <w:numFmt w:val="bullet"/>
      <w:lvlText w:val=""/>
      <w:lvlJc w:val="left"/>
      <w:pPr>
        <w:tabs>
          <w:tab w:val="num" w:pos="5040"/>
        </w:tabs>
        <w:ind w:left="5040" w:hanging="360"/>
      </w:pPr>
      <w:rPr>
        <w:rFonts w:ascii="Symbol" w:hAnsi="Symbol"/>
      </w:rPr>
    </w:lvl>
    <w:lvl w:ilvl="7" w:tplc="408A45E8">
      <w:start w:val="1"/>
      <w:numFmt w:val="bullet"/>
      <w:lvlText w:val="o"/>
      <w:lvlJc w:val="left"/>
      <w:pPr>
        <w:tabs>
          <w:tab w:val="num" w:pos="5760"/>
        </w:tabs>
        <w:ind w:left="5760" w:hanging="360"/>
      </w:pPr>
      <w:rPr>
        <w:rFonts w:ascii="Courier New" w:hAnsi="Courier New"/>
      </w:rPr>
    </w:lvl>
    <w:lvl w:ilvl="8" w:tplc="4810DD74">
      <w:start w:val="1"/>
      <w:numFmt w:val="bullet"/>
      <w:lvlText w:val=""/>
      <w:lvlJc w:val="left"/>
      <w:pPr>
        <w:tabs>
          <w:tab w:val="num" w:pos="6480"/>
        </w:tabs>
        <w:ind w:left="6480" w:hanging="360"/>
      </w:pPr>
      <w:rPr>
        <w:rFonts w:ascii="Wingdings" w:hAnsi="Wingdings"/>
      </w:rPr>
    </w:lvl>
  </w:abstractNum>
  <w:abstractNum w:abstractNumId="42" w15:restartNumberingAfterBreak="0">
    <w:nsid w:val="664C4AE1"/>
    <w:multiLevelType w:val="hybridMultilevel"/>
    <w:tmpl w:val="00000029"/>
    <w:lvl w:ilvl="0" w:tplc="699036C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7D2D786">
      <w:start w:val="1"/>
      <w:numFmt w:val="bullet"/>
      <w:lvlText w:val="o"/>
      <w:lvlJc w:val="left"/>
      <w:pPr>
        <w:tabs>
          <w:tab w:val="num" w:pos="1440"/>
        </w:tabs>
        <w:ind w:left="1440" w:hanging="360"/>
      </w:pPr>
      <w:rPr>
        <w:rFonts w:ascii="Courier New" w:hAnsi="Courier New"/>
      </w:rPr>
    </w:lvl>
    <w:lvl w:ilvl="2" w:tplc="D7FA3642">
      <w:start w:val="1"/>
      <w:numFmt w:val="bullet"/>
      <w:lvlText w:val=""/>
      <w:lvlJc w:val="left"/>
      <w:pPr>
        <w:tabs>
          <w:tab w:val="num" w:pos="2160"/>
        </w:tabs>
        <w:ind w:left="2160" w:hanging="360"/>
      </w:pPr>
      <w:rPr>
        <w:rFonts w:ascii="Wingdings" w:hAnsi="Wingdings"/>
      </w:rPr>
    </w:lvl>
    <w:lvl w:ilvl="3" w:tplc="DF02E624">
      <w:start w:val="1"/>
      <w:numFmt w:val="bullet"/>
      <w:lvlText w:val=""/>
      <w:lvlJc w:val="left"/>
      <w:pPr>
        <w:tabs>
          <w:tab w:val="num" w:pos="2880"/>
        </w:tabs>
        <w:ind w:left="2880" w:hanging="360"/>
      </w:pPr>
      <w:rPr>
        <w:rFonts w:ascii="Symbol" w:hAnsi="Symbol"/>
      </w:rPr>
    </w:lvl>
    <w:lvl w:ilvl="4" w:tplc="7A9E626C">
      <w:start w:val="1"/>
      <w:numFmt w:val="bullet"/>
      <w:lvlText w:val="o"/>
      <w:lvlJc w:val="left"/>
      <w:pPr>
        <w:tabs>
          <w:tab w:val="num" w:pos="3600"/>
        </w:tabs>
        <w:ind w:left="3600" w:hanging="360"/>
      </w:pPr>
      <w:rPr>
        <w:rFonts w:ascii="Courier New" w:hAnsi="Courier New"/>
      </w:rPr>
    </w:lvl>
    <w:lvl w:ilvl="5" w:tplc="3ECEF7E8">
      <w:start w:val="1"/>
      <w:numFmt w:val="bullet"/>
      <w:lvlText w:val=""/>
      <w:lvlJc w:val="left"/>
      <w:pPr>
        <w:tabs>
          <w:tab w:val="num" w:pos="4320"/>
        </w:tabs>
        <w:ind w:left="4320" w:hanging="360"/>
      </w:pPr>
      <w:rPr>
        <w:rFonts w:ascii="Wingdings" w:hAnsi="Wingdings"/>
      </w:rPr>
    </w:lvl>
    <w:lvl w:ilvl="6" w:tplc="34C4AB66">
      <w:start w:val="1"/>
      <w:numFmt w:val="bullet"/>
      <w:lvlText w:val=""/>
      <w:lvlJc w:val="left"/>
      <w:pPr>
        <w:tabs>
          <w:tab w:val="num" w:pos="5040"/>
        </w:tabs>
        <w:ind w:left="5040" w:hanging="360"/>
      </w:pPr>
      <w:rPr>
        <w:rFonts w:ascii="Symbol" w:hAnsi="Symbol"/>
      </w:rPr>
    </w:lvl>
    <w:lvl w:ilvl="7" w:tplc="EB6C4DDC">
      <w:start w:val="1"/>
      <w:numFmt w:val="bullet"/>
      <w:lvlText w:val="o"/>
      <w:lvlJc w:val="left"/>
      <w:pPr>
        <w:tabs>
          <w:tab w:val="num" w:pos="5760"/>
        </w:tabs>
        <w:ind w:left="5760" w:hanging="360"/>
      </w:pPr>
      <w:rPr>
        <w:rFonts w:ascii="Courier New" w:hAnsi="Courier New"/>
      </w:rPr>
    </w:lvl>
    <w:lvl w:ilvl="8" w:tplc="779C1358">
      <w:start w:val="1"/>
      <w:numFmt w:val="bullet"/>
      <w:lvlText w:val=""/>
      <w:lvlJc w:val="left"/>
      <w:pPr>
        <w:tabs>
          <w:tab w:val="num" w:pos="6480"/>
        </w:tabs>
        <w:ind w:left="6480" w:hanging="360"/>
      </w:pPr>
      <w:rPr>
        <w:rFonts w:ascii="Wingdings" w:hAnsi="Wingdings"/>
      </w:rPr>
    </w:lvl>
  </w:abstractNum>
  <w:abstractNum w:abstractNumId="43" w15:restartNumberingAfterBreak="0">
    <w:nsid w:val="664C4AE2"/>
    <w:multiLevelType w:val="hybridMultilevel"/>
    <w:tmpl w:val="0000002A"/>
    <w:lvl w:ilvl="0" w:tplc="4762C98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B8FC0C90">
      <w:start w:val="1"/>
      <w:numFmt w:val="bullet"/>
      <w:lvlText w:val="o"/>
      <w:lvlJc w:val="left"/>
      <w:pPr>
        <w:tabs>
          <w:tab w:val="num" w:pos="1440"/>
        </w:tabs>
        <w:ind w:left="1440" w:hanging="360"/>
      </w:pPr>
      <w:rPr>
        <w:rFonts w:ascii="Courier New" w:hAnsi="Courier New"/>
      </w:rPr>
    </w:lvl>
    <w:lvl w:ilvl="2" w:tplc="3F48FC02">
      <w:start w:val="1"/>
      <w:numFmt w:val="bullet"/>
      <w:lvlText w:val=""/>
      <w:lvlJc w:val="left"/>
      <w:pPr>
        <w:tabs>
          <w:tab w:val="num" w:pos="2160"/>
        </w:tabs>
        <w:ind w:left="2160" w:hanging="360"/>
      </w:pPr>
      <w:rPr>
        <w:rFonts w:ascii="Wingdings" w:hAnsi="Wingdings"/>
      </w:rPr>
    </w:lvl>
    <w:lvl w:ilvl="3" w:tplc="9BD25C5C">
      <w:start w:val="1"/>
      <w:numFmt w:val="bullet"/>
      <w:lvlText w:val=""/>
      <w:lvlJc w:val="left"/>
      <w:pPr>
        <w:tabs>
          <w:tab w:val="num" w:pos="2880"/>
        </w:tabs>
        <w:ind w:left="2880" w:hanging="360"/>
      </w:pPr>
      <w:rPr>
        <w:rFonts w:ascii="Symbol" w:hAnsi="Symbol"/>
      </w:rPr>
    </w:lvl>
    <w:lvl w:ilvl="4" w:tplc="A9F6EC3E">
      <w:start w:val="1"/>
      <w:numFmt w:val="bullet"/>
      <w:lvlText w:val="o"/>
      <w:lvlJc w:val="left"/>
      <w:pPr>
        <w:tabs>
          <w:tab w:val="num" w:pos="3600"/>
        </w:tabs>
        <w:ind w:left="3600" w:hanging="360"/>
      </w:pPr>
      <w:rPr>
        <w:rFonts w:ascii="Courier New" w:hAnsi="Courier New"/>
      </w:rPr>
    </w:lvl>
    <w:lvl w:ilvl="5" w:tplc="87B805BC">
      <w:start w:val="1"/>
      <w:numFmt w:val="bullet"/>
      <w:lvlText w:val=""/>
      <w:lvlJc w:val="left"/>
      <w:pPr>
        <w:tabs>
          <w:tab w:val="num" w:pos="4320"/>
        </w:tabs>
        <w:ind w:left="4320" w:hanging="360"/>
      </w:pPr>
      <w:rPr>
        <w:rFonts w:ascii="Wingdings" w:hAnsi="Wingdings"/>
      </w:rPr>
    </w:lvl>
    <w:lvl w:ilvl="6" w:tplc="3B22F0E6">
      <w:start w:val="1"/>
      <w:numFmt w:val="bullet"/>
      <w:lvlText w:val=""/>
      <w:lvlJc w:val="left"/>
      <w:pPr>
        <w:tabs>
          <w:tab w:val="num" w:pos="5040"/>
        </w:tabs>
        <w:ind w:left="5040" w:hanging="360"/>
      </w:pPr>
      <w:rPr>
        <w:rFonts w:ascii="Symbol" w:hAnsi="Symbol"/>
      </w:rPr>
    </w:lvl>
    <w:lvl w:ilvl="7" w:tplc="44DAB7FA">
      <w:start w:val="1"/>
      <w:numFmt w:val="bullet"/>
      <w:lvlText w:val="o"/>
      <w:lvlJc w:val="left"/>
      <w:pPr>
        <w:tabs>
          <w:tab w:val="num" w:pos="5760"/>
        </w:tabs>
        <w:ind w:left="5760" w:hanging="360"/>
      </w:pPr>
      <w:rPr>
        <w:rFonts w:ascii="Courier New" w:hAnsi="Courier New"/>
      </w:rPr>
    </w:lvl>
    <w:lvl w:ilvl="8" w:tplc="80F84CDC">
      <w:start w:val="1"/>
      <w:numFmt w:val="bullet"/>
      <w:lvlText w:val=""/>
      <w:lvlJc w:val="left"/>
      <w:pPr>
        <w:tabs>
          <w:tab w:val="num" w:pos="6480"/>
        </w:tabs>
        <w:ind w:left="6480" w:hanging="360"/>
      </w:pPr>
      <w:rPr>
        <w:rFonts w:ascii="Wingdings" w:hAnsi="Wingdings"/>
      </w:rPr>
    </w:lvl>
  </w:abstractNum>
  <w:abstractNum w:abstractNumId="44" w15:restartNumberingAfterBreak="0">
    <w:nsid w:val="664C4AE3"/>
    <w:multiLevelType w:val="hybridMultilevel"/>
    <w:tmpl w:val="0000002B"/>
    <w:lvl w:ilvl="0" w:tplc="0A967A0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C40CB9A6">
      <w:start w:val="1"/>
      <w:numFmt w:val="bullet"/>
      <w:lvlText w:val="o"/>
      <w:lvlJc w:val="left"/>
      <w:pPr>
        <w:tabs>
          <w:tab w:val="num" w:pos="1440"/>
        </w:tabs>
        <w:ind w:left="1440" w:hanging="360"/>
      </w:pPr>
      <w:rPr>
        <w:rFonts w:ascii="Courier New" w:hAnsi="Courier New"/>
      </w:rPr>
    </w:lvl>
    <w:lvl w:ilvl="2" w:tplc="93244BE2">
      <w:start w:val="1"/>
      <w:numFmt w:val="bullet"/>
      <w:lvlText w:val=""/>
      <w:lvlJc w:val="left"/>
      <w:pPr>
        <w:tabs>
          <w:tab w:val="num" w:pos="2160"/>
        </w:tabs>
        <w:ind w:left="2160" w:hanging="360"/>
      </w:pPr>
      <w:rPr>
        <w:rFonts w:ascii="Wingdings" w:hAnsi="Wingdings"/>
      </w:rPr>
    </w:lvl>
    <w:lvl w:ilvl="3" w:tplc="95A08738">
      <w:start w:val="1"/>
      <w:numFmt w:val="bullet"/>
      <w:lvlText w:val=""/>
      <w:lvlJc w:val="left"/>
      <w:pPr>
        <w:tabs>
          <w:tab w:val="num" w:pos="2880"/>
        </w:tabs>
        <w:ind w:left="2880" w:hanging="360"/>
      </w:pPr>
      <w:rPr>
        <w:rFonts w:ascii="Symbol" w:hAnsi="Symbol"/>
      </w:rPr>
    </w:lvl>
    <w:lvl w:ilvl="4" w:tplc="DDE8AC06">
      <w:start w:val="1"/>
      <w:numFmt w:val="bullet"/>
      <w:lvlText w:val="o"/>
      <w:lvlJc w:val="left"/>
      <w:pPr>
        <w:tabs>
          <w:tab w:val="num" w:pos="3600"/>
        </w:tabs>
        <w:ind w:left="3600" w:hanging="360"/>
      </w:pPr>
      <w:rPr>
        <w:rFonts w:ascii="Courier New" w:hAnsi="Courier New"/>
      </w:rPr>
    </w:lvl>
    <w:lvl w:ilvl="5" w:tplc="E448249E">
      <w:start w:val="1"/>
      <w:numFmt w:val="bullet"/>
      <w:lvlText w:val=""/>
      <w:lvlJc w:val="left"/>
      <w:pPr>
        <w:tabs>
          <w:tab w:val="num" w:pos="4320"/>
        </w:tabs>
        <w:ind w:left="4320" w:hanging="360"/>
      </w:pPr>
      <w:rPr>
        <w:rFonts w:ascii="Wingdings" w:hAnsi="Wingdings"/>
      </w:rPr>
    </w:lvl>
    <w:lvl w:ilvl="6" w:tplc="1042F142">
      <w:start w:val="1"/>
      <w:numFmt w:val="bullet"/>
      <w:lvlText w:val=""/>
      <w:lvlJc w:val="left"/>
      <w:pPr>
        <w:tabs>
          <w:tab w:val="num" w:pos="5040"/>
        </w:tabs>
        <w:ind w:left="5040" w:hanging="360"/>
      </w:pPr>
      <w:rPr>
        <w:rFonts w:ascii="Symbol" w:hAnsi="Symbol"/>
      </w:rPr>
    </w:lvl>
    <w:lvl w:ilvl="7" w:tplc="08ACFFA4">
      <w:start w:val="1"/>
      <w:numFmt w:val="bullet"/>
      <w:lvlText w:val="o"/>
      <w:lvlJc w:val="left"/>
      <w:pPr>
        <w:tabs>
          <w:tab w:val="num" w:pos="5760"/>
        </w:tabs>
        <w:ind w:left="5760" w:hanging="360"/>
      </w:pPr>
      <w:rPr>
        <w:rFonts w:ascii="Courier New" w:hAnsi="Courier New"/>
      </w:rPr>
    </w:lvl>
    <w:lvl w:ilvl="8" w:tplc="C2ACDAD0">
      <w:start w:val="1"/>
      <w:numFmt w:val="bullet"/>
      <w:lvlText w:val=""/>
      <w:lvlJc w:val="left"/>
      <w:pPr>
        <w:tabs>
          <w:tab w:val="num" w:pos="6480"/>
        </w:tabs>
        <w:ind w:left="6480" w:hanging="360"/>
      </w:pPr>
      <w:rPr>
        <w:rFonts w:ascii="Wingdings" w:hAnsi="Wingdings"/>
      </w:rPr>
    </w:lvl>
  </w:abstractNum>
  <w:abstractNum w:abstractNumId="45" w15:restartNumberingAfterBreak="0">
    <w:nsid w:val="664C4AE4"/>
    <w:multiLevelType w:val="hybridMultilevel"/>
    <w:tmpl w:val="0000002C"/>
    <w:lvl w:ilvl="0" w:tplc="B7D8855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C18B612">
      <w:start w:val="1"/>
      <w:numFmt w:val="bullet"/>
      <w:lvlText w:val="o"/>
      <w:lvlJc w:val="left"/>
      <w:pPr>
        <w:tabs>
          <w:tab w:val="num" w:pos="1440"/>
        </w:tabs>
        <w:ind w:left="1440" w:hanging="360"/>
      </w:pPr>
      <w:rPr>
        <w:rFonts w:ascii="Courier New" w:hAnsi="Courier New"/>
      </w:rPr>
    </w:lvl>
    <w:lvl w:ilvl="2" w:tplc="613EE01E">
      <w:start w:val="1"/>
      <w:numFmt w:val="bullet"/>
      <w:lvlText w:val=""/>
      <w:lvlJc w:val="left"/>
      <w:pPr>
        <w:tabs>
          <w:tab w:val="num" w:pos="2160"/>
        </w:tabs>
        <w:ind w:left="2160" w:hanging="360"/>
      </w:pPr>
      <w:rPr>
        <w:rFonts w:ascii="Wingdings" w:hAnsi="Wingdings"/>
      </w:rPr>
    </w:lvl>
    <w:lvl w:ilvl="3" w:tplc="85B4EE6E">
      <w:start w:val="1"/>
      <w:numFmt w:val="bullet"/>
      <w:lvlText w:val=""/>
      <w:lvlJc w:val="left"/>
      <w:pPr>
        <w:tabs>
          <w:tab w:val="num" w:pos="2880"/>
        </w:tabs>
        <w:ind w:left="2880" w:hanging="360"/>
      </w:pPr>
      <w:rPr>
        <w:rFonts w:ascii="Symbol" w:hAnsi="Symbol"/>
      </w:rPr>
    </w:lvl>
    <w:lvl w:ilvl="4" w:tplc="A9103AD2">
      <w:start w:val="1"/>
      <w:numFmt w:val="bullet"/>
      <w:lvlText w:val="o"/>
      <w:lvlJc w:val="left"/>
      <w:pPr>
        <w:tabs>
          <w:tab w:val="num" w:pos="3600"/>
        </w:tabs>
        <w:ind w:left="3600" w:hanging="360"/>
      </w:pPr>
      <w:rPr>
        <w:rFonts w:ascii="Courier New" w:hAnsi="Courier New"/>
      </w:rPr>
    </w:lvl>
    <w:lvl w:ilvl="5" w:tplc="EA9E5F24">
      <w:start w:val="1"/>
      <w:numFmt w:val="bullet"/>
      <w:lvlText w:val=""/>
      <w:lvlJc w:val="left"/>
      <w:pPr>
        <w:tabs>
          <w:tab w:val="num" w:pos="4320"/>
        </w:tabs>
        <w:ind w:left="4320" w:hanging="360"/>
      </w:pPr>
      <w:rPr>
        <w:rFonts w:ascii="Wingdings" w:hAnsi="Wingdings"/>
      </w:rPr>
    </w:lvl>
    <w:lvl w:ilvl="6" w:tplc="444A3B30">
      <w:start w:val="1"/>
      <w:numFmt w:val="bullet"/>
      <w:lvlText w:val=""/>
      <w:lvlJc w:val="left"/>
      <w:pPr>
        <w:tabs>
          <w:tab w:val="num" w:pos="5040"/>
        </w:tabs>
        <w:ind w:left="5040" w:hanging="360"/>
      </w:pPr>
      <w:rPr>
        <w:rFonts w:ascii="Symbol" w:hAnsi="Symbol"/>
      </w:rPr>
    </w:lvl>
    <w:lvl w:ilvl="7" w:tplc="2EA27378">
      <w:start w:val="1"/>
      <w:numFmt w:val="bullet"/>
      <w:lvlText w:val="o"/>
      <w:lvlJc w:val="left"/>
      <w:pPr>
        <w:tabs>
          <w:tab w:val="num" w:pos="5760"/>
        </w:tabs>
        <w:ind w:left="5760" w:hanging="360"/>
      </w:pPr>
      <w:rPr>
        <w:rFonts w:ascii="Courier New" w:hAnsi="Courier New"/>
      </w:rPr>
    </w:lvl>
    <w:lvl w:ilvl="8" w:tplc="39025FDA">
      <w:start w:val="1"/>
      <w:numFmt w:val="bullet"/>
      <w:lvlText w:val=""/>
      <w:lvlJc w:val="left"/>
      <w:pPr>
        <w:tabs>
          <w:tab w:val="num" w:pos="6480"/>
        </w:tabs>
        <w:ind w:left="6480" w:hanging="360"/>
      </w:pPr>
      <w:rPr>
        <w:rFonts w:ascii="Wingdings" w:hAnsi="Wingdings"/>
      </w:rPr>
    </w:lvl>
  </w:abstractNum>
  <w:abstractNum w:abstractNumId="46" w15:restartNumberingAfterBreak="0">
    <w:nsid w:val="664C4AE5"/>
    <w:multiLevelType w:val="hybridMultilevel"/>
    <w:tmpl w:val="0000002D"/>
    <w:lvl w:ilvl="0" w:tplc="270416E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104C81B6">
      <w:start w:val="1"/>
      <w:numFmt w:val="bullet"/>
      <w:lvlText w:val="o"/>
      <w:lvlJc w:val="left"/>
      <w:pPr>
        <w:tabs>
          <w:tab w:val="num" w:pos="1440"/>
        </w:tabs>
        <w:ind w:left="1440" w:hanging="360"/>
      </w:pPr>
      <w:rPr>
        <w:rFonts w:ascii="Courier New" w:hAnsi="Courier New"/>
      </w:rPr>
    </w:lvl>
    <w:lvl w:ilvl="2" w:tplc="96B041DE">
      <w:start w:val="1"/>
      <w:numFmt w:val="bullet"/>
      <w:lvlText w:val=""/>
      <w:lvlJc w:val="left"/>
      <w:pPr>
        <w:tabs>
          <w:tab w:val="num" w:pos="2160"/>
        </w:tabs>
        <w:ind w:left="2160" w:hanging="360"/>
      </w:pPr>
      <w:rPr>
        <w:rFonts w:ascii="Wingdings" w:hAnsi="Wingdings"/>
      </w:rPr>
    </w:lvl>
    <w:lvl w:ilvl="3" w:tplc="73DC532C">
      <w:start w:val="1"/>
      <w:numFmt w:val="bullet"/>
      <w:lvlText w:val=""/>
      <w:lvlJc w:val="left"/>
      <w:pPr>
        <w:tabs>
          <w:tab w:val="num" w:pos="2880"/>
        </w:tabs>
        <w:ind w:left="2880" w:hanging="360"/>
      </w:pPr>
      <w:rPr>
        <w:rFonts w:ascii="Symbol" w:hAnsi="Symbol"/>
      </w:rPr>
    </w:lvl>
    <w:lvl w:ilvl="4" w:tplc="1C380A90">
      <w:start w:val="1"/>
      <w:numFmt w:val="bullet"/>
      <w:lvlText w:val="o"/>
      <w:lvlJc w:val="left"/>
      <w:pPr>
        <w:tabs>
          <w:tab w:val="num" w:pos="3600"/>
        </w:tabs>
        <w:ind w:left="3600" w:hanging="360"/>
      </w:pPr>
      <w:rPr>
        <w:rFonts w:ascii="Courier New" w:hAnsi="Courier New"/>
      </w:rPr>
    </w:lvl>
    <w:lvl w:ilvl="5" w:tplc="AB50A810">
      <w:start w:val="1"/>
      <w:numFmt w:val="bullet"/>
      <w:lvlText w:val=""/>
      <w:lvlJc w:val="left"/>
      <w:pPr>
        <w:tabs>
          <w:tab w:val="num" w:pos="4320"/>
        </w:tabs>
        <w:ind w:left="4320" w:hanging="360"/>
      </w:pPr>
      <w:rPr>
        <w:rFonts w:ascii="Wingdings" w:hAnsi="Wingdings"/>
      </w:rPr>
    </w:lvl>
    <w:lvl w:ilvl="6" w:tplc="D902DC26">
      <w:start w:val="1"/>
      <w:numFmt w:val="bullet"/>
      <w:lvlText w:val=""/>
      <w:lvlJc w:val="left"/>
      <w:pPr>
        <w:tabs>
          <w:tab w:val="num" w:pos="5040"/>
        </w:tabs>
        <w:ind w:left="5040" w:hanging="360"/>
      </w:pPr>
      <w:rPr>
        <w:rFonts w:ascii="Symbol" w:hAnsi="Symbol"/>
      </w:rPr>
    </w:lvl>
    <w:lvl w:ilvl="7" w:tplc="48AA3246">
      <w:start w:val="1"/>
      <w:numFmt w:val="bullet"/>
      <w:lvlText w:val="o"/>
      <w:lvlJc w:val="left"/>
      <w:pPr>
        <w:tabs>
          <w:tab w:val="num" w:pos="5760"/>
        </w:tabs>
        <w:ind w:left="5760" w:hanging="360"/>
      </w:pPr>
      <w:rPr>
        <w:rFonts w:ascii="Courier New" w:hAnsi="Courier New"/>
      </w:rPr>
    </w:lvl>
    <w:lvl w:ilvl="8" w:tplc="30522DC6">
      <w:start w:val="1"/>
      <w:numFmt w:val="bullet"/>
      <w:lvlText w:val=""/>
      <w:lvlJc w:val="left"/>
      <w:pPr>
        <w:tabs>
          <w:tab w:val="num" w:pos="6480"/>
        </w:tabs>
        <w:ind w:left="6480" w:hanging="360"/>
      </w:pPr>
      <w:rPr>
        <w:rFonts w:ascii="Wingdings" w:hAnsi="Wingdings"/>
      </w:rPr>
    </w:lvl>
  </w:abstractNum>
  <w:abstractNum w:abstractNumId="47" w15:restartNumberingAfterBreak="0">
    <w:nsid w:val="664C4AE6"/>
    <w:multiLevelType w:val="hybridMultilevel"/>
    <w:tmpl w:val="0000002E"/>
    <w:lvl w:ilvl="0" w:tplc="7F34520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A0EAA8FE">
      <w:start w:val="1"/>
      <w:numFmt w:val="bullet"/>
      <w:lvlText w:val="o"/>
      <w:lvlJc w:val="left"/>
      <w:pPr>
        <w:tabs>
          <w:tab w:val="num" w:pos="1440"/>
        </w:tabs>
        <w:ind w:left="1440" w:hanging="360"/>
      </w:pPr>
      <w:rPr>
        <w:rFonts w:ascii="Courier New" w:hAnsi="Courier New"/>
      </w:rPr>
    </w:lvl>
    <w:lvl w:ilvl="2" w:tplc="A426E49A">
      <w:start w:val="1"/>
      <w:numFmt w:val="bullet"/>
      <w:lvlText w:val=""/>
      <w:lvlJc w:val="left"/>
      <w:pPr>
        <w:tabs>
          <w:tab w:val="num" w:pos="2160"/>
        </w:tabs>
        <w:ind w:left="2160" w:hanging="360"/>
      </w:pPr>
      <w:rPr>
        <w:rFonts w:ascii="Wingdings" w:hAnsi="Wingdings"/>
      </w:rPr>
    </w:lvl>
    <w:lvl w:ilvl="3" w:tplc="7892100C">
      <w:start w:val="1"/>
      <w:numFmt w:val="bullet"/>
      <w:lvlText w:val=""/>
      <w:lvlJc w:val="left"/>
      <w:pPr>
        <w:tabs>
          <w:tab w:val="num" w:pos="2880"/>
        </w:tabs>
        <w:ind w:left="2880" w:hanging="360"/>
      </w:pPr>
      <w:rPr>
        <w:rFonts w:ascii="Symbol" w:hAnsi="Symbol"/>
      </w:rPr>
    </w:lvl>
    <w:lvl w:ilvl="4" w:tplc="082CE89C">
      <w:start w:val="1"/>
      <w:numFmt w:val="bullet"/>
      <w:lvlText w:val="o"/>
      <w:lvlJc w:val="left"/>
      <w:pPr>
        <w:tabs>
          <w:tab w:val="num" w:pos="3600"/>
        </w:tabs>
        <w:ind w:left="3600" w:hanging="360"/>
      </w:pPr>
      <w:rPr>
        <w:rFonts w:ascii="Courier New" w:hAnsi="Courier New"/>
      </w:rPr>
    </w:lvl>
    <w:lvl w:ilvl="5" w:tplc="48E845F2">
      <w:start w:val="1"/>
      <w:numFmt w:val="bullet"/>
      <w:lvlText w:val=""/>
      <w:lvlJc w:val="left"/>
      <w:pPr>
        <w:tabs>
          <w:tab w:val="num" w:pos="4320"/>
        </w:tabs>
        <w:ind w:left="4320" w:hanging="360"/>
      </w:pPr>
      <w:rPr>
        <w:rFonts w:ascii="Wingdings" w:hAnsi="Wingdings"/>
      </w:rPr>
    </w:lvl>
    <w:lvl w:ilvl="6" w:tplc="DAE87F9C">
      <w:start w:val="1"/>
      <w:numFmt w:val="bullet"/>
      <w:lvlText w:val=""/>
      <w:lvlJc w:val="left"/>
      <w:pPr>
        <w:tabs>
          <w:tab w:val="num" w:pos="5040"/>
        </w:tabs>
        <w:ind w:left="5040" w:hanging="360"/>
      </w:pPr>
      <w:rPr>
        <w:rFonts w:ascii="Symbol" w:hAnsi="Symbol"/>
      </w:rPr>
    </w:lvl>
    <w:lvl w:ilvl="7" w:tplc="206087C2">
      <w:start w:val="1"/>
      <w:numFmt w:val="bullet"/>
      <w:lvlText w:val="o"/>
      <w:lvlJc w:val="left"/>
      <w:pPr>
        <w:tabs>
          <w:tab w:val="num" w:pos="5760"/>
        </w:tabs>
        <w:ind w:left="5760" w:hanging="360"/>
      </w:pPr>
      <w:rPr>
        <w:rFonts w:ascii="Courier New" w:hAnsi="Courier New"/>
      </w:rPr>
    </w:lvl>
    <w:lvl w:ilvl="8" w:tplc="812839F8">
      <w:start w:val="1"/>
      <w:numFmt w:val="bullet"/>
      <w:lvlText w:val=""/>
      <w:lvlJc w:val="left"/>
      <w:pPr>
        <w:tabs>
          <w:tab w:val="num" w:pos="6480"/>
        </w:tabs>
        <w:ind w:left="6480" w:hanging="360"/>
      </w:pPr>
      <w:rPr>
        <w:rFonts w:ascii="Wingdings" w:hAnsi="Wingdings"/>
      </w:rPr>
    </w:lvl>
  </w:abstractNum>
  <w:abstractNum w:abstractNumId="48" w15:restartNumberingAfterBreak="0">
    <w:nsid w:val="664C4AE7"/>
    <w:multiLevelType w:val="hybridMultilevel"/>
    <w:tmpl w:val="0000002F"/>
    <w:lvl w:ilvl="0" w:tplc="7C3CA16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1C9CEFBE">
      <w:start w:val="1"/>
      <w:numFmt w:val="bullet"/>
      <w:lvlText w:val="o"/>
      <w:lvlJc w:val="left"/>
      <w:pPr>
        <w:tabs>
          <w:tab w:val="num" w:pos="1440"/>
        </w:tabs>
        <w:ind w:left="1440" w:hanging="360"/>
      </w:pPr>
      <w:rPr>
        <w:rFonts w:ascii="Courier New" w:hAnsi="Courier New"/>
      </w:rPr>
    </w:lvl>
    <w:lvl w:ilvl="2" w:tplc="D3F2AC7E">
      <w:start w:val="1"/>
      <w:numFmt w:val="bullet"/>
      <w:lvlText w:val=""/>
      <w:lvlJc w:val="left"/>
      <w:pPr>
        <w:tabs>
          <w:tab w:val="num" w:pos="2160"/>
        </w:tabs>
        <w:ind w:left="2160" w:hanging="360"/>
      </w:pPr>
      <w:rPr>
        <w:rFonts w:ascii="Wingdings" w:hAnsi="Wingdings"/>
      </w:rPr>
    </w:lvl>
    <w:lvl w:ilvl="3" w:tplc="EA4CE674">
      <w:start w:val="1"/>
      <w:numFmt w:val="bullet"/>
      <w:lvlText w:val=""/>
      <w:lvlJc w:val="left"/>
      <w:pPr>
        <w:tabs>
          <w:tab w:val="num" w:pos="2880"/>
        </w:tabs>
        <w:ind w:left="2880" w:hanging="360"/>
      </w:pPr>
      <w:rPr>
        <w:rFonts w:ascii="Symbol" w:hAnsi="Symbol"/>
      </w:rPr>
    </w:lvl>
    <w:lvl w:ilvl="4" w:tplc="7A56D4C2">
      <w:start w:val="1"/>
      <w:numFmt w:val="bullet"/>
      <w:lvlText w:val="o"/>
      <w:lvlJc w:val="left"/>
      <w:pPr>
        <w:tabs>
          <w:tab w:val="num" w:pos="3600"/>
        </w:tabs>
        <w:ind w:left="3600" w:hanging="360"/>
      </w:pPr>
      <w:rPr>
        <w:rFonts w:ascii="Courier New" w:hAnsi="Courier New"/>
      </w:rPr>
    </w:lvl>
    <w:lvl w:ilvl="5" w:tplc="B64C34BE">
      <w:start w:val="1"/>
      <w:numFmt w:val="bullet"/>
      <w:lvlText w:val=""/>
      <w:lvlJc w:val="left"/>
      <w:pPr>
        <w:tabs>
          <w:tab w:val="num" w:pos="4320"/>
        </w:tabs>
        <w:ind w:left="4320" w:hanging="360"/>
      </w:pPr>
      <w:rPr>
        <w:rFonts w:ascii="Wingdings" w:hAnsi="Wingdings"/>
      </w:rPr>
    </w:lvl>
    <w:lvl w:ilvl="6" w:tplc="B9FC746E">
      <w:start w:val="1"/>
      <w:numFmt w:val="bullet"/>
      <w:lvlText w:val=""/>
      <w:lvlJc w:val="left"/>
      <w:pPr>
        <w:tabs>
          <w:tab w:val="num" w:pos="5040"/>
        </w:tabs>
        <w:ind w:left="5040" w:hanging="360"/>
      </w:pPr>
      <w:rPr>
        <w:rFonts w:ascii="Symbol" w:hAnsi="Symbol"/>
      </w:rPr>
    </w:lvl>
    <w:lvl w:ilvl="7" w:tplc="01964A78">
      <w:start w:val="1"/>
      <w:numFmt w:val="bullet"/>
      <w:lvlText w:val="o"/>
      <w:lvlJc w:val="left"/>
      <w:pPr>
        <w:tabs>
          <w:tab w:val="num" w:pos="5760"/>
        </w:tabs>
        <w:ind w:left="5760" w:hanging="360"/>
      </w:pPr>
      <w:rPr>
        <w:rFonts w:ascii="Courier New" w:hAnsi="Courier New"/>
      </w:rPr>
    </w:lvl>
    <w:lvl w:ilvl="8" w:tplc="67F6DF42">
      <w:start w:val="1"/>
      <w:numFmt w:val="bullet"/>
      <w:lvlText w:val=""/>
      <w:lvlJc w:val="left"/>
      <w:pPr>
        <w:tabs>
          <w:tab w:val="num" w:pos="6480"/>
        </w:tabs>
        <w:ind w:left="6480" w:hanging="360"/>
      </w:pPr>
      <w:rPr>
        <w:rFonts w:ascii="Wingdings" w:hAnsi="Wingdings"/>
      </w:rPr>
    </w:lvl>
  </w:abstractNum>
  <w:abstractNum w:abstractNumId="49" w15:restartNumberingAfterBreak="0">
    <w:nsid w:val="664C4AE8"/>
    <w:multiLevelType w:val="hybridMultilevel"/>
    <w:tmpl w:val="00000030"/>
    <w:lvl w:ilvl="0" w:tplc="1B607C8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701AFF5E">
      <w:start w:val="1"/>
      <w:numFmt w:val="bullet"/>
      <w:lvlText w:val="o"/>
      <w:lvlJc w:val="left"/>
      <w:pPr>
        <w:tabs>
          <w:tab w:val="num" w:pos="1440"/>
        </w:tabs>
        <w:ind w:left="1440" w:hanging="360"/>
      </w:pPr>
      <w:rPr>
        <w:rFonts w:ascii="Courier New" w:hAnsi="Courier New"/>
      </w:rPr>
    </w:lvl>
    <w:lvl w:ilvl="2" w:tplc="4544BCEA">
      <w:start w:val="1"/>
      <w:numFmt w:val="bullet"/>
      <w:lvlText w:val=""/>
      <w:lvlJc w:val="left"/>
      <w:pPr>
        <w:tabs>
          <w:tab w:val="num" w:pos="2160"/>
        </w:tabs>
        <w:ind w:left="2160" w:hanging="360"/>
      </w:pPr>
      <w:rPr>
        <w:rFonts w:ascii="Wingdings" w:hAnsi="Wingdings"/>
      </w:rPr>
    </w:lvl>
    <w:lvl w:ilvl="3" w:tplc="F10E69B8">
      <w:start w:val="1"/>
      <w:numFmt w:val="bullet"/>
      <w:lvlText w:val=""/>
      <w:lvlJc w:val="left"/>
      <w:pPr>
        <w:tabs>
          <w:tab w:val="num" w:pos="2880"/>
        </w:tabs>
        <w:ind w:left="2880" w:hanging="360"/>
      </w:pPr>
      <w:rPr>
        <w:rFonts w:ascii="Symbol" w:hAnsi="Symbol"/>
      </w:rPr>
    </w:lvl>
    <w:lvl w:ilvl="4" w:tplc="11428F00">
      <w:start w:val="1"/>
      <w:numFmt w:val="bullet"/>
      <w:lvlText w:val="o"/>
      <w:lvlJc w:val="left"/>
      <w:pPr>
        <w:tabs>
          <w:tab w:val="num" w:pos="3600"/>
        </w:tabs>
        <w:ind w:left="3600" w:hanging="360"/>
      </w:pPr>
      <w:rPr>
        <w:rFonts w:ascii="Courier New" w:hAnsi="Courier New"/>
      </w:rPr>
    </w:lvl>
    <w:lvl w:ilvl="5" w:tplc="88B063A8">
      <w:start w:val="1"/>
      <w:numFmt w:val="bullet"/>
      <w:lvlText w:val=""/>
      <w:lvlJc w:val="left"/>
      <w:pPr>
        <w:tabs>
          <w:tab w:val="num" w:pos="4320"/>
        </w:tabs>
        <w:ind w:left="4320" w:hanging="360"/>
      </w:pPr>
      <w:rPr>
        <w:rFonts w:ascii="Wingdings" w:hAnsi="Wingdings"/>
      </w:rPr>
    </w:lvl>
    <w:lvl w:ilvl="6" w:tplc="BBE02AEE">
      <w:start w:val="1"/>
      <w:numFmt w:val="bullet"/>
      <w:lvlText w:val=""/>
      <w:lvlJc w:val="left"/>
      <w:pPr>
        <w:tabs>
          <w:tab w:val="num" w:pos="5040"/>
        </w:tabs>
        <w:ind w:left="5040" w:hanging="360"/>
      </w:pPr>
      <w:rPr>
        <w:rFonts w:ascii="Symbol" w:hAnsi="Symbol"/>
      </w:rPr>
    </w:lvl>
    <w:lvl w:ilvl="7" w:tplc="3ACAA12C">
      <w:start w:val="1"/>
      <w:numFmt w:val="bullet"/>
      <w:lvlText w:val="o"/>
      <w:lvlJc w:val="left"/>
      <w:pPr>
        <w:tabs>
          <w:tab w:val="num" w:pos="5760"/>
        </w:tabs>
        <w:ind w:left="5760" w:hanging="360"/>
      </w:pPr>
      <w:rPr>
        <w:rFonts w:ascii="Courier New" w:hAnsi="Courier New"/>
      </w:rPr>
    </w:lvl>
    <w:lvl w:ilvl="8" w:tplc="8CF0690C">
      <w:start w:val="1"/>
      <w:numFmt w:val="bullet"/>
      <w:lvlText w:val=""/>
      <w:lvlJc w:val="left"/>
      <w:pPr>
        <w:tabs>
          <w:tab w:val="num" w:pos="6480"/>
        </w:tabs>
        <w:ind w:left="6480" w:hanging="360"/>
      </w:pPr>
      <w:rPr>
        <w:rFonts w:ascii="Wingdings" w:hAnsi="Wingdings"/>
      </w:rPr>
    </w:lvl>
  </w:abstractNum>
  <w:abstractNum w:abstractNumId="50" w15:restartNumberingAfterBreak="0">
    <w:nsid w:val="664C4AE9"/>
    <w:multiLevelType w:val="hybridMultilevel"/>
    <w:tmpl w:val="00000031"/>
    <w:lvl w:ilvl="0" w:tplc="16C00B5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688E8B2E">
      <w:start w:val="1"/>
      <w:numFmt w:val="bullet"/>
      <w:lvlText w:val="o"/>
      <w:lvlJc w:val="left"/>
      <w:pPr>
        <w:tabs>
          <w:tab w:val="num" w:pos="1440"/>
        </w:tabs>
        <w:ind w:left="1440" w:hanging="360"/>
      </w:pPr>
      <w:rPr>
        <w:rFonts w:ascii="Courier New" w:hAnsi="Courier New"/>
      </w:rPr>
    </w:lvl>
    <w:lvl w:ilvl="2" w:tplc="FA228774">
      <w:start w:val="1"/>
      <w:numFmt w:val="bullet"/>
      <w:lvlText w:val=""/>
      <w:lvlJc w:val="left"/>
      <w:pPr>
        <w:tabs>
          <w:tab w:val="num" w:pos="2160"/>
        </w:tabs>
        <w:ind w:left="2160" w:hanging="360"/>
      </w:pPr>
      <w:rPr>
        <w:rFonts w:ascii="Wingdings" w:hAnsi="Wingdings"/>
      </w:rPr>
    </w:lvl>
    <w:lvl w:ilvl="3" w:tplc="031A4A44">
      <w:start w:val="1"/>
      <w:numFmt w:val="bullet"/>
      <w:lvlText w:val=""/>
      <w:lvlJc w:val="left"/>
      <w:pPr>
        <w:tabs>
          <w:tab w:val="num" w:pos="2880"/>
        </w:tabs>
        <w:ind w:left="2880" w:hanging="360"/>
      </w:pPr>
      <w:rPr>
        <w:rFonts w:ascii="Symbol" w:hAnsi="Symbol"/>
      </w:rPr>
    </w:lvl>
    <w:lvl w:ilvl="4" w:tplc="781E7752">
      <w:start w:val="1"/>
      <w:numFmt w:val="bullet"/>
      <w:lvlText w:val="o"/>
      <w:lvlJc w:val="left"/>
      <w:pPr>
        <w:tabs>
          <w:tab w:val="num" w:pos="3600"/>
        </w:tabs>
        <w:ind w:left="3600" w:hanging="360"/>
      </w:pPr>
      <w:rPr>
        <w:rFonts w:ascii="Courier New" w:hAnsi="Courier New"/>
      </w:rPr>
    </w:lvl>
    <w:lvl w:ilvl="5" w:tplc="20C6BEC2">
      <w:start w:val="1"/>
      <w:numFmt w:val="bullet"/>
      <w:lvlText w:val=""/>
      <w:lvlJc w:val="left"/>
      <w:pPr>
        <w:tabs>
          <w:tab w:val="num" w:pos="4320"/>
        </w:tabs>
        <w:ind w:left="4320" w:hanging="360"/>
      </w:pPr>
      <w:rPr>
        <w:rFonts w:ascii="Wingdings" w:hAnsi="Wingdings"/>
      </w:rPr>
    </w:lvl>
    <w:lvl w:ilvl="6" w:tplc="A816E534">
      <w:start w:val="1"/>
      <w:numFmt w:val="bullet"/>
      <w:lvlText w:val=""/>
      <w:lvlJc w:val="left"/>
      <w:pPr>
        <w:tabs>
          <w:tab w:val="num" w:pos="5040"/>
        </w:tabs>
        <w:ind w:left="5040" w:hanging="360"/>
      </w:pPr>
      <w:rPr>
        <w:rFonts w:ascii="Symbol" w:hAnsi="Symbol"/>
      </w:rPr>
    </w:lvl>
    <w:lvl w:ilvl="7" w:tplc="8ECE1B86">
      <w:start w:val="1"/>
      <w:numFmt w:val="bullet"/>
      <w:lvlText w:val="o"/>
      <w:lvlJc w:val="left"/>
      <w:pPr>
        <w:tabs>
          <w:tab w:val="num" w:pos="5760"/>
        </w:tabs>
        <w:ind w:left="5760" w:hanging="360"/>
      </w:pPr>
      <w:rPr>
        <w:rFonts w:ascii="Courier New" w:hAnsi="Courier New"/>
      </w:rPr>
    </w:lvl>
    <w:lvl w:ilvl="8" w:tplc="370AE188">
      <w:start w:val="1"/>
      <w:numFmt w:val="bullet"/>
      <w:lvlText w:val=""/>
      <w:lvlJc w:val="left"/>
      <w:pPr>
        <w:tabs>
          <w:tab w:val="num" w:pos="6480"/>
        </w:tabs>
        <w:ind w:left="6480" w:hanging="360"/>
      </w:pPr>
      <w:rPr>
        <w:rFonts w:ascii="Wingdings" w:hAnsi="Wingdings"/>
      </w:rPr>
    </w:lvl>
  </w:abstractNum>
  <w:abstractNum w:abstractNumId="51" w15:restartNumberingAfterBreak="0">
    <w:nsid w:val="664C4AEA"/>
    <w:multiLevelType w:val="hybridMultilevel"/>
    <w:tmpl w:val="00000032"/>
    <w:lvl w:ilvl="0" w:tplc="9ADEE14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6988E6B4">
      <w:start w:val="1"/>
      <w:numFmt w:val="bullet"/>
      <w:lvlText w:val="o"/>
      <w:lvlJc w:val="left"/>
      <w:pPr>
        <w:tabs>
          <w:tab w:val="num" w:pos="1440"/>
        </w:tabs>
        <w:ind w:left="1440" w:hanging="360"/>
      </w:pPr>
      <w:rPr>
        <w:rFonts w:ascii="Courier New" w:hAnsi="Courier New"/>
      </w:rPr>
    </w:lvl>
    <w:lvl w:ilvl="2" w:tplc="461E6B02">
      <w:start w:val="1"/>
      <w:numFmt w:val="bullet"/>
      <w:lvlText w:val=""/>
      <w:lvlJc w:val="left"/>
      <w:pPr>
        <w:tabs>
          <w:tab w:val="num" w:pos="2160"/>
        </w:tabs>
        <w:ind w:left="2160" w:hanging="360"/>
      </w:pPr>
      <w:rPr>
        <w:rFonts w:ascii="Wingdings" w:hAnsi="Wingdings"/>
      </w:rPr>
    </w:lvl>
    <w:lvl w:ilvl="3" w:tplc="A7D2CF7C">
      <w:start w:val="1"/>
      <w:numFmt w:val="bullet"/>
      <w:lvlText w:val=""/>
      <w:lvlJc w:val="left"/>
      <w:pPr>
        <w:tabs>
          <w:tab w:val="num" w:pos="2880"/>
        </w:tabs>
        <w:ind w:left="2880" w:hanging="360"/>
      </w:pPr>
      <w:rPr>
        <w:rFonts w:ascii="Symbol" w:hAnsi="Symbol"/>
      </w:rPr>
    </w:lvl>
    <w:lvl w:ilvl="4" w:tplc="68B8CFDE">
      <w:start w:val="1"/>
      <w:numFmt w:val="bullet"/>
      <w:lvlText w:val="o"/>
      <w:lvlJc w:val="left"/>
      <w:pPr>
        <w:tabs>
          <w:tab w:val="num" w:pos="3600"/>
        </w:tabs>
        <w:ind w:left="3600" w:hanging="360"/>
      </w:pPr>
      <w:rPr>
        <w:rFonts w:ascii="Courier New" w:hAnsi="Courier New"/>
      </w:rPr>
    </w:lvl>
    <w:lvl w:ilvl="5" w:tplc="0F326124">
      <w:start w:val="1"/>
      <w:numFmt w:val="bullet"/>
      <w:lvlText w:val=""/>
      <w:lvlJc w:val="left"/>
      <w:pPr>
        <w:tabs>
          <w:tab w:val="num" w:pos="4320"/>
        </w:tabs>
        <w:ind w:left="4320" w:hanging="360"/>
      </w:pPr>
      <w:rPr>
        <w:rFonts w:ascii="Wingdings" w:hAnsi="Wingdings"/>
      </w:rPr>
    </w:lvl>
    <w:lvl w:ilvl="6" w:tplc="2C483972">
      <w:start w:val="1"/>
      <w:numFmt w:val="bullet"/>
      <w:lvlText w:val=""/>
      <w:lvlJc w:val="left"/>
      <w:pPr>
        <w:tabs>
          <w:tab w:val="num" w:pos="5040"/>
        </w:tabs>
        <w:ind w:left="5040" w:hanging="360"/>
      </w:pPr>
      <w:rPr>
        <w:rFonts w:ascii="Symbol" w:hAnsi="Symbol"/>
      </w:rPr>
    </w:lvl>
    <w:lvl w:ilvl="7" w:tplc="3BBA9A92">
      <w:start w:val="1"/>
      <w:numFmt w:val="bullet"/>
      <w:lvlText w:val="o"/>
      <w:lvlJc w:val="left"/>
      <w:pPr>
        <w:tabs>
          <w:tab w:val="num" w:pos="5760"/>
        </w:tabs>
        <w:ind w:left="5760" w:hanging="360"/>
      </w:pPr>
      <w:rPr>
        <w:rFonts w:ascii="Courier New" w:hAnsi="Courier New"/>
      </w:rPr>
    </w:lvl>
    <w:lvl w:ilvl="8" w:tplc="7696D664">
      <w:start w:val="1"/>
      <w:numFmt w:val="bullet"/>
      <w:lvlText w:val=""/>
      <w:lvlJc w:val="left"/>
      <w:pPr>
        <w:tabs>
          <w:tab w:val="num" w:pos="6480"/>
        </w:tabs>
        <w:ind w:left="6480" w:hanging="360"/>
      </w:pPr>
      <w:rPr>
        <w:rFonts w:ascii="Wingdings" w:hAnsi="Wingdings"/>
      </w:rPr>
    </w:lvl>
  </w:abstractNum>
  <w:abstractNum w:abstractNumId="52" w15:restartNumberingAfterBreak="0">
    <w:nsid w:val="664C4AEB"/>
    <w:multiLevelType w:val="hybridMultilevel"/>
    <w:tmpl w:val="00000033"/>
    <w:lvl w:ilvl="0" w:tplc="A400289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1F429642">
      <w:start w:val="1"/>
      <w:numFmt w:val="bullet"/>
      <w:lvlText w:val="o"/>
      <w:lvlJc w:val="left"/>
      <w:pPr>
        <w:tabs>
          <w:tab w:val="num" w:pos="1440"/>
        </w:tabs>
        <w:ind w:left="1440" w:hanging="360"/>
      </w:pPr>
      <w:rPr>
        <w:rFonts w:ascii="Courier New" w:hAnsi="Courier New"/>
      </w:rPr>
    </w:lvl>
    <w:lvl w:ilvl="2" w:tplc="ECCAB5DE">
      <w:start w:val="1"/>
      <w:numFmt w:val="bullet"/>
      <w:lvlText w:val=""/>
      <w:lvlJc w:val="left"/>
      <w:pPr>
        <w:tabs>
          <w:tab w:val="num" w:pos="2160"/>
        </w:tabs>
        <w:ind w:left="2160" w:hanging="360"/>
      </w:pPr>
      <w:rPr>
        <w:rFonts w:ascii="Wingdings" w:hAnsi="Wingdings"/>
      </w:rPr>
    </w:lvl>
    <w:lvl w:ilvl="3" w:tplc="82E87488">
      <w:start w:val="1"/>
      <w:numFmt w:val="bullet"/>
      <w:lvlText w:val=""/>
      <w:lvlJc w:val="left"/>
      <w:pPr>
        <w:tabs>
          <w:tab w:val="num" w:pos="2880"/>
        </w:tabs>
        <w:ind w:left="2880" w:hanging="360"/>
      </w:pPr>
      <w:rPr>
        <w:rFonts w:ascii="Symbol" w:hAnsi="Symbol"/>
      </w:rPr>
    </w:lvl>
    <w:lvl w:ilvl="4" w:tplc="E6088782">
      <w:start w:val="1"/>
      <w:numFmt w:val="bullet"/>
      <w:lvlText w:val="o"/>
      <w:lvlJc w:val="left"/>
      <w:pPr>
        <w:tabs>
          <w:tab w:val="num" w:pos="3600"/>
        </w:tabs>
        <w:ind w:left="3600" w:hanging="360"/>
      </w:pPr>
      <w:rPr>
        <w:rFonts w:ascii="Courier New" w:hAnsi="Courier New"/>
      </w:rPr>
    </w:lvl>
    <w:lvl w:ilvl="5" w:tplc="1DBC14A8">
      <w:start w:val="1"/>
      <w:numFmt w:val="bullet"/>
      <w:lvlText w:val=""/>
      <w:lvlJc w:val="left"/>
      <w:pPr>
        <w:tabs>
          <w:tab w:val="num" w:pos="4320"/>
        </w:tabs>
        <w:ind w:left="4320" w:hanging="360"/>
      </w:pPr>
      <w:rPr>
        <w:rFonts w:ascii="Wingdings" w:hAnsi="Wingdings"/>
      </w:rPr>
    </w:lvl>
    <w:lvl w:ilvl="6" w:tplc="F1EEE64E">
      <w:start w:val="1"/>
      <w:numFmt w:val="bullet"/>
      <w:lvlText w:val=""/>
      <w:lvlJc w:val="left"/>
      <w:pPr>
        <w:tabs>
          <w:tab w:val="num" w:pos="5040"/>
        </w:tabs>
        <w:ind w:left="5040" w:hanging="360"/>
      </w:pPr>
      <w:rPr>
        <w:rFonts w:ascii="Symbol" w:hAnsi="Symbol"/>
      </w:rPr>
    </w:lvl>
    <w:lvl w:ilvl="7" w:tplc="BEA8BA7E">
      <w:start w:val="1"/>
      <w:numFmt w:val="bullet"/>
      <w:lvlText w:val="o"/>
      <w:lvlJc w:val="left"/>
      <w:pPr>
        <w:tabs>
          <w:tab w:val="num" w:pos="5760"/>
        </w:tabs>
        <w:ind w:left="5760" w:hanging="360"/>
      </w:pPr>
      <w:rPr>
        <w:rFonts w:ascii="Courier New" w:hAnsi="Courier New"/>
      </w:rPr>
    </w:lvl>
    <w:lvl w:ilvl="8" w:tplc="0FB4E064">
      <w:start w:val="1"/>
      <w:numFmt w:val="bullet"/>
      <w:lvlText w:val=""/>
      <w:lvlJc w:val="left"/>
      <w:pPr>
        <w:tabs>
          <w:tab w:val="num" w:pos="6480"/>
        </w:tabs>
        <w:ind w:left="6480" w:hanging="360"/>
      </w:pPr>
      <w:rPr>
        <w:rFonts w:ascii="Wingdings" w:hAnsi="Wingdings"/>
      </w:rPr>
    </w:lvl>
  </w:abstractNum>
  <w:abstractNum w:abstractNumId="53" w15:restartNumberingAfterBreak="0">
    <w:nsid w:val="664C4AEC"/>
    <w:multiLevelType w:val="hybridMultilevel"/>
    <w:tmpl w:val="00000034"/>
    <w:lvl w:ilvl="0" w:tplc="4BB2717C">
      <w:start w:val="1"/>
      <w:numFmt w:val="bullet"/>
      <w:lvlText w:val=""/>
      <w:lvlJc w:val="left"/>
      <w:pPr>
        <w:tabs>
          <w:tab w:val="num" w:pos="720"/>
        </w:tabs>
        <w:ind w:left="720" w:hanging="360"/>
      </w:pPr>
      <w:rPr>
        <w:rFonts w:ascii="Symbol" w:hAnsi="Symbol"/>
        <w:bdr w:val="nil"/>
      </w:rPr>
    </w:lvl>
    <w:lvl w:ilvl="1" w:tplc="3D765334">
      <w:start w:val="1"/>
      <w:numFmt w:val="bullet"/>
      <w:lvlText w:val="o"/>
      <w:lvlJc w:val="left"/>
      <w:pPr>
        <w:tabs>
          <w:tab w:val="num" w:pos="1440"/>
        </w:tabs>
        <w:ind w:left="1440" w:hanging="360"/>
      </w:pPr>
      <w:rPr>
        <w:rFonts w:ascii="Courier New" w:hAnsi="Courier New"/>
      </w:rPr>
    </w:lvl>
    <w:lvl w:ilvl="2" w:tplc="7C3A589E">
      <w:start w:val="1"/>
      <w:numFmt w:val="bullet"/>
      <w:lvlText w:val=""/>
      <w:lvlJc w:val="left"/>
      <w:pPr>
        <w:tabs>
          <w:tab w:val="num" w:pos="2160"/>
        </w:tabs>
        <w:ind w:left="2160" w:hanging="360"/>
      </w:pPr>
      <w:rPr>
        <w:rFonts w:ascii="Wingdings" w:hAnsi="Wingdings"/>
      </w:rPr>
    </w:lvl>
    <w:lvl w:ilvl="3" w:tplc="33AA6CF8">
      <w:start w:val="1"/>
      <w:numFmt w:val="bullet"/>
      <w:lvlText w:val=""/>
      <w:lvlJc w:val="left"/>
      <w:pPr>
        <w:tabs>
          <w:tab w:val="num" w:pos="2880"/>
        </w:tabs>
        <w:ind w:left="2880" w:hanging="360"/>
      </w:pPr>
      <w:rPr>
        <w:rFonts w:ascii="Symbol" w:hAnsi="Symbol"/>
      </w:rPr>
    </w:lvl>
    <w:lvl w:ilvl="4" w:tplc="D8AE051A">
      <w:start w:val="1"/>
      <w:numFmt w:val="bullet"/>
      <w:lvlText w:val="o"/>
      <w:lvlJc w:val="left"/>
      <w:pPr>
        <w:tabs>
          <w:tab w:val="num" w:pos="3600"/>
        </w:tabs>
        <w:ind w:left="3600" w:hanging="360"/>
      </w:pPr>
      <w:rPr>
        <w:rFonts w:ascii="Courier New" w:hAnsi="Courier New"/>
      </w:rPr>
    </w:lvl>
    <w:lvl w:ilvl="5" w:tplc="0DB2EAE2">
      <w:start w:val="1"/>
      <w:numFmt w:val="bullet"/>
      <w:lvlText w:val=""/>
      <w:lvlJc w:val="left"/>
      <w:pPr>
        <w:tabs>
          <w:tab w:val="num" w:pos="4320"/>
        </w:tabs>
        <w:ind w:left="4320" w:hanging="360"/>
      </w:pPr>
      <w:rPr>
        <w:rFonts w:ascii="Wingdings" w:hAnsi="Wingdings"/>
      </w:rPr>
    </w:lvl>
    <w:lvl w:ilvl="6" w:tplc="5DECAE20">
      <w:start w:val="1"/>
      <w:numFmt w:val="bullet"/>
      <w:lvlText w:val=""/>
      <w:lvlJc w:val="left"/>
      <w:pPr>
        <w:tabs>
          <w:tab w:val="num" w:pos="5040"/>
        </w:tabs>
        <w:ind w:left="5040" w:hanging="360"/>
      </w:pPr>
      <w:rPr>
        <w:rFonts w:ascii="Symbol" w:hAnsi="Symbol"/>
      </w:rPr>
    </w:lvl>
    <w:lvl w:ilvl="7" w:tplc="B7524878">
      <w:start w:val="1"/>
      <w:numFmt w:val="bullet"/>
      <w:lvlText w:val="o"/>
      <w:lvlJc w:val="left"/>
      <w:pPr>
        <w:tabs>
          <w:tab w:val="num" w:pos="5760"/>
        </w:tabs>
        <w:ind w:left="5760" w:hanging="360"/>
      </w:pPr>
      <w:rPr>
        <w:rFonts w:ascii="Courier New" w:hAnsi="Courier New"/>
      </w:rPr>
    </w:lvl>
    <w:lvl w:ilvl="8" w:tplc="9614095E">
      <w:start w:val="1"/>
      <w:numFmt w:val="bullet"/>
      <w:lvlText w:val=""/>
      <w:lvlJc w:val="left"/>
      <w:pPr>
        <w:tabs>
          <w:tab w:val="num" w:pos="6480"/>
        </w:tabs>
        <w:ind w:left="6480" w:hanging="360"/>
      </w:pPr>
      <w:rPr>
        <w:rFonts w:ascii="Wingdings" w:hAnsi="Wingdings"/>
      </w:rPr>
    </w:lvl>
  </w:abstractNum>
  <w:abstractNum w:abstractNumId="54" w15:restartNumberingAfterBreak="0">
    <w:nsid w:val="664C4AED"/>
    <w:multiLevelType w:val="hybridMultilevel"/>
    <w:tmpl w:val="00000035"/>
    <w:lvl w:ilvl="0" w:tplc="D57A24C8">
      <w:start w:val="1"/>
      <w:numFmt w:val="bullet"/>
      <w:lvlText w:val=""/>
      <w:lvlJc w:val="left"/>
      <w:pPr>
        <w:tabs>
          <w:tab w:val="num" w:pos="720"/>
        </w:tabs>
        <w:ind w:left="720" w:hanging="360"/>
      </w:pPr>
      <w:rPr>
        <w:rFonts w:ascii="Symbol" w:hAnsi="Symbol"/>
        <w:bdr w:val="nil"/>
      </w:rPr>
    </w:lvl>
    <w:lvl w:ilvl="1" w:tplc="71F8D9B2">
      <w:start w:val="1"/>
      <w:numFmt w:val="bullet"/>
      <w:lvlText w:val="o"/>
      <w:lvlJc w:val="left"/>
      <w:pPr>
        <w:tabs>
          <w:tab w:val="num" w:pos="1440"/>
        </w:tabs>
        <w:ind w:left="1440" w:hanging="360"/>
      </w:pPr>
      <w:rPr>
        <w:rFonts w:ascii="Courier New" w:hAnsi="Courier New"/>
      </w:rPr>
    </w:lvl>
    <w:lvl w:ilvl="2" w:tplc="F9888060">
      <w:start w:val="1"/>
      <w:numFmt w:val="bullet"/>
      <w:lvlText w:val=""/>
      <w:lvlJc w:val="left"/>
      <w:pPr>
        <w:tabs>
          <w:tab w:val="num" w:pos="2160"/>
        </w:tabs>
        <w:ind w:left="2160" w:hanging="360"/>
      </w:pPr>
      <w:rPr>
        <w:rFonts w:ascii="Wingdings" w:hAnsi="Wingdings"/>
      </w:rPr>
    </w:lvl>
    <w:lvl w:ilvl="3" w:tplc="754A0B5A">
      <w:start w:val="1"/>
      <w:numFmt w:val="bullet"/>
      <w:lvlText w:val=""/>
      <w:lvlJc w:val="left"/>
      <w:pPr>
        <w:tabs>
          <w:tab w:val="num" w:pos="2880"/>
        </w:tabs>
        <w:ind w:left="2880" w:hanging="360"/>
      </w:pPr>
      <w:rPr>
        <w:rFonts w:ascii="Symbol" w:hAnsi="Symbol"/>
      </w:rPr>
    </w:lvl>
    <w:lvl w:ilvl="4" w:tplc="F4AAA3AC">
      <w:start w:val="1"/>
      <w:numFmt w:val="bullet"/>
      <w:lvlText w:val="o"/>
      <w:lvlJc w:val="left"/>
      <w:pPr>
        <w:tabs>
          <w:tab w:val="num" w:pos="3600"/>
        </w:tabs>
        <w:ind w:left="3600" w:hanging="360"/>
      </w:pPr>
      <w:rPr>
        <w:rFonts w:ascii="Courier New" w:hAnsi="Courier New"/>
      </w:rPr>
    </w:lvl>
    <w:lvl w:ilvl="5" w:tplc="6EECCDB6">
      <w:start w:val="1"/>
      <w:numFmt w:val="bullet"/>
      <w:lvlText w:val=""/>
      <w:lvlJc w:val="left"/>
      <w:pPr>
        <w:tabs>
          <w:tab w:val="num" w:pos="4320"/>
        </w:tabs>
        <w:ind w:left="4320" w:hanging="360"/>
      </w:pPr>
      <w:rPr>
        <w:rFonts w:ascii="Wingdings" w:hAnsi="Wingdings"/>
      </w:rPr>
    </w:lvl>
    <w:lvl w:ilvl="6" w:tplc="73E82FE6">
      <w:start w:val="1"/>
      <w:numFmt w:val="bullet"/>
      <w:lvlText w:val=""/>
      <w:lvlJc w:val="left"/>
      <w:pPr>
        <w:tabs>
          <w:tab w:val="num" w:pos="5040"/>
        </w:tabs>
        <w:ind w:left="5040" w:hanging="360"/>
      </w:pPr>
      <w:rPr>
        <w:rFonts w:ascii="Symbol" w:hAnsi="Symbol"/>
      </w:rPr>
    </w:lvl>
    <w:lvl w:ilvl="7" w:tplc="F17E14D6">
      <w:start w:val="1"/>
      <w:numFmt w:val="bullet"/>
      <w:lvlText w:val="o"/>
      <w:lvlJc w:val="left"/>
      <w:pPr>
        <w:tabs>
          <w:tab w:val="num" w:pos="5760"/>
        </w:tabs>
        <w:ind w:left="5760" w:hanging="360"/>
      </w:pPr>
      <w:rPr>
        <w:rFonts w:ascii="Courier New" w:hAnsi="Courier New"/>
      </w:rPr>
    </w:lvl>
    <w:lvl w:ilvl="8" w:tplc="D0B09556">
      <w:start w:val="1"/>
      <w:numFmt w:val="bullet"/>
      <w:lvlText w:val=""/>
      <w:lvlJc w:val="left"/>
      <w:pPr>
        <w:tabs>
          <w:tab w:val="num" w:pos="6480"/>
        </w:tabs>
        <w:ind w:left="6480" w:hanging="360"/>
      </w:pPr>
      <w:rPr>
        <w:rFonts w:ascii="Wingdings" w:hAnsi="Wingdings"/>
      </w:rPr>
    </w:lvl>
  </w:abstractNum>
  <w:abstractNum w:abstractNumId="55" w15:restartNumberingAfterBreak="0">
    <w:nsid w:val="664C4AEE"/>
    <w:multiLevelType w:val="hybridMultilevel"/>
    <w:tmpl w:val="00000036"/>
    <w:lvl w:ilvl="0" w:tplc="8ABA74CA">
      <w:start w:val="1"/>
      <w:numFmt w:val="bullet"/>
      <w:lvlText w:val=""/>
      <w:lvlJc w:val="left"/>
      <w:pPr>
        <w:tabs>
          <w:tab w:val="num" w:pos="720"/>
        </w:tabs>
        <w:ind w:left="720" w:hanging="360"/>
      </w:pPr>
      <w:rPr>
        <w:rFonts w:ascii="Symbol" w:hAnsi="Symbol"/>
        <w:bdr w:val="nil"/>
      </w:rPr>
    </w:lvl>
    <w:lvl w:ilvl="1" w:tplc="DF5EB5FE">
      <w:start w:val="1"/>
      <w:numFmt w:val="bullet"/>
      <w:lvlText w:val="o"/>
      <w:lvlJc w:val="left"/>
      <w:pPr>
        <w:tabs>
          <w:tab w:val="num" w:pos="1440"/>
        </w:tabs>
        <w:ind w:left="1440" w:hanging="360"/>
      </w:pPr>
      <w:rPr>
        <w:rFonts w:ascii="Courier New" w:hAnsi="Courier New"/>
      </w:rPr>
    </w:lvl>
    <w:lvl w:ilvl="2" w:tplc="813078F2">
      <w:start w:val="1"/>
      <w:numFmt w:val="bullet"/>
      <w:lvlText w:val=""/>
      <w:lvlJc w:val="left"/>
      <w:pPr>
        <w:tabs>
          <w:tab w:val="num" w:pos="2160"/>
        </w:tabs>
        <w:ind w:left="2160" w:hanging="360"/>
      </w:pPr>
      <w:rPr>
        <w:rFonts w:ascii="Wingdings" w:hAnsi="Wingdings"/>
      </w:rPr>
    </w:lvl>
    <w:lvl w:ilvl="3" w:tplc="6F38206E">
      <w:start w:val="1"/>
      <w:numFmt w:val="bullet"/>
      <w:lvlText w:val=""/>
      <w:lvlJc w:val="left"/>
      <w:pPr>
        <w:tabs>
          <w:tab w:val="num" w:pos="2880"/>
        </w:tabs>
        <w:ind w:left="2880" w:hanging="360"/>
      </w:pPr>
      <w:rPr>
        <w:rFonts w:ascii="Symbol" w:hAnsi="Symbol"/>
      </w:rPr>
    </w:lvl>
    <w:lvl w:ilvl="4" w:tplc="7F76379E">
      <w:start w:val="1"/>
      <w:numFmt w:val="bullet"/>
      <w:lvlText w:val="o"/>
      <w:lvlJc w:val="left"/>
      <w:pPr>
        <w:tabs>
          <w:tab w:val="num" w:pos="3600"/>
        </w:tabs>
        <w:ind w:left="3600" w:hanging="360"/>
      </w:pPr>
      <w:rPr>
        <w:rFonts w:ascii="Courier New" w:hAnsi="Courier New"/>
      </w:rPr>
    </w:lvl>
    <w:lvl w:ilvl="5" w:tplc="1A802696">
      <w:start w:val="1"/>
      <w:numFmt w:val="bullet"/>
      <w:lvlText w:val=""/>
      <w:lvlJc w:val="left"/>
      <w:pPr>
        <w:tabs>
          <w:tab w:val="num" w:pos="4320"/>
        </w:tabs>
        <w:ind w:left="4320" w:hanging="360"/>
      </w:pPr>
      <w:rPr>
        <w:rFonts w:ascii="Wingdings" w:hAnsi="Wingdings"/>
      </w:rPr>
    </w:lvl>
    <w:lvl w:ilvl="6" w:tplc="C5201228">
      <w:start w:val="1"/>
      <w:numFmt w:val="bullet"/>
      <w:lvlText w:val=""/>
      <w:lvlJc w:val="left"/>
      <w:pPr>
        <w:tabs>
          <w:tab w:val="num" w:pos="5040"/>
        </w:tabs>
        <w:ind w:left="5040" w:hanging="360"/>
      </w:pPr>
      <w:rPr>
        <w:rFonts w:ascii="Symbol" w:hAnsi="Symbol"/>
      </w:rPr>
    </w:lvl>
    <w:lvl w:ilvl="7" w:tplc="08528452">
      <w:start w:val="1"/>
      <w:numFmt w:val="bullet"/>
      <w:lvlText w:val="o"/>
      <w:lvlJc w:val="left"/>
      <w:pPr>
        <w:tabs>
          <w:tab w:val="num" w:pos="5760"/>
        </w:tabs>
        <w:ind w:left="5760" w:hanging="360"/>
      </w:pPr>
      <w:rPr>
        <w:rFonts w:ascii="Courier New" w:hAnsi="Courier New"/>
      </w:rPr>
    </w:lvl>
    <w:lvl w:ilvl="8" w:tplc="A4A28398">
      <w:start w:val="1"/>
      <w:numFmt w:val="bullet"/>
      <w:lvlText w:val=""/>
      <w:lvlJc w:val="left"/>
      <w:pPr>
        <w:tabs>
          <w:tab w:val="num" w:pos="6480"/>
        </w:tabs>
        <w:ind w:left="6480" w:hanging="360"/>
      </w:pPr>
      <w:rPr>
        <w:rFonts w:ascii="Wingdings" w:hAnsi="Wingdings"/>
      </w:rPr>
    </w:lvl>
  </w:abstractNum>
  <w:abstractNum w:abstractNumId="56" w15:restartNumberingAfterBreak="0">
    <w:nsid w:val="664C4AEF"/>
    <w:multiLevelType w:val="hybridMultilevel"/>
    <w:tmpl w:val="00000037"/>
    <w:lvl w:ilvl="0" w:tplc="67E066A8">
      <w:start w:val="1"/>
      <w:numFmt w:val="bullet"/>
      <w:lvlText w:val=""/>
      <w:lvlJc w:val="left"/>
      <w:pPr>
        <w:tabs>
          <w:tab w:val="num" w:pos="720"/>
        </w:tabs>
        <w:ind w:left="720" w:hanging="360"/>
      </w:pPr>
      <w:rPr>
        <w:rFonts w:ascii="Symbol" w:hAnsi="Symbol"/>
        <w:bdr w:val="nil"/>
      </w:rPr>
    </w:lvl>
    <w:lvl w:ilvl="1" w:tplc="ADD8DCC0">
      <w:start w:val="1"/>
      <w:numFmt w:val="bullet"/>
      <w:lvlText w:val="o"/>
      <w:lvlJc w:val="left"/>
      <w:pPr>
        <w:tabs>
          <w:tab w:val="num" w:pos="1440"/>
        </w:tabs>
        <w:ind w:left="1440" w:hanging="360"/>
      </w:pPr>
      <w:rPr>
        <w:rFonts w:ascii="Courier New" w:hAnsi="Courier New"/>
      </w:rPr>
    </w:lvl>
    <w:lvl w:ilvl="2" w:tplc="669857D4">
      <w:start w:val="1"/>
      <w:numFmt w:val="bullet"/>
      <w:lvlText w:val=""/>
      <w:lvlJc w:val="left"/>
      <w:pPr>
        <w:tabs>
          <w:tab w:val="num" w:pos="2160"/>
        </w:tabs>
        <w:ind w:left="2160" w:hanging="360"/>
      </w:pPr>
      <w:rPr>
        <w:rFonts w:ascii="Wingdings" w:hAnsi="Wingdings"/>
      </w:rPr>
    </w:lvl>
    <w:lvl w:ilvl="3" w:tplc="E8327692">
      <w:start w:val="1"/>
      <w:numFmt w:val="bullet"/>
      <w:lvlText w:val=""/>
      <w:lvlJc w:val="left"/>
      <w:pPr>
        <w:tabs>
          <w:tab w:val="num" w:pos="2880"/>
        </w:tabs>
        <w:ind w:left="2880" w:hanging="360"/>
      </w:pPr>
      <w:rPr>
        <w:rFonts w:ascii="Symbol" w:hAnsi="Symbol"/>
      </w:rPr>
    </w:lvl>
    <w:lvl w:ilvl="4" w:tplc="294A43E2">
      <w:start w:val="1"/>
      <w:numFmt w:val="bullet"/>
      <w:lvlText w:val="o"/>
      <w:lvlJc w:val="left"/>
      <w:pPr>
        <w:tabs>
          <w:tab w:val="num" w:pos="3600"/>
        </w:tabs>
        <w:ind w:left="3600" w:hanging="360"/>
      </w:pPr>
      <w:rPr>
        <w:rFonts w:ascii="Courier New" w:hAnsi="Courier New"/>
      </w:rPr>
    </w:lvl>
    <w:lvl w:ilvl="5" w:tplc="B36CC154">
      <w:start w:val="1"/>
      <w:numFmt w:val="bullet"/>
      <w:lvlText w:val=""/>
      <w:lvlJc w:val="left"/>
      <w:pPr>
        <w:tabs>
          <w:tab w:val="num" w:pos="4320"/>
        </w:tabs>
        <w:ind w:left="4320" w:hanging="360"/>
      </w:pPr>
      <w:rPr>
        <w:rFonts w:ascii="Wingdings" w:hAnsi="Wingdings"/>
      </w:rPr>
    </w:lvl>
    <w:lvl w:ilvl="6" w:tplc="3E048E08">
      <w:start w:val="1"/>
      <w:numFmt w:val="bullet"/>
      <w:lvlText w:val=""/>
      <w:lvlJc w:val="left"/>
      <w:pPr>
        <w:tabs>
          <w:tab w:val="num" w:pos="5040"/>
        </w:tabs>
        <w:ind w:left="5040" w:hanging="360"/>
      </w:pPr>
      <w:rPr>
        <w:rFonts w:ascii="Symbol" w:hAnsi="Symbol"/>
      </w:rPr>
    </w:lvl>
    <w:lvl w:ilvl="7" w:tplc="32044F7E">
      <w:start w:val="1"/>
      <w:numFmt w:val="bullet"/>
      <w:lvlText w:val="o"/>
      <w:lvlJc w:val="left"/>
      <w:pPr>
        <w:tabs>
          <w:tab w:val="num" w:pos="5760"/>
        </w:tabs>
        <w:ind w:left="5760" w:hanging="360"/>
      </w:pPr>
      <w:rPr>
        <w:rFonts w:ascii="Courier New" w:hAnsi="Courier New"/>
      </w:rPr>
    </w:lvl>
    <w:lvl w:ilvl="8" w:tplc="FD368F7A">
      <w:start w:val="1"/>
      <w:numFmt w:val="bullet"/>
      <w:lvlText w:val=""/>
      <w:lvlJc w:val="left"/>
      <w:pPr>
        <w:tabs>
          <w:tab w:val="num" w:pos="6480"/>
        </w:tabs>
        <w:ind w:left="6480" w:hanging="360"/>
      </w:pPr>
      <w:rPr>
        <w:rFonts w:ascii="Wingdings" w:hAnsi="Wingdings"/>
      </w:rPr>
    </w:lvl>
  </w:abstractNum>
  <w:abstractNum w:abstractNumId="57" w15:restartNumberingAfterBreak="0">
    <w:nsid w:val="664C4AF0"/>
    <w:multiLevelType w:val="hybridMultilevel"/>
    <w:tmpl w:val="00000038"/>
    <w:lvl w:ilvl="0" w:tplc="85802772">
      <w:start w:val="1"/>
      <w:numFmt w:val="bullet"/>
      <w:lvlText w:val=""/>
      <w:lvlJc w:val="left"/>
      <w:pPr>
        <w:tabs>
          <w:tab w:val="num" w:pos="720"/>
        </w:tabs>
        <w:ind w:left="720" w:hanging="360"/>
      </w:pPr>
      <w:rPr>
        <w:rFonts w:ascii="Symbol" w:hAnsi="Symbol"/>
        <w:bdr w:val="nil"/>
      </w:rPr>
    </w:lvl>
    <w:lvl w:ilvl="1" w:tplc="8CF4DE86">
      <w:start w:val="1"/>
      <w:numFmt w:val="bullet"/>
      <w:lvlText w:val="o"/>
      <w:lvlJc w:val="left"/>
      <w:pPr>
        <w:tabs>
          <w:tab w:val="num" w:pos="1440"/>
        </w:tabs>
        <w:ind w:left="1440" w:hanging="360"/>
      </w:pPr>
      <w:rPr>
        <w:rFonts w:ascii="Courier New" w:hAnsi="Courier New"/>
      </w:rPr>
    </w:lvl>
    <w:lvl w:ilvl="2" w:tplc="4D90036E">
      <w:start w:val="1"/>
      <w:numFmt w:val="bullet"/>
      <w:lvlText w:val=""/>
      <w:lvlJc w:val="left"/>
      <w:pPr>
        <w:tabs>
          <w:tab w:val="num" w:pos="2160"/>
        </w:tabs>
        <w:ind w:left="2160" w:hanging="360"/>
      </w:pPr>
      <w:rPr>
        <w:rFonts w:ascii="Wingdings" w:hAnsi="Wingdings"/>
      </w:rPr>
    </w:lvl>
    <w:lvl w:ilvl="3" w:tplc="15FCB3B8">
      <w:start w:val="1"/>
      <w:numFmt w:val="bullet"/>
      <w:lvlText w:val=""/>
      <w:lvlJc w:val="left"/>
      <w:pPr>
        <w:tabs>
          <w:tab w:val="num" w:pos="2880"/>
        </w:tabs>
        <w:ind w:left="2880" w:hanging="360"/>
      </w:pPr>
      <w:rPr>
        <w:rFonts w:ascii="Symbol" w:hAnsi="Symbol"/>
      </w:rPr>
    </w:lvl>
    <w:lvl w:ilvl="4" w:tplc="0B52B09A">
      <w:start w:val="1"/>
      <w:numFmt w:val="bullet"/>
      <w:lvlText w:val="o"/>
      <w:lvlJc w:val="left"/>
      <w:pPr>
        <w:tabs>
          <w:tab w:val="num" w:pos="3600"/>
        </w:tabs>
        <w:ind w:left="3600" w:hanging="360"/>
      </w:pPr>
      <w:rPr>
        <w:rFonts w:ascii="Courier New" w:hAnsi="Courier New"/>
      </w:rPr>
    </w:lvl>
    <w:lvl w:ilvl="5" w:tplc="79007CAE">
      <w:start w:val="1"/>
      <w:numFmt w:val="bullet"/>
      <w:lvlText w:val=""/>
      <w:lvlJc w:val="left"/>
      <w:pPr>
        <w:tabs>
          <w:tab w:val="num" w:pos="4320"/>
        </w:tabs>
        <w:ind w:left="4320" w:hanging="360"/>
      </w:pPr>
      <w:rPr>
        <w:rFonts w:ascii="Wingdings" w:hAnsi="Wingdings"/>
      </w:rPr>
    </w:lvl>
    <w:lvl w:ilvl="6" w:tplc="B1F0B882">
      <w:start w:val="1"/>
      <w:numFmt w:val="bullet"/>
      <w:lvlText w:val=""/>
      <w:lvlJc w:val="left"/>
      <w:pPr>
        <w:tabs>
          <w:tab w:val="num" w:pos="5040"/>
        </w:tabs>
        <w:ind w:left="5040" w:hanging="360"/>
      </w:pPr>
      <w:rPr>
        <w:rFonts w:ascii="Symbol" w:hAnsi="Symbol"/>
      </w:rPr>
    </w:lvl>
    <w:lvl w:ilvl="7" w:tplc="DAD852C2">
      <w:start w:val="1"/>
      <w:numFmt w:val="bullet"/>
      <w:lvlText w:val="o"/>
      <w:lvlJc w:val="left"/>
      <w:pPr>
        <w:tabs>
          <w:tab w:val="num" w:pos="5760"/>
        </w:tabs>
        <w:ind w:left="5760" w:hanging="360"/>
      </w:pPr>
      <w:rPr>
        <w:rFonts w:ascii="Courier New" w:hAnsi="Courier New"/>
      </w:rPr>
    </w:lvl>
    <w:lvl w:ilvl="8" w:tplc="331E4EE8">
      <w:start w:val="1"/>
      <w:numFmt w:val="bullet"/>
      <w:lvlText w:val=""/>
      <w:lvlJc w:val="left"/>
      <w:pPr>
        <w:tabs>
          <w:tab w:val="num" w:pos="6480"/>
        </w:tabs>
        <w:ind w:left="6480" w:hanging="360"/>
      </w:pPr>
      <w:rPr>
        <w:rFonts w:ascii="Wingdings" w:hAnsi="Wingdings"/>
      </w:rPr>
    </w:lvl>
  </w:abstractNum>
  <w:num w:numId="1" w16cid:durableId="1604221014">
    <w:abstractNumId w:val="1"/>
  </w:num>
  <w:num w:numId="2" w16cid:durableId="453257682">
    <w:abstractNumId w:val="2"/>
  </w:num>
  <w:num w:numId="3" w16cid:durableId="1610045221">
    <w:abstractNumId w:val="3"/>
  </w:num>
  <w:num w:numId="4" w16cid:durableId="1586265125">
    <w:abstractNumId w:val="4"/>
  </w:num>
  <w:num w:numId="5" w16cid:durableId="1744792207">
    <w:abstractNumId w:val="5"/>
  </w:num>
  <w:num w:numId="6" w16cid:durableId="1246499812">
    <w:abstractNumId w:val="6"/>
  </w:num>
  <w:num w:numId="7" w16cid:durableId="614992517">
    <w:abstractNumId w:val="7"/>
  </w:num>
  <w:num w:numId="8" w16cid:durableId="669409051">
    <w:abstractNumId w:val="8"/>
  </w:num>
  <w:num w:numId="9" w16cid:durableId="1356731812">
    <w:abstractNumId w:val="9"/>
  </w:num>
  <w:num w:numId="10" w16cid:durableId="1547335044">
    <w:abstractNumId w:val="10"/>
  </w:num>
  <w:num w:numId="11" w16cid:durableId="1115440956">
    <w:abstractNumId w:val="11"/>
  </w:num>
  <w:num w:numId="12" w16cid:durableId="1353453756">
    <w:abstractNumId w:val="12"/>
  </w:num>
  <w:num w:numId="13" w16cid:durableId="944654879">
    <w:abstractNumId w:val="13"/>
  </w:num>
  <w:num w:numId="14" w16cid:durableId="1526289560">
    <w:abstractNumId w:val="14"/>
  </w:num>
  <w:num w:numId="15" w16cid:durableId="1211916347">
    <w:abstractNumId w:val="15"/>
  </w:num>
  <w:num w:numId="16" w16cid:durableId="2112428534">
    <w:abstractNumId w:val="16"/>
  </w:num>
  <w:num w:numId="17" w16cid:durableId="171995572">
    <w:abstractNumId w:val="17"/>
  </w:num>
  <w:num w:numId="18" w16cid:durableId="469711352">
    <w:abstractNumId w:val="18"/>
  </w:num>
  <w:num w:numId="19" w16cid:durableId="1330985462">
    <w:abstractNumId w:val="19"/>
  </w:num>
  <w:num w:numId="20" w16cid:durableId="219905546">
    <w:abstractNumId w:val="20"/>
  </w:num>
  <w:num w:numId="21" w16cid:durableId="1591505728">
    <w:abstractNumId w:val="21"/>
  </w:num>
  <w:num w:numId="22" w16cid:durableId="1585648532">
    <w:abstractNumId w:val="22"/>
  </w:num>
  <w:num w:numId="23" w16cid:durableId="1193614735">
    <w:abstractNumId w:val="23"/>
  </w:num>
  <w:num w:numId="24" w16cid:durableId="1949313997">
    <w:abstractNumId w:val="24"/>
  </w:num>
  <w:num w:numId="25" w16cid:durableId="1380864019">
    <w:abstractNumId w:val="25"/>
  </w:num>
  <w:num w:numId="26" w16cid:durableId="1457064203">
    <w:abstractNumId w:val="26"/>
  </w:num>
  <w:num w:numId="27" w16cid:durableId="337120731">
    <w:abstractNumId w:val="27"/>
  </w:num>
  <w:num w:numId="28" w16cid:durableId="124005352">
    <w:abstractNumId w:val="28"/>
  </w:num>
  <w:num w:numId="29" w16cid:durableId="1940140348">
    <w:abstractNumId w:val="29"/>
  </w:num>
  <w:num w:numId="30" w16cid:durableId="623923818">
    <w:abstractNumId w:val="30"/>
  </w:num>
  <w:num w:numId="31" w16cid:durableId="1114177987">
    <w:abstractNumId w:val="31"/>
  </w:num>
  <w:num w:numId="32" w16cid:durableId="57556073">
    <w:abstractNumId w:val="32"/>
  </w:num>
  <w:num w:numId="33" w16cid:durableId="1838886220">
    <w:abstractNumId w:val="33"/>
  </w:num>
  <w:num w:numId="34" w16cid:durableId="814877528">
    <w:abstractNumId w:val="34"/>
  </w:num>
  <w:num w:numId="35" w16cid:durableId="135336865">
    <w:abstractNumId w:val="35"/>
  </w:num>
  <w:num w:numId="36" w16cid:durableId="748305599">
    <w:abstractNumId w:val="36"/>
  </w:num>
  <w:num w:numId="37" w16cid:durableId="1514687679">
    <w:abstractNumId w:val="37"/>
  </w:num>
  <w:num w:numId="38" w16cid:durableId="912157441">
    <w:abstractNumId w:val="38"/>
  </w:num>
  <w:num w:numId="39" w16cid:durableId="1934630244">
    <w:abstractNumId w:val="39"/>
  </w:num>
  <w:num w:numId="40" w16cid:durableId="276717236">
    <w:abstractNumId w:val="40"/>
  </w:num>
  <w:num w:numId="41" w16cid:durableId="1688094718">
    <w:abstractNumId w:val="41"/>
  </w:num>
  <w:num w:numId="42" w16cid:durableId="340284002">
    <w:abstractNumId w:val="42"/>
  </w:num>
  <w:num w:numId="43" w16cid:durableId="1329014937">
    <w:abstractNumId w:val="43"/>
  </w:num>
  <w:num w:numId="44" w16cid:durableId="1390767202">
    <w:abstractNumId w:val="44"/>
  </w:num>
  <w:num w:numId="45" w16cid:durableId="100881356">
    <w:abstractNumId w:val="45"/>
  </w:num>
  <w:num w:numId="46" w16cid:durableId="2084064493">
    <w:abstractNumId w:val="46"/>
  </w:num>
  <w:num w:numId="47" w16cid:durableId="49348918">
    <w:abstractNumId w:val="47"/>
  </w:num>
  <w:num w:numId="48" w16cid:durableId="1964186269">
    <w:abstractNumId w:val="48"/>
  </w:num>
  <w:num w:numId="49" w16cid:durableId="2074354759">
    <w:abstractNumId w:val="49"/>
  </w:num>
  <w:num w:numId="50" w16cid:durableId="494954923">
    <w:abstractNumId w:val="50"/>
  </w:num>
  <w:num w:numId="51" w16cid:durableId="673262937">
    <w:abstractNumId w:val="51"/>
  </w:num>
  <w:num w:numId="52" w16cid:durableId="174610984">
    <w:abstractNumId w:val="52"/>
  </w:num>
  <w:num w:numId="53" w16cid:durableId="2105570330">
    <w:abstractNumId w:val="53"/>
  </w:num>
  <w:num w:numId="54" w16cid:durableId="512650610">
    <w:abstractNumId w:val="54"/>
  </w:num>
  <w:num w:numId="55" w16cid:durableId="554200981">
    <w:abstractNumId w:val="55"/>
  </w:num>
  <w:num w:numId="56" w16cid:durableId="641815700">
    <w:abstractNumId w:val="56"/>
  </w:num>
  <w:num w:numId="57" w16cid:durableId="411052933">
    <w:abstractNumId w:val="57"/>
  </w:num>
  <w:num w:numId="58" w16cid:durableId="1017191329">
    <w:abstractNumId w:val="0"/>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spelling="clean" w:grammar="clean"/>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773B"/>
    <w:rsid w:val="00000203"/>
    <w:rsid w:val="00007D3E"/>
    <w:rsid w:val="00070666"/>
    <w:rsid w:val="0007652F"/>
    <w:rsid w:val="000C3650"/>
    <w:rsid w:val="00230CC8"/>
    <w:rsid w:val="002519A1"/>
    <w:rsid w:val="00257D93"/>
    <w:rsid w:val="00320993"/>
    <w:rsid w:val="00337DD0"/>
    <w:rsid w:val="00343BEF"/>
    <w:rsid w:val="00393CAE"/>
    <w:rsid w:val="003A1758"/>
    <w:rsid w:val="003C3C5E"/>
    <w:rsid w:val="004136ED"/>
    <w:rsid w:val="004A3FD8"/>
    <w:rsid w:val="004C6648"/>
    <w:rsid w:val="004C74F2"/>
    <w:rsid w:val="004E29E9"/>
    <w:rsid w:val="00587289"/>
    <w:rsid w:val="005929F3"/>
    <w:rsid w:val="00603E7B"/>
    <w:rsid w:val="006210FF"/>
    <w:rsid w:val="00640F17"/>
    <w:rsid w:val="006846AE"/>
    <w:rsid w:val="006D5812"/>
    <w:rsid w:val="00720FC8"/>
    <w:rsid w:val="00771C20"/>
    <w:rsid w:val="00803FE4"/>
    <w:rsid w:val="008143F2"/>
    <w:rsid w:val="00841DA3"/>
    <w:rsid w:val="008630BE"/>
    <w:rsid w:val="00894680"/>
    <w:rsid w:val="008B08E9"/>
    <w:rsid w:val="008B118E"/>
    <w:rsid w:val="00924A84"/>
    <w:rsid w:val="00976C0F"/>
    <w:rsid w:val="0097773B"/>
    <w:rsid w:val="009B4AA4"/>
    <w:rsid w:val="009E6104"/>
    <w:rsid w:val="00A819E1"/>
    <w:rsid w:val="00A93799"/>
    <w:rsid w:val="00A953EE"/>
    <w:rsid w:val="00AC5863"/>
    <w:rsid w:val="00AC70B7"/>
    <w:rsid w:val="00AF00EC"/>
    <w:rsid w:val="00AF5956"/>
    <w:rsid w:val="00B5571C"/>
    <w:rsid w:val="00B7367D"/>
    <w:rsid w:val="00BD68E7"/>
    <w:rsid w:val="00BF200A"/>
    <w:rsid w:val="00BF39BF"/>
    <w:rsid w:val="00C10B71"/>
    <w:rsid w:val="00CB6747"/>
    <w:rsid w:val="00CD3160"/>
    <w:rsid w:val="00D41488"/>
    <w:rsid w:val="00D44F9C"/>
    <w:rsid w:val="00DA2C69"/>
    <w:rsid w:val="00DC5F06"/>
    <w:rsid w:val="00E10157"/>
    <w:rsid w:val="00E25620"/>
    <w:rsid w:val="00EB4B08"/>
    <w:rsid w:val="00F243BA"/>
    <w:rsid w:val="00F659E9"/>
    <w:rsid w:val="00F73C84"/>
    <w:rsid w:val="00F757C1"/>
    <w:rsid w:val="00FD72C1"/>
    <w:rsid w:val="00FE5C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4:docId w14:val="0CD98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63C93"/>
    <w:pPr>
      <w:spacing w:line="312" w:lineRule="auto"/>
      <w:jc w:val="both"/>
    </w:pPr>
    <w:rPr>
      <w:rFonts w:asciiTheme="minorHAnsi" w:eastAsiaTheme="minorEastAsia" w:hAnsiTheme="minorHAnsi"/>
      <w:sz w:val="22"/>
      <w:szCs w:val="24"/>
    </w:rPr>
  </w:style>
  <w:style w:type="paragraph" w:styleId="Nadpis1">
    <w:name w:val="heading 1"/>
    <w:basedOn w:val="Normln"/>
    <w:link w:val="Nadpis1Char"/>
    <w:uiPriority w:val="9"/>
    <w:qFormat/>
    <w:rsid w:val="000465F1"/>
    <w:pPr>
      <w:keepNext/>
      <w:numPr>
        <w:numId w:val="1"/>
      </w:numPr>
      <w:spacing w:before="100" w:beforeAutospacing="1" w:after="100" w:afterAutospacing="1"/>
      <w:ind w:left="431" w:hanging="431"/>
      <w:outlineLvl w:val="0"/>
    </w:pPr>
    <w:rPr>
      <w:b/>
      <w:bCs/>
      <w:color w:val="5B9BD5" w:themeColor="accent1"/>
      <w:kern w:val="36"/>
      <w:sz w:val="48"/>
      <w:szCs w:val="48"/>
    </w:rPr>
  </w:style>
  <w:style w:type="paragraph" w:styleId="Nadpis2">
    <w:name w:val="heading 2"/>
    <w:basedOn w:val="Normln"/>
    <w:link w:val="Nadpis2Char"/>
    <w:uiPriority w:val="9"/>
    <w:qFormat/>
    <w:rsid w:val="000465F1"/>
    <w:pPr>
      <w:keepNext/>
      <w:numPr>
        <w:ilvl w:val="1"/>
        <w:numId w:val="1"/>
      </w:numPr>
      <w:spacing w:before="100" w:beforeAutospacing="1" w:after="100" w:afterAutospacing="1"/>
      <w:ind w:left="578" w:hanging="578"/>
      <w:outlineLvl w:val="1"/>
    </w:pPr>
    <w:rPr>
      <w:b/>
      <w:bCs/>
      <w:sz w:val="36"/>
      <w:szCs w:val="36"/>
    </w:rPr>
  </w:style>
  <w:style w:type="paragraph" w:styleId="Nadpis3">
    <w:name w:val="heading 3"/>
    <w:basedOn w:val="Normln"/>
    <w:link w:val="Nadpis3Char"/>
    <w:uiPriority w:val="9"/>
    <w:qFormat/>
    <w:rsid w:val="000465F1"/>
    <w:pPr>
      <w:keepNext/>
      <w:numPr>
        <w:ilvl w:val="2"/>
        <w:numId w:val="1"/>
      </w:numPr>
      <w:spacing w:before="100" w:beforeAutospacing="1" w:after="100" w:afterAutospacing="1"/>
      <w:outlineLvl w:val="2"/>
    </w:pPr>
    <w:rPr>
      <w:b/>
      <w:bCs/>
      <w:sz w:val="27"/>
      <w:szCs w:val="27"/>
    </w:rPr>
  </w:style>
  <w:style w:type="paragraph" w:styleId="Nadpis4">
    <w:name w:val="heading 4"/>
    <w:basedOn w:val="Normln"/>
    <w:link w:val="Nadpis4Char"/>
    <w:uiPriority w:val="9"/>
    <w:qFormat/>
    <w:rsid w:val="005E2B7C"/>
    <w:pPr>
      <w:numPr>
        <w:ilvl w:val="3"/>
        <w:numId w:val="1"/>
      </w:numPr>
      <w:spacing w:before="100" w:beforeAutospacing="1" w:after="100" w:afterAutospacing="1"/>
      <w:outlineLvl w:val="3"/>
    </w:pPr>
    <w:rPr>
      <w:b/>
      <w:bCs/>
    </w:rPr>
  </w:style>
  <w:style w:type="paragraph" w:styleId="Nadpis5">
    <w:name w:val="heading 5"/>
    <w:basedOn w:val="Normln"/>
    <w:next w:val="Normln"/>
    <w:link w:val="Nadpis5Char"/>
    <w:uiPriority w:val="9"/>
    <w:semiHidden/>
    <w:unhideWhenUsed/>
    <w:qFormat/>
    <w:rsid w:val="005E2B7C"/>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iPriority w:val="9"/>
    <w:semiHidden/>
    <w:unhideWhenUsed/>
    <w:qFormat/>
    <w:rsid w:val="005E2B7C"/>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uiPriority w:val="9"/>
    <w:semiHidden/>
    <w:unhideWhenUsed/>
    <w:qFormat/>
    <w:rsid w:val="005E2B7C"/>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
    <w:semiHidden/>
    <w:unhideWhenUsed/>
    <w:qFormat/>
    <w:rsid w:val="005E2B7C"/>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5E2B7C"/>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0465F1"/>
    <w:rPr>
      <w:rFonts w:asciiTheme="minorHAnsi" w:eastAsiaTheme="minorEastAsia" w:hAnsiTheme="minorHAnsi"/>
      <w:b/>
      <w:bCs/>
      <w:color w:val="5B9BD5" w:themeColor="accent1"/>
      <w:kern w:val="36"/>
      <w:sz w:val="48"/>
      <w:szCs w:val="48"/>
    </w:rPr>
  </w:style>
  <w:style w:type="character" w:customStyle="1" w:styleId="Nadpis2Char">
    <w:name w:val="Nadpis 2 Char"/>
    <w:basedOn w:val="Standardnpsmoodstavce"/>
    <w:link w:val="Nadpis2"/>
    <w:uiPriority w:val="9"/>
    <w:rsid w:val="000465F1"/>
    <w:rPr>
      <w:rFonts w:asciiTheme="minorHAnsi" w:eastAsiaTheme="minorEastAsia" w:hAnsiTheme="minorHAnsi"/>
      <w:b/>
      <w:bCs/>
      <w:sz w:val="36"/>
      <w:szCs w:val="36"/>
    </w:rPr>
  </w:style>
  <w:style w:type="character" w:styleId="Siln">
    <w:name w:val="Strong"/>
    <w:basedOn w:val="Standardnpsmoodstavce"/>
    <w:uiPriority w:val="22"/>
    <w:qFormat/>
    <w:rsid w:val="005E2B7C"/>
    <w:rPr>
      <w:b/>
      <w:bCs/>
    </w:rPr>
  </w:style>
  <w:style w:type="paragraph" w:styleId="Normlnweb">
    <w:name w:val="Normal (Web)"/>
    <w:basedOn w:val="Normln"/>
    <w:uiPriority w:val="99"/>
    <w:unhideWhenUsed/>
    <w:rsid w:val="005E2B7C"/>
    <w:pPr>
      <w:spacing w:before="100" w:beforeAutospacing="1" w:after="100" w:afterAutospacing="1"/>
    </w:pPr>
  </w:style>
  <w:style w:type="character" w:customStyle="1" w:styleId="Nadpis4Char">
    <w:name w:val="Nadpis 4 Char"/>
    <w:basedOn w:val="Standardnpsmoodstavce"/>
    <w:link w:val="Nadpis4"/>
    <w:uiPriority w:val="9"/>
    <w:rsid w:val="005E2B7C"/>
    <w:rPr>
      <w:rFonts w:asciiTheme="minorHAnsi" w:eastAsiaTheme="minorEastAsia" w:hAnsiTheme="minorHAnsi"/>
      <w:b/>
      <w:bCs/>
      <w:sz w:val="22"/>
      <w:szCs w:val="24"/>
    </w:rPr>
  </w:style>
  <w:style w:type="character" w:customStyle="1" w:styleId="Nadpis3Char">
    <w:name w:val="Nadpis 3 Char"/>
    <w:basedOn w:val="Standardnpsmoodstavce"/>
    <w:link w:val="Nadpis3"/>
    <w:uiPriority w:val="9"/>
    <w:rsid w:val="000465F1"/>
    <w:rPr>
      <w:rFonts w:asciiTheme="minorHAnsi" w:eastAsiaTheme="minorEastAsia" w:hAnsiTheme="minorHAnsi"/>
      <w:b/>
      <w:bCs/>
      <w:sz w:val="27"/>
      <w:szCs w:val="27"/>
    </w:rPr>
  </w:style>
  <w:style w:type="paragraph" w:styleId="Odstavecseseznamem">
    <w:name w:val="List Paragraph"/>
    <w:basedOn w:val="Normln"/>
    <w:uiPriority w:val="34"/>
    <w:qFormat/>
    <w:rsid w:val="005E2B7C"/>
    <w:pPr>
      <w:ind w:left="720"/>
      <w:contextualSpacing/>
    </w:pPr>
  </w:style>
  <w:style w:type="paragraph" w:styleId="Nadpisobsahu">
    <w:name w:val="TOC Heading"/>
    <w:basedOn w:val="Nadpis1"/>
    <w:next w:val="Normln"/>
    <w:uiPriority w:val="39"/>
    <w:unhideWhenUsed/>
    <w:qFormat/>
    <w:rsid w:val="005E2B7C"/>
    <w:pPr>
      <w:keepLines/>
      <w:numPr>
        <w:numId w:val="0"/>
      </w:numPr>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Obsah1">
    <w:name w:val="toc 1"/>
    <w:basedOn w:val="Normln"/>
    <w:next w:val="Normln"/>
    <w:autoRedefine/>
    <w:uiPriority w:val="39"/>
    <w:unhideWhenUsed/>
    <w:rsid w:val="00463C93"/>
    <w:pPr>
      <w:tabs>
        <w:tab w:val="left" w:pos="851"/>
        <w:tab w:val="right" w:leader="dot" w:pos="9072"/>
      </w:tabs>
    </w:pPr>
  </w:style>
  <w:style w:type="paragraph" w:styleId="Obsah2">
    <w:name w:val="toc 2"/>
    <w:basedOn w:val="Normln"/>
    <w:next w:val="Normln"/>
    <w:autoRedefine/>
    <w:uiPriority w:val="39"/>
    <w:unhideWhenUsed/>
    <w:rsid w:val="00463C93"/>
    <w:pPr>
      <w:tabs>
        <w:tab w:val="left" w:pos="851"/>
        <w:tab w:val="right" w:leader="dot" w:pos="9072"/>
      </w:tabs>
    </w:pPr>
  </w:style>
  <w:style w:type="character" w:styleId="Hypertextovodkaz">
    <w:name w:val="Hyperlink"/>
    <w:basedOn w:val="Standardnpsmoodstavce"/>
    <w:uiPriority w:val="99"/>
    <w:unhideWhenUsed/>
    <w:rsid w:val="005E2B7C"/>
    <w:rPr>
      <w:color w:val="0563C1" w:themeColor="hyperlink"/>
      <w:u w:val="single"/>
    </w:rPr>
  </w:style>
  <w:style w:type="table" w:styleId="Mkatabulky">
    <w:name w:val="Table Grid"/>
    <w:basedOn w:val="Normlntabulka"/>
    <w:uiPriority w:val="59"/>
    <w:rsid w:val="005E2B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5Char">
    <w:name w:val="Nadpis 5 Char"/>
    <w:basedOn w:val="Standardnpsmoodstavce"/>
    <w:link w:val="Nadpis5"/>
    <w:uiPriority w:val="9"/>
    <w:semiHidden/>
    <w:rsid w:val="005E2B7C"/>
    <w:rPr>
      <w:rFonts w:asciiTheme="majorHAnsi" w:eastAsiaTheme="majorEastAsia" w:hAnsiTheme="majorHAnsi" w:cstheme="majorBidi"/>
      <w:color w:val="2E74B5" w:themeColor="accent1" w:themeShade="BF"/>
      <w:sz w:val="22"/>
      <w:szCs w:val="24"/>
    </w:rPr>
  </w:style>
  <w:style w:type="character" w:customStyle="1" w:styleId="Nadpis6Char">
    <w:name w:val="Nadpis 6 Char"/>
    <w:basedOn w:val="Standardnpsmoodstavce"/>
    <w:link w:val="Nadpis6"/>
    <w:uiPriority w:val="9"/>
    <w:semiHidden/>
    <w:rsid w:val="005E2B7C"/>
    <w:rPr>
      <w:rFonts w:asciiTheme="majorHAnsi" w:eastAsiaTheme="majorEastAsia" w:hAnsiTheme="majorHAnsi" w:cstheme="majorBidi"/>
      <w:color w:val="1F4D78" w:themeColor="accent1" w:themeShade="7F"/>
      <w:sz w:val="22"/>
      <w:szCs w:val="24"/>
    </w:rPr>
  </w:style>
  <w:style w:type="character" w:customStyle="1" w:styleId="Nadpis7Char">
    <w:name w:val="Nadpis 7 Char"/>
    <w:basedOn w:val="Standardnpsmoodstavce"/>
    <w:link w:val="Nadpis7"/>
    <w:uiPriority w:val="9"/>
    <w:semiHidden/>
    <w:rsid w:val="005E2B7C"/>
    <w:rPr>
      <w:rFonts w:asciiTheme="majorHAnsi" w:eastAsiaTheme="majorEastAsia" w:hAnsiTheme="majorHAnsi" w:cstheme="majorBidi"/>
      <w:i/>
      <w:iCs/>
      <w:color w:val="1F4D78" w:themeColor="accent1" w:themeShade="7F"/>
      <w:sz w:val="22"/>
      <w:szCs w:val="24"/>
    </w:rPr>
  </w:style>
  <w:style w:type="character" w:customStyle="1" w:styleId="Nadpis8Char">
    <w:name w:val="Nadpis 8 Char"/>
    <w:basedOn w:val="Standardnpsmoodstavce"/>
    <w:link w:val="Nadpis8"/>
    <w:uiPriority w:val="9"/>
    <w:semiHidden/>
    <w:rsid w:val="005E2B7C"/>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5E2B7C"/>
    <w:rPr>
      <w:rFonts w:asciiTheme="majorHAnsi" w:eastAsiaTheme="majorEastAsia" w:hAnsiTheme="majorHAnsi" w:cstheme="majorBidi"/>
      <w:i/>
      <w:iCs/>
      <w:color w:val="272727" w:themeColor="text1" w:themeTint="D8"/>
      <w:sz w:val="21"/>
      <w:szCs w:val="21"/>
    </w:rPr>
  </w:style>
  <w:style w:type="paragraph" w:styleId="Obsah3">
    <w:name w:val="toc 3"/>
    <w:basedOn w:val="Normln"/>
    <w:next w:val="Normln"/>
    <w:autoRedefine/>
    <w:uiPriority w:val="39"/>
    <w:unhideWhenUsed/>
    <w:rsid w:val="00463C93"/>
    <w:pPr>
      <w:tabs>
        <w:tab w:val="left" w:pos="851"/>
        <w:tab w:val="right" w:leader="dot" w:pos="9072"/>
      </w:tabs>
    </w:pPr>
  </w:style>
  <w:style w:type="table" w:styleId="Stednseznam1zvraznn6">
    <w:name w:val="Medium List 1 Accent 6"/>
    <w:basedOn w:val="Normlntabulka"/>
    <w:uiPriority w:val="65"/>
    <w:rsid w:val="005E2B7C"/>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customStyle="1" w:styleId="Tabulkasmkou4zvraznn21">
    <w:name w:val="Tabulka s mřížkou 4 – zvýraznění 21"/>
    <w:basedOn w:val="Normlntabulka"/>
    <w:uiPriority w:val="49"/>
    <w:rsid w:val="005E2B7C"/>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Zhlav">
    <w:name w:val="header"/>
    <w:basedOn w:val="Normln"/>
    <w:link w:val="ZhlavChar"/>
    <w:uiPriority w:val="99"/>
    <w:unhideWhenUsed/>
    <w:rsid w:val="005E2B7C"/>
    <w:pPr>
      <w:tabs>
        <w:tab w:val="center" w:pos="4536"/>
        <w:tab w:val="right" w:pos="9072"/>
      </w:tabs>
      <w:spacing w:line="240" w:lineRule="auto"/>
    </w:pPr>
  </w:style>
  <w:style w:type="character" w:customStyle="1" w:styleId="ZhlavChar">
    <w:name w:val="Záhlaví Char"/>
    <w:basedOn w:val="Standardnpsmoodstavce"/>
    <w:link w:val="Zhlav"/>
    <w:uiPriority w:val="99"/>
    <w:rsid w:val="005E2B7C"/>
    <w:rPr>
      <w:rFonts w:asciiTheme="minorHAnsi" w:eastAsiaTheme="minorEastAsia" w:hAnsiTheme="minorHAnsi"/>
      <w:sz w:val="24"/>
      <w:szCs w:val="24"/>
    </w:rPr>
  </w:style>
  <w:style w:type="paragraph" w:styleId="Zpat">
    <w:name w:val="footer"/>
    <w:basedOn w:val="Normln"/>
    <w:link w:val="ZpatChar"/>
    <w:uiPriority w:val="99"/>
    <w:unhideWhenUsed/>
    <w:rsid w:val="005E2B7C"/>
    <w:pPr>
      <w:tabs>
        <w:tab w:val="center" w:pos="4536"/>
        <w:tab w:val="right" w:pos="9072"/>
      </w:tabs>
      <w:spacing w:line="240" w:lineRule="auto"/>
    </w:pPr>
  </w:style>
  <w:style w:type="character" w:customStyle="1" w:styleId="ZpatChar">
    <w:name w:val="Zápatí Char"/>
    <w:basedOn w:val="Standardnpsmoodstavce"/>
    <w:link w:val="Zpat"/>
    <w:uiPriority w:val="99"/>
    <w:rsid w:val="005E2B7C"/>
    <w:rPr>
      <w:rFonts w:asciiTheme="minorHAnsi" w:eastAsiaTheme="minorEastAsia" w:hAnsiTheme="minorHAnsi"/>
      <w:sz w:val="24"/>
      <w:szCs w:val="24"/>
    </w:rPr>
  </w:style>
  <w:style w:type="paragraph" w:styleId="Revize">
    <w:name w:val="Revision"/>
    <w:hidden/>
    <w:uiPriority w:val="99"/>
    <w:semiHidden/>
    <w:rsid w:val="00E236A1"/>
    <w:rPr>
      <w:rFonts w:asciiTheme="minorHAnsi" w:eastAsiaTheme="minorEastAsia" w:hAnsiTheme="minorHAnsi"/>
      <w:sz w:val="24"/>
      <w:szCs w:val="24"/>
    </w:rPr>
  </w:style>
  <w:style w:type="paragraph" w:styleId="Textbubliny">
    <w:name w:val="Balloon Text"/>
    <w:basedOn w:val="Normln"/>
    <w:link w:val="TextbublinyChar"/>
    <w:uiPriority w:val="99"/>
    <w:semiHidden/>
    <w:unhideWhenUsed/>
    <w:rsid w:val="00E236A1"/>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236A1"/>
    <w:rPr>
      <w:rFonts w:ascii="Segoe UI" w:eastAsiaTheme="minorEastAsia" w:hAnsi="Segoe UI" w:cs="Segoe UI"/>
      <w:sz w:val="18"/>
      <w:szCs w:val="18"/>
    </w:rPr>
  </w:style>
  <w:style w:type="character" w:styleId="Odkaznakoment">
    <w:name w:val="annotation reference"/>
    <w:basedOn w:val="Standardnpsmoodstavce"/>
    <w:uiPriority w:val="99"/>
    <w:semiHidden/>
    <w:unhideWhenUsed/>
    <w:rPr>
      <w:sz w:val="16"/>
      <w:szCs w:val="16"/>
    </w:rPr>
  </w:style>
  <w:style w:type="paragraph" w:styleId="Textkomente">
    <w:name w:val="annotation text"/>
    <w:basedOn w:val="Normln"/>
    <w:link w:val="TextkomenteChar"/>
    <w:uiPriority w:val="99"/>
    <w:unhideWhenUsed/>
    <w:pPr>
      <w:spacing w:line="240" w:lineRule="auto"/>
    </w:pPr>
    <w:rPr>
      <w:sz w:val="20"/>
      <w:szCs w:val="20"/>
    </w:rPr>
  </w:style>
  <w:style w:type="character" w:customStyle="1" w:styleId="TextkomenteChar">
    <w:name w:val="Text komentáře Char"/>
    <w:basedOn w:val="Standardnpsmoodstavce"/>
    <w:link w:val="Textkomente"/>
    <w:uiPriority w:val="99"/>
    <w:rPr>
      <w:rFonts w:asciiTheme="minorHAnsi" w:eastAsiaTheme="minorEastAsia" w:hAnsiTheme="minorHAnsi"/>
    </w:rPr>
  </w:style>
  <w:style w:type="paragraph" w:styleId="Pedmtkomente">
    <w:name w:val="annotation subject"/>
    <w:basedOn w:val="Textkomente"/>
    <w:next w:val="Textkomente"/>
    <w:link w:val="PedmtkomenteChar"/>
    <w:uiPriority w:val="99"/>
    <w:semiHidden/>
    <w:unhideWhenUsed/>
    <w:rsid w:val="00A04770"/>
    <w:rPr>
      <w:b/>
      <w:bCs/>
    </w:rPr>
  </w:style>
  <w:style w:type="character" w:customStyle="1" w:styleId="PedmtkomenteChar">
    <w:name w:val="Předmět komentáře Char"/>
    <w:basedOn w:val="TextkomenteChar"/>
    <w:link w:val="Pedmtkomente"/>
    <w:uiPriority w:val="99"/>
    <w:semiHidden/>
    <w:rsid w:val="00A04770"/>
    <w:rPr>
      <w:rFonts w:asciiTheme="minorHAnsi" w:eastAsiaTheme="minorEastAsia" w:hAnsiTheme="minorHAnsi"/>
      <w:b/>
      <w:bCs/>
    </w:rPr>
  </w:style>
  <w:style w:type="table" w:customStyle="1" w:styleId="TabulkaK">
    <w:name w:val="Tabulka_K"/>
    <w:basedOn w:val="Normlntabulka"/>
    <w:uiPriority w:val="99"/>
    <w:rsid w:val="00463C93"/>
    <w:pPr>
      <w:jc w:val="both"/>
    </w:pPr>
    <w:rPr>
      <w:rFonts w:asciiTheme="minorHAnsi" w:hAnsiTheme="minorHAnsi"/>
      <w:sz w:val="22"/>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pPr>
        <w:keepNext/>
        <w:wordWrap/>
      </w:pPr>
      <w:rPr>
        <w:rFonts w:asciiTheme="minorHAnsi" w:hAnsiTheme="minorHAnsi"/>
        <w:sz w:val="22"/>
      </w:rPr>
    </w:tblStylePr>
  </w:style>
  <w:style w:type="table" w:customStyle="1" w:styleId="TabulkaPT">
    <w:name w:val="Tabulka_PT"/>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ZKR">
    <w:name w:val="Tabulka_ZKR"/>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UP">
    <w:name w:val="Tabulka_UP"/>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T">
    <w:name w:val="Tabulka_T"/>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P1">
    <w:name w:val="Tabulka_P1"/>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P2">
    <w:name w:val="Tabulka_P2"/>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P3">
    <w:name w:val="Tabulka_P3"/>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P4">
    <w:name w:val="Tabulka_P4"/>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RS">
    <w:name w:val="Tabulka_RS"/>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IB">
    <w:name w:val="Tabulka_IB"/>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paragraph" w:customStyle="1" w:styleId="TabulkaHlavicka">
    <w:name w:val="Tabulka_Hlavicka"/>
    <w:basedOn w:val="Normln"/>
    <w:qFormat/>
    <w:rsid w:val="006C0091"/>
    <w:pPr>
      <w:shd w:val="clear" w:color="auto" w:fill="9CC2E5" w:themeFill="accent1" w:themeFillTint="99"/>
    </w:pPr>
    <w:rPr>
      <w:sz w:val="24"/>
    </w:rPr>
  </w:style>
  <w:style w:type="paragraph" w:customStyle="1" w:styleId="TabulkaSouhrn">
    <w:name w:val="Tabulka_Souhrn"/>
    <w:basedOn w:val="Normln"/>
    <w:qFormat/>
    <w:rsid w:val="006C0091"/>
    <w:pPr>
      <w:shd w:val="clear" w:color="auto" w:fill="DEEAF6" w:themeFill="accent1" w:themeFillTint="33"/>
    </w:pPr>
    <w:rPr>
      <w:sz w:val="24"/>
    </w:rPr>
  </w:style>
  <w:style w:type="paragraph" w:styleId="Bezmezer">
    <w:name w:val="No Spacing"/>
    <w:link w:val="BezmezerChar"/>
    <w:uiPriority w:val="1"/>
    <w:qFormat/>
    <w:rsid w:val="002E35A6"/>
    <w:rPr>
      <w:rFonts w:asciiTheme="minorHAnsi" w:eastAsiaTheme="minorEastAsia" w:hAnsiTheme="minorHAnsi" w:cstheme="minorBidi"/>
      <w:sz w:val="22"/>
      <w:szCs w:val="22"/>
    </w:rPr>
  </w:style>
  <w:style w:type="character" w:customStyle="1" w:styleId="BezmezerChar">
    <w:name w:val="Bez mezer Char"/>
    <w:basedOn w:val="Standardnpsmoodstavce"/>
    <w:link w:val="Bezmezer"/>
    <w:uiPriority w:val="1"/>
    <w:rsid w:val="002E35A6"/>
    <w:rPr>
      <w:rFonts w:asciiTheme="minorHAnsi" w:eastAsiaTheme="minorEastAsia" w:hAnsiTheme="minorHAnsi" w:cstheme="minorBidi"/>
      <w:sz w:val="22"/>
      <w:szCs w:val="22"/>
    </w:rPr>
  </w:style>
  <w:style w:type="character" w:styleId="Zstupntext">
    <w:name w:val="Placeholder Text"/>
    <w:uiPriority w:val="99"/>
    <w:semiHidden/>
    <w:rsid w:val="002E35A6"/>
    <w:rPr>
      <w:color w:val="808080"/>
    </w:rPr>
  </w:style>
  <w:style w:type="paragraph" w:customStyle="1" w:styleId="Default">
    <w:name w:val="Default"/>
    <w:rsid w:val="00803FE4"/>
    <w:pPr>
      <w:autoSpaceDE w:val="0"/>
      <w:autoSpaceDN w:val="0"/>
      <w:adjustRightInd w:val="0"/>
      <w:jc w:val="both"/>
    </w:pPr>
    <w:rPr>
      <w:rFonts w:ascii="Cambria" w:eastAsiaTheme="minorEastAsia" w:hAnsi="Cambria" w:cs="Cambria"/>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7693367">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yperlink" Target="http://www.nemoricany.cz"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mailto:info@nemoricany.cz"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oleObject" Target="embeddings/oleObject1.bin"/><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2B726E-40D0-4775-A637-EC6ED82F7653}">
  <ds:schemaRefs>
    <ds:schemaRef ds:uri="http://schemas.openxmlformats.org/officeDocument/2006/bibliography"/>
  </ds:schemaRefs>
</ds:datastoreItem>
</file>

<file path=customXml/itemProps2.xml><?xml version="1.0" encoding="utf-8"?>
<ds:datastoreItem xmlns:ds="http://schemas.openxmlformats.org/officeDocument/2006/customXml" ds:itemID="{C65C6955-4146-420A-9C7E-A06A69648E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17325</Words>
  <Characters>102224</Characters>
  <Application>Microsoft Office Word</Application>
  <DocSecurity>0</DocSecurity>
  <Lines>851</Lines>
  <Paragraphs>238</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119311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2019-01-17T13:04:00Z</dcterms:created>
  <dcterms:modified xsi:type="dcterms:W3CDTF">2023-08-25T15:32:00Z</dcterms:modified>
</cp:coreProperties>
</file>